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229"/>
      </w:tblGrid>
      <w:tr w:rsidR="00B074EA" w:rsidRPr="008D7FA6" w14:paraId="235D0B33" w14:textId="77777777" w:rsidTr="00521FFF">
        <w:tc>
          <w:tcPr>
            <w:tcW w:w="2235" w:type="dxa"/>
          </w:tcPr>
          <w:p w14:paraId="315637A9" w14:textId="77777777" w:rsidR="00B074EA" w:rsidRPr="008D7FA6" w:rsidRDefault="00B074EA" w:rsidP="00B5064D">
            <w:pPr>
              <w:pStyle w:val="Default"/>
              <w:rPr>
                <w:rFonts w:asciiTheme="minorHAnsi" w:hAnsiTheme="minorHAnsi"/>
              </w:rPr>
            </w:pPr>
            <w:r w:rsidRPr="008D7FA6">
              <w:rPr>
                <w:rFonts w:asciiTheme="minorHAnsi" w:hAnsiTheme="minorHAnsi" w:cs="Arial"/>
                <w:noProof/>
                <w:sz w:val="22"/>
                <w:szCs w:val="22"/>
                <w:lang w:eastAsia="en-AU"/>
              </w:rPr>
              <w:drawing>
                <wp:inline distT="0" distB="0" distL="0" distR="0" wp14:anchorId="5CE60A2D" wp14:editId="00214BF3">
                  <wp:extent cx="1207135"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091565"/>
                          </a:xfrm>
                          <a:prstGeom prst="rect">
                            <a:avLst/>
                          </a:prstGeom>
                          <a:noFill/>
                        </pic:spPr>
                      </pic:pic>
                    </a:graphicData>
                  </a:graphic>
                </wp:inline>
              </w:drawing>
            </w:r>
          </w:p>
          <w:p w14:paraId="53A212F4" w14:textId="77777777" w:rsidR="00B074EA" w:rsidRPr="008D7FA6" w:rsidRDefault="00B074EA" w:rsidP="00F25161">
            <w:pPr>
              <w:jc w:val="center"/>
              <w:rPr>
                <w:rFonts w:asciiTheme="minorHAnsi" w:hAnsiTheme="minorHAnsi" w:cs="Calibri Light"/>
                <w:color w:val="006666"/>
                <w:sz w:val="18"/>
                <w:szCs w:val="18"/>
              </w:rPr>
            </w:pPr>
            <w:r w:rsidRPr="008D7FA6">
              <w:rPr>
                <w:rFonts w:asciiTheme="minorHAnsi" w:hAnsiTheme="minorHAnsi" w:cs="Calibri Light"/>
                <w:color w:val="006666"/>
                <w:sz w:val="18"/>
                <w:szCs w:val="18"/>
              </w:rPr>
              <w:t>ABN 41 614 214 326</w:t>
            </w:r>
          </w:p>
        </w:tc>
        <w:tc>
          <w:tcPr>
            <w:tcW w:w="7229" w:type="dxa"/>
          </w:tcPr>
          <w:p w14:paraId="0BBDFC33" w14:textId="77777777" w:rsidR="00B074EA" w:rsidRPr="008D7FA6" w:rsidRDefault="00B074EA" w:rsidP="00B074EA">
            <w:pPr>
              <w:pStyle w:val="DHSHeadingA"/>
              <w:spacing w:after="0"/>
              <w:ind w:left="318" w:hanging="284"/>
              <w:rPr>
                <w:rFonts w:asciiTheme="minorHAnsi" w:hAnsiTheme="minorHAnsi"/>
                <w:color w:val="006666"/>
              </w:rPr>
            </w:pPr>
          </w:p>
          <w:p w14:paraId="1280F70A" w14:textId="77777777" w:rsidR="00B074EA" w:rsidRPr="008D7FA6" w:rsidRDefault="00B074EA" w:rsidP="00B074EA">
            <w:pPr>
              <w:pStyle w:val="DHSHeadingA"/>
              <w:spacing w:after="0"/>
              <w:ind w:left="318" w:hanging="284"/>
              <w:rPr>
                <w:rFonts w:asciiTheme="minorHAnsi" w:hAnsiTheme="minorHAnsi"/>
                <w:color w:val="006666"/>
              </w:rPr>
            </w:pPr>
            <w:bookmarkStart w:id="0" w:name="_GoBack"/>
            <w:bookmarkEnd w:id="0"/>
          </w:p>
          <w:p w14:paraId="7891EB2F" w14:textId="50DA07D2" w:rsidR="00B074EA" w:rsidRPr="008D7FA6" w:rsidRDefault="001149BF" w:rsidP="00B074EA">
            <w:pPr>
              <w:pStyle w:val="DHSHeadingA"/>
              <w:spacing w:after="0"/>
              <w:ind w:left="318" w:hanging="284"/>
              <w:rPr>
                <w:rFonts w:asciiTheme="minorHAnsi" w:hAnsiTheme="minorHAnsi"/>
                <w:color w:val="006666"/>
              </w:rPr>
            </w:pPr>
            <w:r w:rsidRPr="001149BF">
              <w:rPr>
                <w:rFonts w:asciiTheme="minorHAnsi" w:hAnsiTheme="minorHAnsi"/>
                <w:color w:val="006666"/>
                <w:highlight w:val="yellow"/>
              </w:rPr>
              <w:t xml:space="preserve">Provisional </w:t>
            </w:r>
            <w:r w:rsidR="00B074EA" w:rsidRPr="001149BF">
              <w:rPr>
                <w:rFonts w:asciiTheme="minorHAnsi" w:hAnsiTheme="minorHAnsi"/>
                <w:color w:val="006666"/>
                <w:highlight w:val="yellow"/>
              </w:rPr>
              <w:t xml:space="preserve">Child </w:t>
            </w:r>
            <w:r w:rsidR="00AF3E21" w:rsidRPr="001149BF">
              <w:rPr>
                <w:rFonts w:asciiTheme="minorHAnsi" w:hAnsiTheme="minorHAnsi"/>
                <w:color w:val="006666"/>
                <w:highlight w:val="yellow"/>
              </w:rPr>
              <w:t>Safe</w:t>
            </w:r>
            <w:r w:rsidR="00B074EA" w:rsidRPr="001149BF">
              <w:rPr>
                <w:rFonts w:asciiTheme="minorHAnsi" w:hAnsiTheme="minorHAnsi"/>
                <w:color w:val="006666"/>
                <w:highlight w:val="yellow"/>
              </w:rPr>
              <w:t xml:space="preserve"> Manual</w:t>
            </w:r>
          </w:p>
          <w:p w14:paraId="10F85EE4" w14:textId="77777777" w:rsidR="00B074EA" w:rsidRPr="008D7FA6" w:rsidRDefault="00B074EA" w:rsidP="00B074EA">
            <w:pPr>
              <w:pStyle w:val="Default"/>
              <w:rPr>
                <w:rFonts w:asciiTheme="minorHAnsi" w:hAnsiTheme="minorHAnsi"/>
                <w:b/>
                <w:color w:val="006666"/>
              </w:rPr>
            </w:pPr>
            <w:r w:rsidRPr="008D7FA6">
              <w:rPr>
                <w:rFonts w:asciiTheme="minorHAnsi" w:hAnsiTheme="minorHAnsi"/>
                <w:b/>
                <w:color w:val="006666"/>
              </w:rPr>
              <w:t>Safe-guarding Children and Young People</w:t>
            </w:r>
          </w:p>
        </w:tc>
      </w:tr>
    </w:tbl>
    <w:p w14:paraId="43836A1C" w14:textId="77777777" w:rsidR="00B5064D" w:rsidRPr="008D7FA6" w:rsidRDefault="00B5064D" w:rsidP="00B5064D">
      <w:pPr>
        <w:pStyle w:val="Default"/>
        <w:rPr>
          <w:rFonts w:asciiTheme="minorHAnsi" w:hAnsiTheme="minorHAnsi" w:cstheme="minorBidi"/>
          <w:color w:val="auto"/>
        </w:rPr>
      </w:pPr>
    </w:p>
    <w:p w14:paraId="238A920F" w14:textId="3AAC2169" w:rsidR="00B5064D" w:rsidRPr="008D7FA6" w:rsidRDefault="001149BF" w:rsidP="00B5064D">
      <w:pPr>
        <w:pStyle w:val="Default"/>
        <w:rPr>
          <w:rFonts w:asciiTheme="minorHAnsi" w:hAnsiTheme="minorHAnsi" w:cstheme="minorBidi"/>
          <w:color w:val="auto"/>
          <w:sz w:val="23"/>
          <w:szCs w:val="23"/>
        </w:rPr>
      </w:pPr>
      <w:r w:rsidRPr="001149BF">
        <w:rPr>
          <w:rFonts w:asciiTheme="minorHAnsi" w:hAnsiTheme="minorHAnsi" w:cstheme="minorBidi"/>
          <w:color w:val="auto"/>
          <w:sz w:val="23"/>
          <w:szCs w:val="23"/>
          <w:highlight w:val="yellow"/>
        </w:rPr>
        <w:t>To be reviewed in May 2019</w:t>
      </w:r>
      <w:r w:rsidR="00BC08D3" w:rsidRPr="001149BF">
        <w:rPr>
          <w:rFonts w:asciiTheme="minorHAnsi" w:hAnsiTheme="minorHAnsi" w:cstheme="minorBidi"/>
          <w:color w:val="auto"/>
          <w:sz w:val="23"/>
          <w:szCs w:val="23"/>
          <w:highlight w:val="yellow"/>
        </w:rPr>
        <w:t>:</w:t>
      </w:r>
    </w:p>
    <w:p w14:paraId="161213C8" w14:textId="77777777" w:rsidR="00B5064D" w:rsidRPr="008D7FA6" w:rsidRDefault="00B5064D" w:rsidP="00B5064D">
      <w:pPr>
        <w:pStyle w:val="Default"/>
        <w:rPr>
          <w:rFonts w:asciiTheme="minorHAnsi" w:hAnsiTheme="minorHAnsi" w:cstheme="minorBidi"/>
          <w:color w:val="auto"/>
        </w:rPr>
      </w:pPr>
    </w:p>
    <w:p w14:paraId="4E8D9A53"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b/>
          <w:bCs/>
          <w:color w:val="auto"/>
          <w:sz w:val="23"/>
          <w:szCs w:val="23"/>
        </w:rPr>
        <w:t xml:space="preserve">Child </w:t>
      </w:r>
      <w:r w:rsidR="00AF3E21" w:rsidRPr="008D7FA6">
        <w:rPr>
          <w:rFonts w:asciiTheme="minorHAnsi" w:hAnsiTheme="minorHAnsi"/>
          <w:b/>
          <w:bCs/>
          <w:color w:val="auto"/>
          <w:sz w:val="23"/>
          <w:szCs w:val="23"/>
        </w:rPr>
        <w:t>Safe</w:t>
      </w:r>
      <w:r w:rsidRPr="008D7FA6">
        <w:rPr>
          <w:rFonts w:asciiTheme="minorHAnsi" w:hAnsiTheme="minorHAnsi"/>
          <w:b/>
          <w:bCs/>
          <w:color w:val="auto"/>
          <w:sz w:val="23"/>
          <w:szCs w:val="23"/>
        </w:rPr>
        <w:t xml:space="preserve"> </w:t>
      </w:r>
      <w:r w:rsidR="00F73757" w:rsidRPr="008D7FA6">
        <w:rPr>
          <w:rFonts w:asciiTheme="minorHAnsi" w:hAnsiTheme="minorHAnsi"/>
          <w:b/>
          <w:bCs/>
          <w:color w:val="auto"/>
          <w:sz w:val="23"/>
          <w:szCs w:val="23"/>
        </w:rPr>
        <w:t>Manual</w:t>
      </w:r>
      <w:r w:rsidRPr="008D7FA6">
        <w:rPr>
          <w:rFonts w:asciiTheme="minorHAnsi" w:hAnsiTheme="minorHAnsi"/>
          <w:b/>
          <w:bCs/>
          <w:color w:val="auto"/>
          <w:sz w:val="23"/>
          <w:szCs w:val="23"/>
        </w:rPr>
        <w:t xml:space="preserve"> </w:t>
      </w:r>
    </w:p>
    <w:p w14:paraId="2966449C" w14:textId="68439CBE" w:rsidR="00B5064D"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 xml:space="preserve">All </w:t>
      </w:r>
      <w:r w:rsidR="00521FFF">
        <w:rPr>
          <w:rFonts w:asciiTheme="minorHAnsi" w:hAnsiTheme="minorHAnsi"/>
          <w:color w:val="auto"/>
          <w:sz w:val="23"/>
          <w:szCs w:val="23"/>
        </w:rPr>
        <w:t>staff</w:t>
      </w:r>
      <w:r w:rsidRPr="008D7FA6">
        <w:rPr>
          <w:rFonts w:asciiTheme="minorHAnsi" w:hAnsiTheme="minorHAnsi"/>
          <w:color w:val="auto"/>
          <w:sz w:val="23"/>
          <w:szCs w:val="23"/>
        </w:rPr>
        <w:t xml:space="preserve"> and </w:t>
      </w:r>
      <w:r w:rsidR="008A075C">
        <w:rPr>
          <w:rFonts w:asciiTheme="minorHAnsi" w:hAnsiTheme="minorHAnsi"/>
          <w:color w:val="auto"/>
          <w:sz w:val="23"/>
          <w:szCs w:val="23"/>
        </w:rPr>
        <w:t>volunteer</w:t>
      </w:r>
      <w:r w:rsidR="00521FFF">
        <w:rPr>
          <w:rFonts w:asciiTheme="minorHAnsi" w:hAnsiTheme="minorHAnsi"/>
          <w:color w:val="auto"/>
          <w:sz w:val="23"/>
          <w:szCs w:val="23"/>
        </w:rPr>
        <w:t xml:space="preserve"> leaders</w:t>
      </w:r>
      <w:r w:rsidRPr="008D7FA6">
        <w:rPr>
          <w:rFonts w:asciiTheme="minorHAnsi" w:hAnsiTheme="minorHAnsi"/>
          <w:color w:val="auto"/>
          <w:sz w:val="23"/>
          <w:szCs w:val="23"/>
        </w:rPr>
        <w:t xml:space="preserve"> of </w:t>
      </w:r>
      <w:r w:rsidR="00F25161" w:rsidRPr="008D7FA6">
        <w:rPr>
          <w:rFonts w:asciiTheme="minorHAnsi" w:hAnsiTheme="minorHAnsi"/>
          <w:color w:val="auto"/>
          <w:sz w:val="23"/>
          <w:szCs w:val="23"/>
        </w:rPr>
        <w:t>Diamond Valley Baptist Church</w:t>
      </w:r>
      <w:r w:rsidRPr="008D7FA6">
        <w:rPr>
          <w:rFonts w:asciiTheme="minorHAnsi" w:hAnsiTheme="minorHAnsi"/>
          <w:color w:val="auto"/>
          <w:sz w:val="23"/>
          <w:szCs w:val="23"/>
        </w:rPr>
        <w:t xml:space="preserve"> </w:t>
      </w:r>
      <w:r w:rsidR="00F25161" w:rsidRPr="008D7FA6">
        <w:rPr>
          <w:rFonts w:asciiTheme="minorHAnsi" w:hAnsiTheme="minorHAnsi"/>
          <w:color w:val="auto"/>
          <w:sz w:val="23"/>
          <w:szCs w:val="23"/>
        </w:rPr>
        <w:t xml:space="preserve">(DVBC) </w:t>
      </w:r>
      <w:r w:rsidRPr="008D7FA6">
        <w:rPr>
          <w:rFonts w:asciiTheme="minorHAnsi" w:hAnsiTheme="minorHAnsi"/>
          <w:color w:val="auto"/>
          <w:sz w:val="23"/>
          <w:szCs w:val="23"/>
        </w:rPr>
        <w:t xml:space="preserve">who are involved in the </w:t>
      </w:r>
      <w:r w:rsidR="00F25161" w:rsidRPr="008D7FA6">
        <w:rPr>
          <w:rFonts w:asciiTheme="minorHAnsi" w:hAnsiTheme="minorHAnsi"/>
          <w:color w:val="auto"/>
          <w:sz w:val="23"/>
          <w:szCs w:val="23"/>
        </w:rPr>
        <w:t xml:space="preserve">DVBC ministries </w:t>
      </w:r>
      <w:r w:rsidRPr="008D7FA6">
        <w:rPr>
          <w:rFonts w:asciiTheme="minorHAnsi" w:hAnsiTheme="minorHAnsi"/>
          <w:color w:val="auto"/>
          <w:sz w:val="23"/>
          <w:szCs w:val="23"/>
        </w:rPr>
        <w:t xml:space="preserve">to children </w:t>
      </w:r>
      <w:r w:rsidR="00FB60FB">
        <w:rPr>
          <w:rFonts w:asciiTheme="minorHAnsi" w:hAnsiTheme="minorHAnsi"/>
          <w:color w:val="auto"/>
          <w:sz w:val="23"/>
          <w:szCs w:val="23"/>
        </w:rPr>
        <w:t>(under 18 years)</w:t>
      </w:r>
      <w:r w:rsidR="00521FFF">
        <w:rPr>
          <w:rFonts w:asciiTheme="minorHAnsi" w:hAnsiTheme="minorHAnsi"/>
          <w:color w:val="auto"/>
          <w:sz w:val="23"/>
          <w:szCs w:val="23"/>
        </w:rPr>
        <w:t xml:space="preserve"> </w:t>
      </w:r>
      <w:r w:rsidRPr="008D7FA6">
        <w:rPr>
          <w:rFonts w:asciiTheme="minorHAnsi" w:hAnsiTheme="minorHAnsi"/>
          <w:color w:val="auto"/>
          <w:sz w:val="23"/>
          <w:szCs w:val="23"/>
        </w:rPr>
        <w:t xml:space="preserve">are expected to comply with this </w:t>
      </w:r>
      <w:r w:rsidR="00F73757" w:rsidRPr="008D7FA6">
        <w:rPr>
          <w:rFonts w:asciiTheme="minorHAnsi" w:hAnsiTheme="minorHAnsi"/>
          <w:color w:val="auto"/>
          <w:sz w:val="23"/>
          <w:szCs w:val="23"/>
        </w:rPr>
        <w:t>Manual</w:t>
      </w:r>
      <w:r w:rsidRPr="008D7FA6">
        <w:rPr>
          <w:rFonts w:asciiTheme="minorHAnsi" w:hAnsiTheme="minorHAnsi"/>
          <w:color w:val="auto"/>
          <w:sz w:val="23"/>
          <w:szCs w:val="23"/>
        </w:rPr>
        <w:t xml:space="preserve"> and associated procedures. </w:t>
      </w:r>
    </w:p>
    <w:p w14:paraId="6523AF26" w14:textId="77777777" w:rsidR="00E22FA4" w:rsidRDefault="00E22FA4" w:rsidP="00B5064D">
      <w:pPr>
        <w:pStyle w:val="Default"/>
        <w:rPr>
          <w:rFonts w:asciiTheme="minorHAnsi" w:hAnsiTheme="minorHAnsi"/>
          <w:color w:val="auto"/>
          <w:sz w:val="23"/>
          <w:szCs w:val="23"/>
        </w:rPr>
      </w:pPr>
    </w:p>
    <w:p w14:paraId="25032278" w14:textId="77777777" w:rsidR="00E22FA4" w:rsidRDefault="00E22FA4" w:rsidP="00B5064D">
      <w:pPr>
        <w:pStyle w:val="Default"/>
        <w:rPr>
          <w:rFonts w:asciiTheme="minorHAnsi" w:hAnsiTheme="minorHAnsi"/>
          <w:color w:val="auto"/>
          <w:sz w:val="23"/>
          <w:szCs w:val="23"/>
        </w:rPr>
      </w:pPr>
    </w:p>
    <w:p w14:paraId="044E0B06" w14:textId="410985D9" w:rsidR="00E22FA4" w:rsidRPr="008D7FA6" w:rsidRDefault="00E22FA4" w:rsidP="00B5064D">
      <w:pPr>
        <w:pStyle w:val="Default"/>
        <w:rPr>
          <w:rFonts w:asciiTheme="minorHAnsi" w:hAnsiTheme="minorHAnsi"/>
          <w:color w:val="auto"/>
          <w:sz w:val="23"/>
          <w:szCs w:val="23"/>
        </w:rPr>
      </w:pPr>
      <w:r>
        <w:rPr>
          <w:rFonts w:asciiTheme="minorHAnsi" w:hAnsiTheme="minorHAnsi"/>
          <w:color w:val="auto"/>
          <w:sz w:val="23"/>
          <w:szCs w:val="23"/>
        </w:rPr>
        <w:t>Who is the Safe Church Concerns person and how will people know?</w:t>
      </w:r>
    </w:p>
    <w:p w14:paraId="5362E212" w14:textId="77777777" w:rsidR="00B5064D" w:rsidRPr="008D7FA6" w:rsidRDefault="00B5064D" w:rsidP="00B5064D">
      <w:pPr>
        <w:pStyle w:val="Default"/>
        <w:pageBreakBefore/>
        <w:rPr>
          <w:rFonts w:asciiTheme="minorHAnsi" w:hAnsiTheme="minorHAnsi"/>
          <w:color w:val="auto"/>
          <w:sz w:val="36"/>
          <w:szCs w:val="36"/>
        </w:rPr>
      </w:pPr>
      <w:r w:rsidRPr="008D7FA6">
        <w:rPr>
          <w:rFonts w:asciiTheme="minorHAnsi" w:hAnsiTheme="minorHAnsi"/>
          <w:b/>
          <w:bCs/>
          <w:color w:val="auto"/>
          <w:sz w:val="36"/>
          <w:szCs w:val="36"/>
        </w:rPr>
        <w:lastRenderedPageBreak/>
        <w:t xml:space="preserve">CONTENTS </w:t>
      </w:r>
    </w:p>
    <w:p w14:paraId="58B39DB4" w14:textId="77777777" w:rsidR="00CD1AA8" w:rsidRDefault="00CD1AA8" w:rsidP="00B5064D">
      <w:pPr>
        <w:pStyle w:val="Default"/>
        <w:spacing w:after="167"/>
        <w:rPr>
          <w:rFonts w:asciiTheme="minorHAnsi" w:hAnsiTheme="minorHAnsi"/>
          <w:color w:val="auto"/>
          <w:sz w:val="23"/>
          <w:szCs w:val="23"/>
        </w:rPr>
      </w:pPr>
    </w:p>
    <w:p w14:paraId="1387BEBC" w14:textId="6F38CE5A"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Preamble ....................................................................................................</w:t>
      </w:r>
      <w:r w:rsidR="00CD1AA8">
        <w:rPr>
          <w:rFonts w:asciiTheme="minorHAnsi" w:hAnsiTheme="minorHAnsi"/>
          <w:color w:val="auto"/>
          <w:sz w:val="23"/>
          <w:szCs w:val="23"/>
        </w:rPr>
        <w:t>.............</w:t>
      </w:r>
      <w:r w:rsidRPr="008D7FA6">
        <w:rPr>
          <w:rFonts w:asciiTheme="minorHAnsi" w:hAnsiTheme="minorHAnsi"/>
          <w:color w:val="auto"/>
          <w:sz w:val="23"/>
          <w:szCs w:val="23"/>
        </w:rPr>
        <w:t>.........</w:t>
      </w:r>
      <w:r w:rsidR="00CD1AA8">
        <w:rPr>
          <w:rFonts w:asciiTheme="minorHAnsi" w:hAnsiTheme="minorHAnsi"/>
          <w:color w:val="auto"/>
          <w:sz w:val="23"/>
          <w:szCs w:val="23"/>
        </w:rPr>
        <w:t>...</w:t>
      </w:r>
      <w:r w:rsidRPr="008D7FA6">
        <w:rPr>
          <w:rFonts w:asciiTheme="minorHAnsi" w:hAnsiTheme="minorHAnsi"/>
          <w:color w:val="auto"/>
          <w:sz w:val="23"/>
          <w:szCs w:val="23"/>
        </w:rPr>
        <w:t>.....</w:t>
      </w:r>
      <w:r w:rsidR="00521FFF">
        <w:rPr>
          <w:rFonts w:asciiTheme="minorHAnsi" w:hAnsiTheme="minorHAnsi"/>
          <w:color w:val="auto"/>
          <w:sz w:val="23"/>
          <w:szCs w:val="23"/>
        </w:rPr>
        <w:t>3</w:t>
      </w:r>
    </w:p>
    <w:p w14:paraId="59ACDEE1" w14:textId="156F706D"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A Commitment to Child Safety ......................................................................</w:t>
      </w:r>
      <w:r w:rsidR="00CD1AA8">
        <w:rPr>
          <w:rFonts w:asciiTheme="minorHAnsi" w:hAnsiTheme="minorHAnsi"/>
          <w:color w:val="auto"/>
          <w:sz w:val="23"/>
          <w:szCs w:val="23"/>
        </w:rPr>
        <w:t>............</w:t>
      </w:r>
      <w:r w:rsidRPr="008D7FA6">
        <w:rPr>
          <w:rFonts w:asciiTheme="minorHAnsi" w:hAnsiTheme="minorHAnsi"/>
          <w:color w:val="auto"/>
          <w:sz w:val="23"/>
          <w:szCs w:val="23"/>
        </w:rPr>
        <w:t>......</w:t>
      </w:r>
      <w:r w:rsidR="00CD1AA8">
        <w:rPr>
          <w:rFonts w:asciiTheme="minorHAnsi" w:hAnsiTheme="minorHAnsi"/>
          <w:color w:val="auto"/>
          <w:sz w:val="23"/>
          <w:szCs w:val="23"/>
        </w:rPr>
        <w:t>...</w:t>
      </w:r>
      <w:r w:rsidRPr="008D7FA6">
        <w:rPr>
          <w:rFonts w:asciiTheme="minorHAnsi" w:hAnsiTheme="minorHAnsi"/>
          <w:color w:val="auto"/>
          <w:sz w:val="23"/>
          <w:szCs w:val="23"/>
        </w:rPr>
        <w:t>......</w:t>
      </w:r>
      <w:r w:rsidR="00521FFF">
        <w:rPr>
          <w:rFonts w:asciiTheme="minorHAnsi" w:hAnsiTheme="minorHAnsi"/>
          <w:color w:val="auto"/>
          <w:sz w:val="23"/>
          <w:szCs w:val="23"/>
        </w:rPr>
        <w:t>3</w:t>
      </w:r>
    </w:p>
    <w:p w14:paraId="7982308C" w14:textId="54C9ED98" w:rsidR="00521FFF" w:rsidRDefault="00521FFF"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Children’s Right to Safety and Participation....................................................</w:t>
      </w:r>
      <w:r w:rsidR="00CD1AA8">
        <w:rPr>
          <w:rFonts w:asciiTheme="minorHAnsi" w:hAnsiTheme="minorHAnsi"/>
          <w:color w:val="auto"/>
          <w:sz w:val="23"/>
          <w:szCs w:val="23"/>
        </w:rPr>
        <w:t>...........</w:t>
      </w:r>
      <w:r w:rsidRPr="008D7FA6">
        <w:rPr>
          <w:rFonts w:asciiTheme="minorHAnsi" w:hAnsiTheme="minorHAnsi"/>
          <w:color w:val="auto"/>
          <w:sz w:val="23"/>
          <w:szCs w:val="23"/>
        </w:rPr>
        <w:t>.....</w:t>
      </w:r>
      <w:r w:rsidR="00CD1AA8">
        <w:rPr>
          <w:rFonts w:asciiTheme="minorHAnsi" w:hAnsiTheme="minorHAnsi"/>
          <w:color w:val="auto"/>
          <w:sz w:val="23"/>
          <w:szCs w:val="23"/>
        </w:rPr>
        <w:t>...</w:t>
      </w:r>
      <w:r w:rsidRPr="008D7FA6">
        <w:rPr>
          <w:rFonts w:asciiTheme="minorHAnsi" w:hAnsiTheme="minorHAnsi"/>
          <w:color w:val="auto"/>
          <w:sz w:val="23"/>
          <w:szCs w:val="23"/>
        </w:rPr>
        <w:t>......3</w:t>
      </w:r>
    </w:p>
    <w:p w14:paraId="7085CA54" w14:textId="1F853834" w:rsidR="00521FFF" w:rsidRPr="008D7FA6" w:rsidRDefault="00521FFF"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Partnering ........................................................................................................</w:t>
      </w:r>
      <w:r w:rsidR="00CD1AA8">
        <w:rPr>
          <w:rFonts w:asciiTheme="minorHAnsi" w:hAnsiTheme="minorHAnsi"/>
          <w:color w:val="auto"/>
          <w:sz w:val="23"/>
          <w:szCs w:val="23"/>
        </w:rPr>
        <w:t>............</w:t>
      </w:r>
      <w:r w:rsidRPr="008D7FA6">
        <w:rPr>
          <w:rFonts w:asciiTheme="minorHAnsi" w:hAnsiTheme="minorHAnsi"/>
          <w:color w:val="auto"/>
          <w:sz w:val="23"/>
          <w:szCs w:val="23"/>
        </w:rPr>
        <w:t>..</w:t>
      </w:r>
      <w:r w:rsidR="00CD1AA8">
        <w:rPr>
          <w:rFonts w:asciiTheme="minorHAnsi" w:hAnsiTheme="minorHAnsi"/>
          <w:color w:val="auto"/>
          <w:sz w:val="23"/>
          <w:szCs w:val="23"/>
        </w:rPr>
        <w:t>...</w:t>
      </w:r>
      <w:r w:rsidRPr="008D7FA6">
        <w:rPr>
          <w:rFonts w:asciiTheme="minorHAnsi" w:hAnsiTheme="minorHAnsi"/>
          <w:color w:val="auto"/>
          <w:sz w:val="23"/>
          <w:szCs w:val="23"/>
        </w:rPr>
        <w:t>.......</w:t>
      </w:r>
      <w:r w:rsidR="00BD4930">
        <w:rPr>
          <w:rFonts w:asciiTheme="minorHAnsi" w:hAnsiTheme="minorHAnsi"/>
          <w:color w:val="auto"/>
          <w:sz w:val="23"/>
          <w:szCs w:val="23"/>
        </w:rPr>
        <w:t>3</w:t>
      </w:r>
    </w:p>
    <w:p w14:paraId="57EF3A80" w14:textId="01291131"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What Is Child Abuse? .................................................................</w:t>
      </w:r>
      <w:r w:rsidR="00BD4930">
        <w:rPr>
          <w:rFonts w:asciiTheme="minorHAnsi" w:hAnsiTheme="minorHAnsi"/>
          <w:color w:val="auto"/>
          <w:sz w:val="23"/>
          <w:szCs w:val="23"/>
        </w:rPr>
        <w:t>.....................</w:t>
      </w:r>
      <w:r w:rsidR="00CD1AA8">
        <w:rPr>
          <w:rFonts w:asciiTheme="minorHAnsi" w:hAnsiTheme="minorHAnsi"/>
          <w:color w:val="auto"/>
          <w:sz w:val="23"/>
          <w:szCs w:val="23"/>
        </w:rPr>
        <w:t>............</w:t>
      </w:r>
      <w:r w:rsidR="00BD4930">
        <w:rPr>
          <w:rFonts w:asciiTheme="minorHAnsi" w:hAnsiTheme="minorHAnsi"/>
          <w:color w:val="auto"/>
          <w:sz w:val="23"/>
          <w:szCs w:val="23"/>
        </w:rPr>
        <w:t>...</w:t>
      </w:r>
      <w:r w:rsidR="00CD1AA8">
        <w:rPr>
          <w:rFonts w:asciiTheme="minorHAnsi" w:hAnsiTheme="minorHAnsi"/>
          <w:color w:val="auto"/>
          <w:sz w:val="23"/>
          <w:szCs w:val="23"/>
        </w:rPr>
        <w:t>...</w:t>
      </w:r>
      <w:r w:rsidR="00BD4930">
        <w:rPr>
          <w:rFonts w:asciiTheme="minorHAnsi" w:hAnsiTheme="minorHAnsi"/>
          <w:color w:val="auto"/>
          <w:sz w:val="23"/>
          <w:szCs w:val="23"/>
        </w:rPr>
        <w:t>.......4</w:t>
      </w:r>
    </w:p>
    <w:p w14:paraId="5609BAFF" w14:textId="544B5CBD" w:rsidR="00521FFF" w:rsidRPr="008D7FA6" w:rsidRDefault="00521FFF" w:rsidP="00CD1AA8">
      <w:pPr>
        <w:pStyle w:val="Default"/>
        <w:spacing w:after="167"/>
        <w:rPr>
          <w:rFonts w:asciiTheme="minorHAnsi" w:hAnsiTheme="minorHAnsi"/>
          <w:color w:val="auto"/>
          <w:sz w:val="23"/>
          <w:szCs w:val="23"/>
        </w:rPr>
      </w:pPr>
      <w:r>
        <w:rPr>
          <w:rFonts w:asciiTheme="minorHAnsi" w:hAnsiTheme="minorHAnsi"/>
          <w:color w:val="auto"/>
          <w:sz w:val="23"/>
          <w:szCs w:val="23"/>
        </w:rPr>
        <w:t>What to do during a disclosure</w:t>
      </w:r>
      <w:r w:rsidRPr="008D7FA6">
        <w:rPr>
          <w:rFonts w:asciiTheme="minorHAnsi" w:hAnsiTheme="minorHAnsi"/>
          <w:color w:val="auto"/>
          <w:sz w:val="23"/>
          <w:szCs w:val="23"/>
        </w:rPr>
        <w:t>................................................</w:t>
      </w:r>
      <w:r w:rsidR="00BD4930">
        <w:rPr>
          <w:rFonts w:asciiTheme="minorHAnsi" w:hAnsiTheme="minorHAnsi"/>
          <w:color w:val="auto"/>
          <w:sz w:val="23"/>
          <w:szCs w:val="23"/>
        </w:rPr>
        <w:t>......................</w:t>
      </w:r>
      <w:r w:rsidR="00CD1AA8">
        <w:rPr>
          <w:rFonts w:asciiTheme="minorHAnsi" w:hAnsiTheme="minorHAnsi"/>
          <w:color w:val="auto"/>
          <w:sz w:val="23"/>
          <w:szCs w:val="23"/>
        </w:rPr>
        <w:t>...............</w:t>
      </w:r>
      <w:r w:rsidR="00BD4930">
        <w:rPr>
          <w:rFonts w:asciiTheme="minorHAnsi" w:hAnsiTheme="minorHAnsi"/>
          <w:color w:val="auto"/>
          <w:sz w:val="23"/>
          <w:szCs w:val="23"/>
        </w:rPr>
        <w:t>.</w:t>
      </w:r>
      <w:r w:rsidR="00CD1AA8">
        <w:rPr>
          <w:rFonts w:asciiTheme="minorHAnsi" w:hAnsiTheme="minorHAnsi"/>
          <w:color w:val="auto"/>
          <w:sz w:val="23"/>
          <w:szCs w:val="23"/>
        </w:rPr>
        <w:t>....</w:t>
      </w:r>
      <w:r w:rsidR="00BD4930">
        <w:rPr>
          <w:rFonts w:asciiTheme="minorHAnsi" w:hAnsiTheme="minorHAnsi"/>
          <w:color w:val="auto"/>
          <w:sz w:val="23"/>
          <w:szCs w:val="23"/>
        </w:rPr>
        <w:t>......4</w:t>
      </w:r>
    </w:p>
    <w:p w14:paraId="24D595D1" w14:textId="30EF62F1"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Reporting a Child Safety Concern ........................................................................</w:t>
      </w:r>
      <w:r w:rsidR="00CD1AA8">
        <w:rPr>
          <w:rFonts w:asciiTheme="minorHAnsi" w:hAnsiTheme="minorHAnsi"/>
          <w:color w:val="auto"/>
          <w:sz w:val="23"/>
          <w:szCs w:val="23"/>
        </w:rPr>
        <w:t>..............</w:t>
      </w:r>
      <w:r w:rsidRPr="008D7FA6">
        <w:rPr>
          <w:rFonts w:asciiTheme="minorHAnsi" w:hAnsiTheme="minorHAnsi"/>
          <w:color w:val="auto"/>
          <w:sz w:val="23"/>
          <w:szCs w:val="23"/>
        </w:rPr>
        <w:t>......</w:t>
      </w:r>
      <w:r w:rsidR="00BD4930">
        <w:rPr>
          <w:rFonts w:asciiTheme="minorHAnsi" w:hAnsiTheme="minorHAnsi"/>
          <w:color w:val="auto"/>
          <w:sz w:val="23"/>
          <w:szCs w:val="23"/>
        </w:rPr>
        <w:t>5</w:t>
      </w:r>
    </w:p>
    <w:p w14:paraId="30E12966" w14:textId="6AB371FE"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Re</w:t>
      </w:r>
      <w:r w:rsidR="00521FFF">
        <w:rPr>
          <w:rFonts w:asciiTheme="minorHAnsi" w:hAnsiTheme="minorHAnsi"/>
          <w:color w:val="auto"/>
          <w:sz w:val="23"/>
          <w:szCs w:val="23"/>
        </w:rPr>
        <w:t>sponsibilities for reporting a child safety concern, and Responsibilities for debriefing</w:t>
      </w:r>
      <w:r w:rsidRPr="008D7FA6">
        <w:rPr>
          <w:rFonts w:asciiTheme="minorHAnsi" w:hAnsiTheme="minorHAnsi"/>
          <w:color w:val="auto"/>
          <w:sz w:val="23"/>
          <w:szCs w:val="23"/>
        </w:rPr>
        <w:t>.......</w:t>
      </w:r>
      <w:r w:rsidR="00BD4930">
        <w:rPr>
          <w:rFonts w:asciiTheme="minorHAnsi" w:hAnsiTheme="minorHAnsi"/>
          <w:color w:val="auto"/>
          <w:sz w:val="23"/>
          <w:szCs w:val="23"/>
        </w:rPr>
        <w:t>5</w:t>
      </w:r>
    </w:p>
    <w:p w14:paraId="48FE09EB" w14:textId="5B38E67E"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Employment of Staff and Volunteers</w:t>
      </w:r>
      <w:r w:rsidR="00521FFF">
        <w:rPr>
          <w:rFonts w:asciiTheme="minorHAnsi" w:hAnsiTheme="minorHAnsi"/>
          <w:color w:val="auto"/>
          <w:sz w:val="23"/>
          <w:szCs w:val="23"/>
        </w:rPr>
        <w:t xml:space="preserve"> Leaders</w:t>
      </w:r>
      <w:r w:rsidRPr="008D7FA6">
        <w:rPr>
          <w:rFonts w:asciiTheme="minorHAnsi" w:hAnsiTheme="minorHAnsi"/>
          <w:color w:val="auto"/>
          <w:sz w:val="23"/>
          <w:szCs w:val="23"/>
        </w:rPr>
        <w:t>....................................</w:t>
      </w:r>
      <w:r w:rsidR="00BD4930">
        <w:rPr>
          <w:rFonts w:asciiTheme="minorHAnsi" w:hAnsiTheme="minorHAnsi"/>
          <w:color w:val="auto"/>
          <w:sz w:val="23"/>
          <w:szCs w:val="23"/>
        </w:rPr>
        <w:t>........................</w:t>
      </w:r>
      <w:r w:rsidR="00CD1AA8">
        <w:rPr>
          <w:rFonts w:asciiTheme="minorHAnsi" w:hAnsiTheme="minorHAnsi"/>
          <w:color w:val="auto"/>
          <w:sz w:val="23"/>
          <w:szCs w:val="23"/>
        </w:rPr>
        <w:t>.........</w:t>
      </w:r>
      <w:r w:rsidR="00BD4930">
        <w:rPr>
          <w:rFonts w:asciiTheme="minorHAnsi" w:hAnsiTheme="minorHAnsi"/>
          <w:color w:val="auto"/>
          <w:sz w:val="23"/>
          <w:szCs w:val="23"/>
        </w:rPr>
        <w:t>.....7</w:t>
      </w:r>
      <w:r w:rsidRPr="008D7FA6">
        <w:rPr>
          <w:rFonts w:asciiTheme="minorHAnsi" w:hAnsiTheme="minorHAnsi"/>
          <w:color w:val="auto"/>
          <w:sz w:val="23"/>
          <w:szCs w:val="23"/>
        </w:rPr>
        <w:t xml:space="preserve"> </w:t>
      </w:r>
    </w:p>
    <w:p w14:paraId="6555B689" w14:textId="0E6BD8E1" w:rsidR="00521FFF" w:rsidRPr="008D7FA6" w:rsidRDefault="00521FFF"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Programs Check in/out Procedures .................................................................</w:t>
      </w:r>
      <w:r w:rsidR="00BD4930">
        <w:rPr>
          <w:rFonts w:asciiTheme="minorHAnsi" w:hAnsiTheme="minorHAnsi"/>
          <w:color w:val="auto"/>
          <w:sz w:val="23"/>
          <w:szCs w:val="23"/>
        </w:rPr>
        <w:t>......</w:t>
      </w:r>
      <w:r w:rsidR="00CD1AA8">
        <w:rPr>
          <w:rFonts w:asciiTheme="minorHAnsi" w:hAnsiTheme="minorHAnsi"/>
          <w:color w:val="auto"/>
          <w:sz w:val="23"/>
          <w:szCs w:val="23"/>
        </w:rPr>
        <w:t>..............</w:t>
      </w:r>
      <w:r w:rsidR="00BD4930">
        <w:rPr>
          <w:rFonts w:asciiTheme="minorHAnsi" w:hAnsiTheme="minorHAnsi"/>
          <w:color w:val="auto"/>
          <w:sz w:val="23"/>
          <w:szCs w:val="23"/>
        </w:rPr>
        <w:t>....7</w:t>
      </w:r>
    </w:p>
    <w:p w14:paraId="51CEAB3D" w14:textId="61ACC93B" w:rsidR="00521FFF" w:rsidRPr="008D7FA6" w:rsidRDefault="00521FFF" w:rsidP="00CD1AA8">
      <w:pPr>
        <w:pStyle w:val="Default"/>
        <w:spacing w:after="167"/>
        <w:rPr>
          <w:rFonts w:asciiTheme="minorHAnsi" w:hAnsiTheme="minorHAnsi"/>
          <w:color w:val="auto"/>
          <w:sz w:val="23"/>
          <w:szCs w:val="23"/>
        </w:rPr>
      </w:pPr>
      <w:r>
        <w:rPr>
          <w:rFonts w:asciiTheme="minorHAnsi" w:hAnsiTheme="minorHAnsi"/>
          <w:color w:val="auto"/>
          <w:sz w:val="23"/>
          <w:szCs w:val="23"/>
        </w:rPr>
        <w:t xml:space="preserve">Toileting </w:t>
      </w:r>
      <w:r w:rsidRPr="008D7FA6">
        <w:rPr>
          <w:rFonts w:asciiTheme="minorHAnsi" w:hAnsiTheme="minorHAnsi"/>
          <w:color w:val="auto"/>
          <w:sz w:val="23"/>
          <w:szCs w:val="23"/>
        </w:rPr>
        <w:t>................................................................</w:t>
      </w:r>
      <w:r w:rsidR="00CD1AA8">
        <w:rPr>
          <w:rFonts w:asciiTheme="minorHAnsi" w:hAnsiTheme="minorHAnsi"/>
          <w:color w:val="auto"/>
          <w:sz w:val="23"/>
          <w:szCs w:val="23"/>
        </w:rPr>
        <w:t>........................................................</w:t>
      </w:r>
      <w:r w:rsidRPr="008D7FA6">
        <w:rPr>
          <w:rFonts w:asciiTheme="minorHAnsi" w:hAnsiTheme="minorHAnsi"/>
          <w:color w:val="auto"/>
          <w:sz w:val="23"/>
          <w:szCs w:val="23"/>
        </w:rPr>
        <w:t>.</w:t>
      </w:r>
      <w:r w:rsidR="00BD4930">
        <w:rPr>
          <w:rFonts w:asciiTheme="minorHAnsi" w:hAnsiTheme="minorHAnsi"/>
          <w:color w:val="auto"/>
          <w:sz w:val="23"/>
          <w:szCs w:val="23"/>
        </w:rPr>
        <w:t>..........7</w:t>
      </w:r>
    </w:p>
    <w:p w14:paraId="54CF4A5F" w14:textId="52AEFEA2"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Managing Inappropriate Behaviours in Children ............................</w:t>
      </w:r>
      <w:r w:rsidR="00CD1AA8">
        <w:rPr>
          <w:rFonts w:asciiTheme="minorHAnsi" w:hAnsiTheme="minorHAnsi"/>
          <w:color w:val="auto"/>
          <w:sz w:val="23"/>
          <w:szCs w:val="23"/>
        </w:rPr>
        <w:t>.............</w:t>
      </w:r>
      <w:r w:rsidRPr="008D7FA6">
        <w:rPr>
          <w:rFonts w:asciiTheme="minorHAnsi" w:hAnsiTheme="minorHAnsi"/>
          <w:color w:val="auto"/>
          <w:sz w:val="23"/>
          <w:szCs w:val="23"/>
        </w:rPr>
        <w:t>...........................</w:t>
      </w:r>
      <w:r w:rsidR="009C6DB4">
        <w:rPr>
          <w:rFonts w:asciiTheme="minorHAnsi" w:hAnsiTheme="minorHAnsi"/>
          <w:color w:val="auto"/>
          <w:sz w:val="23"/>
          <w:szCs w:val="23"/>
        </w:rPr>
        <w:t>8</w:t>
      </w:r>
      <w:r w:rsidRPr="008D7FA6">
        <w:rPr>
          <w:rFonts w:asciiTheme="minorHAnsi" w:hAnsiTheme="minorHAnsi"/>
          <w:color w:val="auto"/>
          <w:sz w:val="23"/>
          <w:szCs w:val="23"/>
        </w:rPr>
        <w:t xml:space="preserve"> </w:t>
      </w:r>
    </w:p>
    <w:p w14:paraId="5019C08C" w14:textId="62B4E872"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Camping/Excursions/Activities ............................................................</w:t>
      </w:r>
      <w:r w:rsidR="00CD1AA8">
        <w:rPr>
          <w:rFonts w:asciiTheme="minorHAnsi" w:hAnsiTheme="minorHAnsi"/>
          <w:color w:val="auto"/>
          <w:sz w:val="23"/>
          <w:szCs w:val="23"/>
        </w:rPr>
        <w:t>.............</w:t>
      </w:r>
      <w:r w:rsidRPr="008D7FA6">
        <w:rPr>
          <w:rFonts w:asciiTheme="minorHAnsi" w:hAnsiTheme="minorHAnsi"/>
          <w:color w:val="auto"/>
          <w:sz w:val="23"/>
          <w:szCs w:val="23"/>
        </w:rPr>
        <w:t>......................</w:t>
      </w:r>
      <w:r w:rsidR="008D5C4C">
        <w:rPr>
          <w:rFonts w:asciiTheme="minorHAnsi" w:hAnsiTheme="minorHAnsi"/>
          <w:color w:val="auto"/>
          <w:sz w:val="23"/>
          <w:szCs w:val="23"/>
        </w:rPr>
        <w:t>8</w:t>
      </w:r>
      <w:r w:rsidRPr="008D7FA6">
        <w:rPr>
          <w:rFonts w:asciiTheme="minorHAnsi" w:hAnsiTheme="minorHAnsi"/>
          <w:color w:val="auto"/>
          <w:sz w:val="23"/>
          <w:szCs w:val="23"/>
        </w:rPr>
        <w:t xml:space="preserve"> </w:t>
      </w:r>
    </w:p>
    <w:p w14:paraId="455DBB1D" w14:textId="670BA5F8"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Personal Information and Photographs ......................................</w:t>
      </w:r>
      <w:r w:rsidR="008D5C4C">
        <w:rPr>
          <w:rFonts w:asciiTheme="minorHAnsi" w:hAnsiTheme="minorHAnsi"/>
          <w:color w:val="auto"/>
          <w:sz w:val="23"/>
          <w:szCs w:val="23"/>
        </w:rPr>
        <w:t>.................</w:t>
      </w:r>
      <w:r w:rsidR="00CD1AA8">
        <w:rPr>
          <w:rFonts w:asciiTheme="minorHAnsi" w:hAnsiTheme="minorHAnsi"/>
          <w:color w:val="auto"/>
          <w:sz w:val="23"/>
          <w:szCs w:val="23"/>
        </w:rPr>
        <w:t>............</w:t>
      </w:r>
      <w:r w:rsidR="008D5C4C">
        <w:rPr>
          <w:rFonts w:asciiTheme="minorHAnsi" w:hAnsiTheme="minorHAnsi"/>
          <w:color w:val="auto"/>
          <w:sz w:val="23"/>
          <w:szCs w:val="23"/>
        </w:rPr>
        <w:t>..............9</w:t>
      </w:r>
      <w:r w:rsidRPr="008D7FA6">
        <w:rPr>
          <w:rFonts w:asciiTheme="minorHAnsi" w:hAnsiTheme="minorHAnsi"/>
          <w:color w:val="auto"/>
          <w:sz w:val="23"/>
          <w:szCs w:val="23"/>
        </w:rPr>
        <w:t xml:space="preserve"> </w:t>
      </w:r>
    </w:p>
    <w:p w14:paraId="37E02FFC" w14:textId="44EB03C5"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Contact Outside of Program ........................................................</w:t>
      </w:r>
      <w:r w:rsidR="008D5C4C">
        <w:rPr>
          <w:rFonts w:asciiTheme="minorHAnsi" w:hAnsiTheme="minorHAnsi"/>
          <w:color w:val="auto"/>
          <w:sz w:val="23"/>
          <w:szCs w:val="23"/>
        </w:rPr>
        <w:t>......................</w:t>
      </w:r>
      <w:r w:rsidR="00CD1AA8">
        <w:rPr>
          <w:rFonts w:asciiTheme="minorHAnsi" w:hAnsiTheme="minorHAnsi"/>
          <w:color w:val="auto"/>
          <w:sz w:val="23"/>
          <w:szCs w:val="23"/>
        </w:rPr>
        <w:t>............</w:t>
      </w:r>
      <w:r w:rsidR="008D5C4C">
        <w:rPr>
          <w:rFonts w:asciiTheme="minorHAnsi" w:hAnsiTheme="minorHAnsi"/>
          <w:color w:val="auto"/>
          <w:sz w:val="23"/>
          <w:szCs w:val="23"/>
        </w:rPr>
        <w:t>........9</w:t>
      </w:r>
    </w:p>
    <w:p w14:paraId="2E9DB854" w14:textId="06FC6CE5"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Social Media</w:t>
      </w:r>
      <w:r w:rsidR="00521FFF">
        <w:rPr>
          <w:rFonts w:asciiTheme="minorHAnsi" w:hAnsiTheme="minorHAnsi"/>
          <w:color w:val="auto"/>
          <w:sz w:val="23"/>
          <w:szCs w:val="23"/>
        </w:rPr>
        <w:t xml:space="preserve"> and Online Gaming</w:t>
      </w:r>
      <w:r w:rsidRPr="008D7FA6">
        <w:rPr>
          <w:rFonts w:asciiTheme="minorHAnsi" w:hAnsiTheme="minorHAnsi"/>
          <w:color w:val="auto"/>
          <w:sz w:val="23"/>
          <w:szCs w:val="23"/>
        </w:rPr>
        <w:t>.......................................................................</w:t>
      </w:r>
      <w:r w:rsidR="00CD1AA8">
        <w:rPr>
          <w:rFonts w:asciiTheme="minorHAnsi" w:hAnsiTheme="minorHAnsi"/>
          <w:color w:val="auto"/>
          <w:sz w:val="23"/>
          <w:szCs w:val="23"/>
        </w:rPr>
        <w:t>....</w:t>
      </w:r>
      <w:r w:rsidRPr="008D7FA6">
        <w:rPr>
          <w:rFonts w:asciiTheme="minorHAnsi" w:hAnsiTheme="minorHAnsi"/>
          <w:color w:val="auto"/>
          <w:sz w:val="23"/>
          <w:szCs w:val="23"/>
        </w:rPr>
        <w:t>.................</w:t>
      </w:r>
      <w:r w:rsidR="008D5C4C">
        <w:rPr>
          <w:rFonts w:asciiTheme="minorHAnsi" w:hAnsiTheme="minorHAnsi"/>
          <w:color w:val="auto"/>
          <w:sz w:val="23"/>
          <w:szCs w:val="23"/>
        </w:rPr>
        <w:t>9</w:t>
      </w:r>
      <w:r w:rsidRPr="008D7FA6">
        <w:rPr>
          <w:rFonts w:asciiTheme="minorHAnsi" w:hAnsiTheme="minorHAnsi"/>
          <w:color w:val="auto"/>
          <w:sz w:val="23"/>
          <w:szCs w:val="23"/>
        </w:rPr>
        <w:t xml:space="preserve"> </w:t>
      </w:r>
    </w:p>
    <w:p w14:paraId="07EFF019" w14:textId="1CEA35E1" w:rsidR="00521FFF" w:rsidRPr="008D7FA6" w:rsidRDefault="00521FFF" w:rsidP="00CD1AA8">
      <w:pPr>
        <w:pStyle w:val="Default"/>
        <w:spacing w:after="167"/>
        <w:rPr>
          <w:rFonts w:asciiTheme="minorHAnsi" w:hAnsiTheme="minorHAnsi"/>
          <w:color w:val="auto"/>
          <w:sz w:val="23"/>
          <w:szCs w:val="23"/>
        </w:rPr>
      </w:pPr>
      <w:r w:rsidRPr="008D7FA6">
        <w:rPr>
          <w:rFonts w:asciiTheme="minorHAnsi" w:hAnsiTheme="minorHAnsi"/>
          <w:color w:val="auto"/>
          <w:sz w:val="23"/>
          <w:szCs w:val="23"/>
        </w:rPr>
        <w:t xml:space="preserve">Feedback From Children </w:t>
      </w:r>
      <w:r>
        <w:rPr>
          <w:rFonts w:asciiTheme="minorHAnsi" w:hAnsiTheme="minorHAnsi"/>
          <w:color w:val="auto"/>
          <w:sz w:val="23"/>
          <w:szCs w:val="23"/>
        </w:rPr>
        <w:t>and families</w:t>
      </w:r>
      <w:r w:rsidRPr="008D7FA6">
        <w:rPr>
          <w:rFonts w:asciiTheme="minorHAnsi" w:hAnsiTheme="minorHAnsi"/>
          <w:color w:val="auto"/>
          <w:sz w:val="23"/>
          <w:szCs w:val="23"/>
        </w:rPr>
        <w:t>................................................</w:t>
      </w:r>
      <w:r w:rsidR="008D5C4C">
        <w:rPr>
          <w:rFonts w:asciiTheme="minorHAnsi" w:hAnsiTheme="minorHAnsi"/>
          <w:color w:val="auto"/>
          <w:sz w:val="23"/>
          <w:szCs w:val="23"/>
        </w:rPr>
        <w:t>......................</w:t>
      </w:r>
      <w:r w:rsidR="00CD1AA8">
        <w:rPr>
          <w:rFonts w:asciiTheme="minorHAnsi" w:hAnsiTheme="minorHAnsi"/>
          <w:color w:val="auto"/>
          <w:sz w:val="23"/>
          <w:szCs w:val="23"/>
        </w:rPr>
        <w:t>.....</w:t>
      </w:r>
      <w:r w:rsidR="008D5C4C">
        <w:rPr>
          <w:rFonts w:asciiTheme="minorHAnsi" w:hAnsiTheme="minorHAnsi"/>
          <w:color w:val="auto"/>
          <w:sz w:val="23"/>
          <w:szCs w:val="23"/>
        </w:rPr>
        <w:t>........10</w:t>
      </w:r>
    </w:p>
    <w:p w14:paraId="73B549ED" w14:textId="6021C46A"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b/>
          <w:bCs/>
          <w:color w:val="auto"/>
          <w:sz w:val="23"/>
          <w:szCs w:val="23"/>
        </w:rPr>
        <w:t xml:space="preserve">APPENDIX 1 </w:t>
      </w:r>
      <w:r w:rsidRPr="008D7FA6">
        <w:rPr>
          <w:rFonts w:asciiTheme="minorHAnsi" w:hAnsiTheme="minorHAnsi"/>
          <w:color w:val="auto"/>
          <w:sz w:val="23"/>
          <w:szCs w:val="23"/>
        </w:rPr>
        <w:t>– Legislation ............................................................</w:t>
      </w:r>
      <w:r w:rsidR="008D5C4C">
        <w:rPr>
          <w:rFonts w:asciiTheme="minorHAnsi" w:hAnsiTheme="minorHAnsi"/>
          <w:color w:val="auto"/>
          <w:sz w:val="23"/>
          <w:szCs w:val="23"/>
        </w:rPr>
        <w:t>..........................</w:t>
      </w:r>
      <w:r w:rsidR="00CD1AA8">
        <w:rPr>
          <w:rFonts w:asciiTheme="minorHAnsi" w:hAnsiTheme="minorHAnsi"/>
          <w:color w:val="auto"/>
          <w:sz w:val="23"/>
          <w:szCs w:val="23"/>
        </w:rPr>
        <w:t>...........</w:t>
      </w:r>
      <w:r w:rsidR="008D5C4C">
        <w:rPr>
          <w:rFonts w:asciiTheme="minorHAnsi" w:hAnsiTheme="minorHAnsi"/>
          <w:color w:val="auto"/>
          <w:sz w:val="23"/>
          <w:szCs w:val="23"/>
        </w:rPr>
        <w:t>....11</w:t>
      </w:r>
    </w:p>
    <w:p w14:paraId="0CE1FA05" w14:textId="74AEA5B3"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b/>
          <w:bCs/>
          <w:color w:val="auto"/>
          <w:sz w:val="23"/>
          <w:szCs w:val="23"/>
        </w:rPr>
        <w:t xml:space="preserve">APPENDIX 2 </w:t>
      </w:r>
      <w:r w:rsidRPr="008D7FA6">
        <w:rPr>
          <w:rFonts w:asciiTheme="minorHAnsi" w:hAnsiTheme="minorHAnsi"/>
          <w:color w:val="auto"/>
          <w:sz w:val="23"/>
          <w:szCs w:val="23"/>
        </w:rPr>
        <w:t xml:space="preserve">– </w:t>
      </w:r>
      <w:r w:rsidR="00025F05" w:rsidRPr="008D7FA6">
        <w:rPr>
          <w:rFonts w:asciiTheme="minorHAnsi" w:hAnsiTheme="minorHAnsi"/>
          <w:color w:val="auto"/>
          <w:sz w:val="23"/>
          <w:szCs w:val="23"/>
        </w:rPr>
        <w:t>Victoria</w:t>
      </w:r>
      <w:r w:rsidR="00025F05">
        <w:rPr>
          <w:rFonts w:asciiTheme="minorHAnsi" w:hAnsiTheme="minorHAnsi"/>
          <w:color w:val="auto"/>
          <w:sz w:val="23"/>
          <w:szCs w:val="23"/>
        </w:rPr>
        <w:t>n legislation and Requirements to</w:t>
      </w:r>
      <w:r w:rsidR="00025F05" w:rsidRPr="008D7FA6">
        <w:rPr>
          <w:rFonts w:asciiTheme="minorHAnsi" w:hAnsiTheme="minorHAnsi"/>
          <w:color w:val="auto"/>
          <w:sz w:val="23"/>
          <w:szCs w:val="23"/>
        </w:rPr>
        <w:t xml:space="preserve"> Report </w:t>
      </w:r>
      <w:r w:rsidR="008D5C4C">
        <w:rPr>
          <w:rFonts w:asciiTheme="minorHAnsi" w:hAnsiTheme="minorHAnsi"/>
          <w:color w:val="auto"/>
          <w:sz w:val="23"/>
          <w:szCs w:val="23"/>
        </w:rPr>
        <w:t>.....................</w:t>
      </w:r>
      <w:r w:rsidR="00CD1AA8">
        <w:rPr>
          <w:rFonts w:asciiTheme="minorHAnsi" w:hAnsiTheme="minorHAnsi"/>
          <w:color w:val="auto"/>
          <w:sz w:val="23"/>
          <w:szCs w:val="23"/>
        </w:rPr>
        <w:t>.........</w:t>
      </w:r>
      <w:r w:rsidR="008D5C4C">
        <w:rPr>
          <w:rFonts w:asciiTheme="minorHAnsi" w:hAnsiTheme="minorHAnsi"/>
          <w:color w:val="auto"/>
          <w:sz w:val="23"/>
          <w:szCs w:val="23"/>
        </w:rPr>
        <w:t>.........12</w:t>
      </w:r>
    </w:p>
    <w:p w14:paraId="340F0DC3" w14:textId="7770EED8" w:rsidR="00025F05" w:rsidRPr="008D7FA6" w:rsidRDefault="00025F05" w:rsidP="00025F05">
      <w:pPr>
        <w:pStyle w:val="Default"/>
        <w:spacing w:after="167"/>
        <w:rPr>
          <w:rFonts w:asciiTheme="minorHAnsi" w:hAnsiTheme="minorHAnsi"/>
          <w:color w:val="auto"/>
          <w:sz w:val="23"/>
          <w:szCs w:val="23"/>
        </w:rPr>
      </w:pPr>
      <w:r w:rsidRPr="008D7FA6">
        <w:rPr>
          <w:rFonts w:asciiTheme="minorHAnsi" w:hAnsiTheme="minorHAnsi"/>
          <w:b/>
          <w:bCs/>
          <w:color w:val="auto"/>
          <w:sz w:val="23"/>
          <w:szCs w:val="23"/>
        </w:rPr>
        <w:t xml:space="preserve">APPENDIX </w:t>
      </w:r>
      <w:r>
        <w:rPr>
          <w:rFonts w:asciiTheme="minorHAnsi" w:hAnsiTheme="minorHAnsi"/>
          <w:b/>
          <w:bCs/>
          <w:color w:val="auto"/>
          <w:sz w:val="23"/>
          <w:szCs w:val="23"/>
        </w:rPr>
        <w:t>3</w:t>
      </w:r>
      <w:r w:rsidRPr="008D7FA6">
        <w:rPr>
          <w:rFonts w:asciiTheme="minorHAnsi" w:hAnsiTheme="minorHAnsi"/>
          <w:b/>
          <w:bCs/>
          <w:color w:val="auto"/>
          <w:sz w:val="23"/>
          <w:szCs w:val="23"/>
        </w:rPr>
        <w:t xml:space="preserve"> </w:t>
      </w:r>
      <w:r w:rsidRPr="008D7FA6">
        <w:rPr>
          <w:rFonts w:asciiTheme="minorHAnsi" w:hAnsiTheme="minorHAnsi"/>
          <w:color w:val="auto"/>
          <w:sz w:val="23"/>
          <w:szCs w:val="23"/>
        </w:rPr>
        <w:t>– Definition of ‘Harm’ in the Child Safety Context ...</w:t>
      </w:r>
      <w:r>
        <w:rPr>
          <w:rFonts w:asciiTheme="minorHAnsi" w:hAnsiTheme="minorHAnsi"/>
          <w:color w:val="auto"/>
          <w:sz w:val="23"/>
          <w:szCs w:val="23"/>
        </w:rPr>
        <w:t>.......................................14</w:t>
      </w:r>
    </w:p>
    <w:p w14:paraId="155CEDC0" w14:textId="4A22269D" w:rsidR="00025F05" w:rsidRPr="008D7FA6" w:rsidRDefault="00025F05" w:rsidP="00025F05">
      <w:pPr>
        <w:pStyle w:val="Default"/>
        <w:spacing w:after="167"/>
        <w:rPr>
          <w:rFonts w:asciiTheme="minorHAnsi" w:hAnsiTheme="minorHAnsi"/>
          <w:color w:val="auto"/>
          <w:sz w:val="23"/>
          <w:szCs w:val="23"/>
        </w:rPr>
      </w:pPr>
      <w:r w:rsidRPr="008D7FA6">
        <w:rPr>
          <w:rFonts w:asciiTheme="minorHAnsi" w:hAnsiTheme="minorHAnsi"/>
          <w:b/>
          <w:bCs/>
          <w:color w:val="auto"/>
          <w:sz w:val="23"/>
          <w:szCs w:val="23"/>
        </w:rPr>
        <w:t xml:space="preserve">APPENDIX </w:t>
      </w:r>
      <w:r>
        <w:rPr>
          <w:rFonts w:asciiTheme="minorHAnsi" w:hAnsiTheme="minorHAnsi"/>
          <w:b/>
          <w:bCs/>
          <w:color w:val="auto"/>
          <w:sz w:val="23"/>
          <w:szCs w:val="23"/>
        </w:rPr>
        <w:t>4</w:t>
      </w:r>
      <w:r w:rsidRPr="008D7FA6">
        <w:rPr>
          <w:rFonts w:asciiTheme="minorHAnsi" w:hAnsiTheme="minorHAnsi"/>
          <w:b/>
          <w:bCs/>
          <w:color w:val="auto"/>
          <w:sz w:val="23"/>
          <w:szCs w:val="23"/>
        </w:rPr>
        <w:t xml:space="preserve"> </w:t>
      </w:r>
      <w:r w:rsidRPr="008D7FA6">
        <w:rPr>
          <w:rFonts w:asciiTheme="minorHAnsi" w:hAnsiTheme="minorHAnsi"/>
          <w:color w:val="auto"/>
          <w:sz w:val="23"/>
          <w:szCs w:val="23"/>
        </w:rPr>
        <w:t xml:space="preserve">– </w:t>
      </w:r>
      <w:r>
        <w:rPr>
          <w:rFonts w:asciiTheme="minorHAnsi" w:hAnsiTheme="minorHAnsi"/>
          <w:color w:val="auto"/>
          <w:sz w:val="23"/>
          <w:szCs w:val="23"/>
        </w:rPr>
        <w:t>Reporting a Child safety Concern process map.</w:t>
      </w:r>
      <w:r w:rsidRPr="008D7FA6">
        <w:rPr>
          <w:rFonts w:asciiTheme="minorHAnsi" w:hAnsiTheme="minorHAnsi"/>
          <w:color w:val="auto"/>
          <w:sz w:val="23"/>
          <w:szCs w:val="23"/>
        </w:rPr>
        <w:t>.............................</w:t>
      </w:r>
      <w:r>
        <w:rPr>
          <w:rFonts w:asciiTheme="minorHAnsi" w:hAnsiTheme="minorHAnsi"/>
          <w:color w:val="auto"/>
          <w:sz w:val="23"/>
          <w:szCs w:val="23"/>
        </w:rPr>
        <w:t>.</w:t>
      </w:r>
      <w:r w:rsidRPr="008D7FA6">
        <w:rPr>
          <w:rFonts w:asciiTheme="minorHAnsi" w:hAnsiTheme="minorHAnsi"/>
          <w:color w:val="auto"/>
          <w:sz w:val="23"/>
          <w:szCs w:val="23"/>
        </w:rPr>
        <w:t>........</w:t>
      </w:r>
      <w:r>
        <w:rPr>
          <w:rFonts w:asciiTheme="minorHAnsi" w:hAnsiTheme="minorHAnsi"/>
          <w:color w:val="auto"/>
          <w:sz w:val="23"/>
          <w:szCs w:val="23"/>
        </w:rPr>
        <w:t>.</w:t>
      </w:r>
      <w:r w:rsidRPr="008D7FA6">
        <w:rPr>
          <w:rFonts w:asciiTheme="minorHAnsi" w:hAnsiTheme="minorHAnsi"/>
          <w:color w:val="auto"/>
          <w:sz w:val="23"/>
          <w:szCs w:val="23"/>
        </w:rPr>
        <w:t>.....1</w:t>
      </w:r>
      <w:r>
        <w:rPr>
          <w:rFonts w:asciiTheme="minorHAnsi" w:hAnsiTheme="minorHAnsi"/>
          <w:color w:val="auto"/>
          <w:sz w:val="23"/>
          <w:szCs w:val="23"/>
        </w:rPr>
        <w:t>6</w:t>
      </w:r>
      <w:r w:rsidRPr="008D7FA6">
        <w:rPr>
          <w:rFonts w:asciiTheme="minorHAnsi" w:hAnsiTheme="minorHAnsi"/>
          <w:color w:val="auto"/>
          <w:sz w:val="23"/>
          <w:szCs w:val="23"/>
        </w:rPr>
        <w:t xml:space="preserve"> </w:t>
      </w:r>
    </w:p>
    <w:p w14:paraId="54413B1A" w14:textId="247D024A" w:rsidR="00B5064D" w:rsidRPr="008D7FA6" w:rsidRDefault="00B5064D" w:rsidP="00CD1AA8">
      <w:pPr>
        <w:pStyle w:val="Default"/>
        <w:spacing w:after="167"/>
        <w:rPr>
          <w:rFonts w:asciiTheme="minorHAnsi" w:hAnsiTheme="minorHAnsi"/>
          <w:color w:val="auto"/>
          <w:sz w:val="23"/>
          <w:szCs w:val="23"/>
        </w:rPr>
      </w:pPr>
      <w:r w:rsidRPr="008D7FA6">
        <w:rPr>
          <w:rFonts w:asciiTheme="minorHAnsi" w:hAnsiTheme="minorHAnsi"/>
          <w:b/>
          <w:bCs/>
          <w:color w:val="auto"/>
          <w:sz w:val="23"/>
          <w:szCs w:val="23"/>
        </w:rPr>
        <w:t xml:space="preserve">APPENDIX </w:t>
      </w:r>
      <w:r w:rsidR="00025F05">
        <w:rPr>
          <w:rFonts w:asciiTheme="minorHAnsi" w:hAnsiTheme="minorHAnsi"/>
          <w:b/>
          <w:bCs/>
          <w:color w:val="auto"/>
          <w:sz w:val="23"/>
          <w:szCs w:val="23"/>
        </w:rPr>
        <w:t>5</w:t>
      </w:r>
      <w:r w:rsidRPr="008D7FA6">
        <w:rPr>
          <w:rFonts w:asciiTheme="minorHAnsi" w:hAnsiTheme="minorHAnsi"/>
          <w:b/>
          <w:bCs/>
          <w:color w:val="auto"/>
          <w:sz w:val="23"/>
          <w:szCs w:val="23"/>
        </w:rPr>
        <w:t xml:space="preserve"> </w:t>
      </w:r>
      <w:r w:rsidRPr="008D7FA6">
        <w:rPr>
          <w:rFonts w:asciiTheme="minorHAnsi" w:hAnsiTheme="minorHAnsi"/>
          <w:color w:val="auto"/>
          <w:sz w:val="23"/>
          <w:szCs w:val="23"/>
        </w:rPr>
        <w:t>– Complaint</w:t>
      </w:r>
      <w:r w:rsidR="00521FFF">
        <w:rPr>
          <w:rFonts w:asciiTheme="minorHAnsi" w:hAnsiTheme="minorHAnsi"/>
          <w:color w:val="auto"/>
          <w:sz w:val="23"/>
          <w:szCs w:val="23"/>
        </w:rPr>
        <w:t>/Concern</w:t>
      </w:r>
      <w:r w:rsidRPr="008D7FA6">
        <w:rPr>
          <w:rFonts w:asciiTheme="minorHAnsi" w:hAnsiTheme="minorHAnsi"/>
          <w:color w:val="auto"/>
          <w:sz w:val="23"/>
          <w:szCs w:val="23"/>
        </w:rPr>
        <w:t xml:space="preserve"> Form ..............................................................</w:t>
      </w:r>
      <w:r w:rsidR="00CD1AA8">
        <w:rPr>
          <w:rFonts w:asciiTheme="minorHAnsi" w:hAnsiTheme="minorHAnsi"/>
          <w:color w:val="auto"/>
          <w:sz w:val="23"/>
          <w:szCs w:val="23"/>
        </w:rPr>
        <w:t>.</w:t>
      </w:r>
      <w:r w:rsidRPr="008D7FA6">
        <w:rPr>
          <w:rFonts w:asciiTheme="minorHAnsi" w:hAnsiTheme="minorHAnsi"/>
          <w:color w:val="auto"/>
          <w:sz w:val="23"/>
          <w:szCs w:val="23"/>
        </w:rPr>
        <w:t>........</w:t>
      </w:r>
      <w:r w:rsidR="00CD1AA8">
        <w:rPr>
          <w:rFonts w:asciiTheme="minorHAnsi" w:hAnsiTheme="minorHAnsi"/>
          <w:color w:val="auto"/>
          <w:sz w:val="23"/>
          <w:szCs w:val="23"/>
        </w:rPr>
        <w:t>.</w:t>
      </w:r>
      <w:r w:rsidRPr="008D7FA6">
        <w:rPr>
          <w:rFonts w:asciiTheme="minorHAnsi" w:hAnsiTheme="minorHAnsi"/>
          <w:color w:val="auto"/>
          <w:sz w:val="23"/>
          <w:szCs w:val="23"/>
        </w:rPr>
        <w:t>.....1</w:t>
      </w:r>
      <w:r w:rsidR="00025F05">
        <w:rPr>
          <w:rFonts w:asciiTheme="minorHAnsi" w:hAnsiTheme="minorHAnsi"/>
          <w:color w:val="auto"/>
          <w:sz w:val="23"/>
          <w:szCs w:val="23"/>
        </w:rPr>
        <w:t>7</w:t>
      </w:r>
      <w:r w:rsidRPr="008D7FA6">
        <w:rPr>
          <w:rFonts w:asciiTheme="minorHAnsi" w:hAnsiTheme="minorHAnsi"/>
          <w:color w:val="auto"/>
          <w:sz w:val="23"/>
          <w:szCs w:val="23"/>
        </w:rPr>
        <w:t xml:space="preserve"> </w:t>
      </w:r>
    </w:p>
    <w:p w14:paraId="59DC927D" w14:textId="101AC485" w:rsidR="00B5064D" w:rsidRPr="008D7FA6" w:rsidRDefault="00901C24" w:rsidP="00CD1AA8">
      <w:pPr>
        <w:pStyle w:val="Default"/>
        <w:spacing w:after="167"/>
        <w:rPr>
          <w:rFonts w:asciiTheme="minorHAnsi" w:hAnsiTheme="minorHAnsi"/>
          <w:color w:val="auto"/>
          <w:sz w:val="23"/>
          <w:szCs w:val="23"/>
        </w:rPr>
      </w:pPr>
      <w:r w:rsidRPr="008D7FA6">
        <w:rPr>
          <w:rFonts w:asciiTheme="minorHAnsi" w:hAnsiTheme="minorHAnsi"/>
          <w:b/>
          <w:bCs/>
          <w:color w:val="auto"/>
          <w:sz w:val="23"/>
          <w:szCs w:val="23"/>
        </w:rPr>
        <w:t>APPENDIX 6</w:t>
      </w:r>
      <w:r w:rsidR="00B5064D" w:rsidRPr="008D7FA6">
        <w:rPr>
          <w:rFonts w:asciiTheme="minorHAnsi" w:hAnsiTheme="minorHAnsi"/>
          <w:b/>
          <w:bCs/>
          <w:color w:val="auto"/>
          <w:sz w:val="23"/>
          <w:szCs w:val="23"/>
        </w:rPr>
        <w:t xml:space="preserve"> </w:t>
      </w:r>
      <w:r w:rsidR="00B5064D" w:rsidRPr="008D7FA6">
        <w:rPr>
          <w:rFonts w:asciiTheme="minorHAnsi" w:hAnsiTheme="minorHAnsi"/>
          <w:color w:val="auto"/>
          <w:sz w:val="23"/>
          <w:szCs w:val="23"/>
        </w:rPr>
        <w:t>–</w:t>
      </w:r>
      <w:r w:rsidR="00535985">
        <w:rPr>
          <w:rFonts w:asciiTheme="minorHAnsi" w:hAnsiTheme="minorHAnsi"/>
          <w:color w:val="auto"/>
          <w:sz w:val="23"/>
          <w:szCs w:val="23"/>
        </w:rPr>
        <w:t xml:space="preserve"> Leader Safety Screening </w:t>
      </w:r>
      <w:r w:rsidR="00B5064D" w:rsidRPr="008D7FA6">
        <w:rPr>
          <w:rFonts w:asciiTheme="minorHAnsi" w:hAnsiTheme="minorHAnsi"/>
          <w:color w:val="auto"/>
          <w:sz w:val="23"/>
          <w:szCs w:val="23"/>
        </w:rPr>
        <w:t>...............</w:t>
      </w:r>
      <w:r w:rsidR="00535985">
        <w:rPr>
          <w:rFonts w:asciiTheme="minorHAnsi" w:hAnsiTheme="minorHAnsi"/>
          <w:color w:val="auto"/>
          <w:sz w:val="23"/>
          <w:szCs w:val="23"/>
        </w:rPr>
        <w:t>..................</w:t>
      </w:r>
      <w:r w:rsidR="00B5064D" w:rsidRPr="008D7FA6">
        <w:rPr>
          <w:rFonts w:asciiTheme="minorHAnsi" w:hAnsiTheme="minorHAnsi"/>
          <w:color w:val="auto"/>
          <w:sz w:val="23"/>
          <w:szCs w:val="23"/>
        </w:rPr>
        <w:t>......</w:t>
      </w:r>
      <w:r w:rsidR="008D5C4C">
        <w:rPr>
          <w:rFonts w:asciiTheme="minorHAnsi" w:hAnsiTheme="minorHAnsi"/>
          <w:color w:val="auto"/>
          <w:sz w:val="23"/>
          <w:szCs w:val="23"/>
        </w:rPr>
        <w:t>..........................</w:t>
      </w:r>
      <w:r w:rsidR="00CD1AA8">
        <w:rPr>
          <w:rFonts w:asciiTheme="minorHAnsi" w:hAnsiTheme="minorHAnsi"/>
          <w:color w:val="auto"/>
          <w:sz w:val="23"/>
          <w:szCs w:val="23"/>
        </w:rPr>
        <w:t>...........</w:t>
      </w:r>
      <w:r w:rsidR="008D5C4C">
        <w:rPr>
          <w:rFonts w:asciiTheme="minorHAnsi" w:hAnsiTheme="minorHAnsi"/>
          <w:color w:val="auto"/>
          <w:sz w:val="23"/>
          <w:szCs w:val="23"/>
        </w:rPr>
        <w:t>...</w:t>
      </w:r>
      <w:r w:rsidR="00025F05">
        <w:rPr>
          <w:rFonts w:asciiTheme="minorHAnsi" w:hAnsiTheme="minorHAnsi"/>
          <w:color w:val="auto"/>
          <w:sz w:val="23"/>
          <w:szCs w:val="23"/>
        </w:rPr>
        <w:t>19</w:t>
      </w:r>
    </w:p>
    <w:p w14:paraId="7A52A429" w14:textId="5B9AB236" w:rsidR="00B5064D" w:rsidRPr="008D7FA6" w:rsidRDefault="00901C24" w:rsidP="00CD1AA8">
      <w:pPr>
        <w:pStyle w:val="Default"/>
        <w:spacing w:after="167"/>
        <w:rPr>
          <w:rFonts w:asciiTheme="minorHAnsi" w:hAnsiTheme="minorHAnsi"/>
          <w:color w:val="auto"/>
          <w:sz w:val="23"/>
          <w:szCs w:val="23"/>
        </w:rPr>
      </w:pPr>
      <w:r w:rsidRPr="008D7FA6">
        <w:rPr>
          <w:rFonts w:asciiTheme="minorHAnsi" w:hAnsiTheme="minorHAnsi"/>
          <w:b/>
          <w:bCs/>
          <w:color w:val="auto"/>
          <w:sz w:val="23"/>
          <w:szCs w:val="23"/>
        </w:rPr>
        <w:t>APPENDIX 7</w:t>
      </w:r>
      <w:r w:rsidR="00B5064D" w:rsidRPr="008D7FA6">
        <w:rPr>
          <w:rFonts w:asciiTheme="minorHAnsi" w:hAnsiTheme="minorHAnsi"/>
          <w:b/>
          <w:bCs/>
          <w:color w:val="auto"/>
          <w:sz w:val="23"/>
          <w:szCs w:val="23"/>
        </w:rPr>
        <w:t xml:space="preserve"> </w:t>
      </w:r>
      <w:r w:rsidR="00B5064D" w:rsidRPr="008D7FA6">
        <w:rPr>
          <w:rFonts w:asciiTheme="minorHAnsi" w:hAnsiTheme="minorHAnsi"/>
          <w:color w:val="auto"/>
          <w:sz w:val="23"/>
          <w:szCs w:val="23"/>
        </w:rPr>
        <w:t>–</w:t>
      </w:r>
      <w:r w:rsidR="00ED6BE2">
        <w:rPr>
          <w:rFonts w:asciiTheme="minorHAnsi" w:hAnsiTheme="minorHAnsi"/>
          <w:color w:val="auto"/>
          <w:sz w:val="23"/>
          <w:szCs w:val="23"/>
        </w:rPr>
        <w:t xml:space="preserve"> </w:t>
      </w:r>
      <w:r w:rsidR="00DE5CC3" w:rsidRPr="008D7FA6">
        <w:rPr>
          <w:rFonts w:asciiTheme="minorHAnsi" w:hAnsiTheme="minorHAnsi"/>
          <w:color w:val="auto"/>
          <w:sz w:val="23"/>
          <w:szCs w:val="23"/>
        </w:rPr>
        <w:t>Volunteer Leader</w:t>
      </w:r>
      <w:r w:rsidR="00DE5CC3">
        <w:rPr>
          <w:rFonts w:asciiTheme="minorHAnsi" w:hAnsiTheme="minorHAnsi"/>
          <w:color w:val="auto"/>
          <w:sz w:val="23"/>
          <w:szCs w:val="23"/>
        </w:rPr>
        <w:t xml:space="preserve"> Agreement Form</w:t>
      </w:r>
      <w:r w:rsidR="00B5064D" w:rsidRPr="008D7FA6">
        <w:rPr>
          <w:rFonts w:asciiTheme="minorHAnsi" w:hAnsiTheme="minorHAnsi"/>
          <w:color w:val="auto"/>
          <w:sz w:val="23"/>
          <w:szCs w:val="23"/>
        </w:rPr>
        <w:t>................................................</w:t>
      </w:r>
      <w:r w:rsidR="00CD1AA8">
        <w:rPr>
          <w:rFonts w:asciiTheme="minorHAnsi" w:hAnsiTheme="minorHAnsi"/>
          <w:color w:val="auto"/>
          <w:sz w:val="23"/>
          <w:szCs w:val="23"/>
        </w:rPr>
        <w:t>...........</w:t>
      </w:r>
      <w:r w:rsidR="00B5064D" w:rsidRPr="008D7FA6">
        <w:rPr>
          <w:rFonts w:asciiTheme="minorHAnsi" w:hAnsiTheme="minorHAnsi"/>
          <w:color w:val="auto"/>
          <w:sz w:val="23"/>
          <w:szCs w:val="23"/>
        </w:rPr>
        <w:t>...</w:t>
      </w:r>
      <w:r w:rsidR="008D5C4C">
        <w:rPr>
          <w:rFonts w:asciiTheme="minorHAnsi" w:hAnsiTheme="minorHAnsi"/>
          <w:color w:val="auto"/>
          <w:sz w:val="23"/>
          <w:szCs w:val="23"/>
        </w:rPr>
        <w:t>22</w:t>
      </w:r>
    </w:p>
    <w:p w14:paraId="4F70A7B6" w14:textId="77777777" w:rsidR="00B5064D" w:rsidRPr="008D7FA6" w:rsidRDefault="00B5064D" w:rsidP="00B5064D">
      <w:pPr>
        <w:pStyle w:val="Default"/>
        <w:rPr>
          <w:rFonts w:asciiTheme="minorHAnsi" w:hAnsiTheme="minorHAnsi" w:cstheme="minorBidi"/>
          <w:color w:val="auto"/>
        </w:rPr>
      </w:pPr>
    </w:p>
    <w:p w14:paraId="2FDEE3D5" w14:textId="77777777" w:rsidR="00B5064D" w:rsidRPr="008D7FA6" w:rsidRDefault="00B5064D" w:rsidP="00B5064D">
      <w:pPr>
        <w:pStyle w:val="Default"/>
        <w:pageBreakBefore/>
        <w:rPr>
          <w:rFonts w:asciiTheme="minorHAnsi" w:hAnsiTheme="minorHAnsi"/>
          <w:color w:val="auto"/>
          <w:sz w:val="28"/>
          <w:szCs w:val="28"/>
        </w:rPr>
      </w:pPr>
      <w:r w:rsidRPr="008D7FA6">
        <w:rPr>
          <w:rFonts w:asciiTheme="minorHAnsi" w:hAnsiTheme="minorHAnsi"/>
          <w:b/>
          <w:bCs/>
          <w:color w:val="auto"/>
          <w:sz w:val="28"/>
          <w:szCs w:val="28"/>
        </w:rPr>
        <w:lastRenderedPageBreak/>
        <w:t xml:space="preserve">Preamble </w:t>
      </w:r>
    </w:p>
    <w:p w14:paraId="14D73FBE" w14:textId="667D8BA6" w:rsidR="00047F19" w:rsidRPr="008D7FA6" w:rsidRDefault="00F73757" w:rsidP="00B5064D">
      <w:pPr>
        <w:pStyle w:val="Default"/>
        <w:rPr>
          <w:rFonts w:asciiTheme="minorHAnsi" w:hAnsiTheme="minorHAnsi"/>
          <w:color w:val="auto"/>
          <w:sz w:val="23"/>
          <w:szCs w:val="23"/>
        </w:rPr>
      </w:pPr>
      <w:r w:rsidRPr="008D7FA6">
        <w:rPr>
          <w:rFonts w:asciiTheme="minorHAnsi" w:hAnsiTheme="minorHAnsi"/>
          <w:color w:val="auto"/>
          <w:sz w:val="23"/>
          <w:szCs w:val="23"/>
        </w:rPr>
        <w:t>Diamond Valley Baptist Church</w:t>
      </w:r>
      <w:r w:rsidR="00B5064D" w:rsidRPr="008D7FA6">
        <w:rPr>
          <w:rFonts w:asciiTheme="minorHAnsi" w:hAnsiTheme="minorHAnsi"/>
          <w:color w:val="auto"/>
          <w:sz w:val="23"/>
          <w:szCs w:val="23"/>
        </w:rPr>
        <w:t xml:space="preserve"> is </w:t>
      </w:r>
      <w:r w:rsidR="00BC08D3">
        <w:rPr>
          <w:rFonts w:asciiTheme="minorHAnsi" w:hAnsiTheme="minorHAnsi"/>
          <w:color w:val="auto"/>
          <w:sz w:val="23"/>
          <w:szCs w:val="23"/>
        </w:rPr>
        <w:t xml:space="preserve">committed to welcoming children and </w:t>
      </w:r>
      <w:r w:rsidR="00B5064D" w:rsidRPr="008D7FA6">
        <w:rPr>
          <w:rFonts w:asciiTheme="minorHAnsi" w:hAnsiTheme="minorHAnsi"/>
          <w:color w:val="auto"/>
          <w:sz w:val="23"/>
          <w:szCs w:val="23"/>
        </w:rPr>
        <w:t xml:space="preserve">their </w:t>
      </w:r>
      <w:r w:rsidR="00BC08D3">
        <w:rPr>
          <w:rFonts w:asciiTheme="minorHAnsi" w:hAnsiTheme="minorHAnsi"/>
          <w:color w:val="auto"/>
          <w:sz w:val="23"/>
          <w:szCs w:val="23"/>
        </w:rPr>
        <w:t>parents/</w:t>
      </w:r>
      <w:r w:rsidR="00B5064D" w:rsidRPr="008D7FA6">
        <w:rPr>
          <w:rFonts w:asciiTheme="minorHAnsi" w:hAnsiTheme="minorHAnsi"/>
          <w:color w:val="auto"/>
          <w:sz w:val="23"/>
          <w:szCs w:val="23"/>
        </w:rPr>
        <w:t>guardians/carers and provi</w:t>
      </w:r>
      <w:r w:rsidR="0082367D">
        <w:rPr>
          <w:rFonts w:asciiTheme="minorHAnsi" w:hAnsiTheme="minorHAnsi"/>
          <w:color w:val="auto"/>
          <w:sz w:val="23"/>
          <w:szCs w:val="23"/>
        </w:rPr>
        <w:t>ding a ‘child-safe’ environment and</w:t>
      </w:r>
      <w:r w:rsidR="00B5064D" w:rsidRPr="008D7FA6">
        <w:rPr>
          <w:rFonts w:asciiTheme="minorHAnsi" w:hAnsiTheme="minorHAnsi"/>
          <w:color w:val="auto"/>
          <w:sz w:val="23"/>
          <w:szCs w:val="23"/>
        </w:rPr>
        <w:t xml:space="preserve"> culture for children who </w:t>
      </w:r>
      <w:r w:rsidR="005A0A93" w:rsidRPr="008D7FA6">
        <w:rPr>
          <w:rFonts w:asciiTheme="minorHAnsi" w:hAnsiTheme="minorHAnsi"/>
          <w:color w:val="auto"/>
          <w:sz w:val="23"/>
          <w:szCs w:val="23"/>
        </w:rPr>
        <w:t>participate in our programs</w:t>
      </w:r>
      <w:r w:rsidR="00B5064D" w:rsidRPr="008D7FA6">
        <w:rPr>
          <w:rFonts w:asciiTheme="minorHAnsi" w:hAnsiTheme="minorHAnsi"/>
          <w:color w:val="auto"/>
          <w:sz w:val="23"/>
          <w:szCs w:val="23"/>
        </w:rPr>
        <w:t xml:space="preserve">. We see such a commitment as flowing naturally from our vision and mission and for recognising the unique value and potential of every person, regardless of race, age, gender, ability or disability. </w:t>
      </w:r>
    </w:p>
    <w:p w14:paraId="5D408F23" w14:textId="72A85DEA" w:rsidR="007E01EF"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 xml:space="preserve">This </w:t>
      </w:r>
      <w:r w:rsidRPr="008D7FA6">
        <w:rPr>
          <w:rFonts w:asciiTheme="minorHAnsi" w:hAnsiTheme="minorHAnsi"/>
          <w:i/>
          <w:iCs/>
          <w:color w:val="auto"/>
          <w:sz w:val="23"/>
          <w:szCs w:val="23"/>
        </w:rPr>
        <w:t xml:space="preserve">Child Safe </w:t>
      </w:r>
      <w:r w:rsidR="00F73757" w:rsidRPr="008D7FA6">
        <w:rPr>
          <w:rFonts w:asciiTheme="minorHAnsi" w:hAnsiTheme="minorHAnsi"/>
          <w:i/>
          <w:iCs/>
          <w:color w:val="auto"/>
          <w:sz w:val="23"/>
          <w:szCs w:val="23"/>
        </w:rPr>
        <w:t>Manual</w:t>
      </w:r>
      <w:r w:rsidRPr="008D7FA6">
        <w:rPr>
          <w:rFonts w:asciiTheme="minorHAnsi" w:hAnsiTheme="minorHAnsi"/>
          <w:i/>
          <w:iCs/>
          <w:color w:val="auto"/>
          <w:sz w:val="23"/>
          <w:szCs w:val="23"/>
        </w:rPr>
        <w:t xml:space="preserve"> </w:t>
      </w:r>
      <w:r w:rsidRPr="008D7FA6">
        <w:rPr>
          <w:rFonts w:asciiTheme="minorHAnsi" w:hAnsiTheme="minorHAnsi"/>
          <w:color w:val="auto"/>
          <w:sz w:val="23"/>
          <w:szCs w:val="23"/>
        </w:rPr>
        <w:t xml:space="preserve">recognises both </w:t>
      </w:r>
      <w:r w:rsidR="005A0A93" w:rsidRPr="008D7FA6">
        <w:rPr>
          <w:rFonts w:asciiTheme="minorHAnsi" w:hAnsiTheme="minorHAnsi"/>
          <w:color w:val="auto"/>
          <w:sz w:val="23"/>
          <w:szCs w:val="23"/>
        </w:rPr>
        <w:t xml:space="preserve">our biblical mandate and responsibilities under </w:t>
      </w:r>
      <w:r w:rsidRPr="008D7FA6">
        <w:rPr>
          <w:rFonts w:asciiTheme="minorHAnsi" w:hAnsiTheme="minorHAnsi"/>
          <w:color w:val="auto"/>
          <w:sz w:val="23"/>
          <w:szCs w:val="23"/>
        </w:rPr>
        <w:t xml:space="preserve">Federal and State legislation (See </w:t>
      </w:r>
      <w:r w:rsidRPr="008D7FA6">
        <w:rPr>
          <w:rFonts w:asciiTheme="minorHAnsi" w:hAnsiTheme="minorHAnsi"/>
          <w:i/>
          <w:iCs/>
          <w:color w:val="auto"/>
          <w:sz w:val="23"/>
          <w:szCs w:val="23"/>
        </w:rPr>
        <w:t>Appendix 1</w:t>
      </w:r>
      <w:r w:rsidR="007774FB">
        <w:rPr>
          <w:rFonts w:asciiTheme="minorHAnsi" w:hAnsiTheme="minorHAnsi"/>
          <w:i/>
          <w:iCs/>
          <w:color w:val="auto"/>
          <w:sz w:val="23"/>
          <w:szCs w:val="23"/>
        </w:rPr>
        <w:t xml:space="preserve"> </w:t>
      </w:r>
      <w:r w:rsidR="007774FB" w:rsidRPr="007774FB">
        <w:rPr>
          <w:rFonts w:asciiTheme="minorHAnsi" w:hAnsiTheme="minorHAnsi"/>
          <w:iCs/>
          <w:color w:val="auto"/>
          <w:sz w:val="23"/>
          <w:szCs w:val="23"/>
        </w:rPr>
        <w:t>and</w:t>
      </w:r>
      <w:r w:rsidR="007774FB">
        <w:rPr>
          <w:rFonts w:asciiTheme="minorHAnsi" w:hAnsiTheme="minorHAnsi"/>
          <w:i/>
          <w:iCs/>
          <w:color w:val="auto"/>
          <w:sz w:val="23"/>
          <w:szCs w:val="23"/>
        </w:rPr>
        <w:t xml:space="preserve"> Appendix 2</w:t>
      </w:r>
      <w:r w:rsidRPr="008D7FA6">
        <w:rPr>
          <w:rFonts w:asciiTheme="minorHAnsi" w:hAnsiTheme="minorHAnsi"/>
          <w:color w:val="auto"/>
          <w:sz w:val="23"/>
          <w:szCs w:val="23"/>
        </w:rPr>
        <w:t>)</w:t>
      </w:r>
      <w:r w:rsidR="00D93185" w:rsidRPr="008D7FA6">
        <w:rPr>
          <w:rFonts w:asciiTheme="minorHAnsi" w:hAnsiTheme="minorHAnsi"/>
          <w:color w:val="auto"/>
          <w:sz w:val="23"/>
          <w:szCs w:val="23"/>
        </w:rPr>
        <w:t xml:space="preserve">, and is a supporting document to our DVBC Safe Church </w:t>
      </w:r>
      <w:r w:rsidR="007C6E17">
        <w:rPr>
          <w:rFonts w:asciiTheme="minorHAnsi" w:hAnsiTheme="minorHAnsi"/>
          <w:color w:val="auto"/>
          <w:sz w:val="23"/>
          <w:szCs w:val="23"/>
        </w:rPr>
        <w:t>Manual</w:t>
      </w:r>
      <w:r w:rsidR="005A0A93" w:rsidRPr="008D7FA6">
        <w:rPr>
          <w:rFonts w:asciiTheme="minorHAnsi" w:hAnsiTheme="minorHAnsi"/>
          <w:color w:val="auto"/>
          <w:sz w:val="23"/>
          <w:szCs w:val="23"/>
        </w:rPr>
        <w:t>.</w:t>
      </w:r>
    </w:p>
    <w:p w14:paraId="4027BCB0" w14:textId="77777777" w:rsidR="0021760B" w:rsidRDefault="0021760B" w:rsidP="00B5064D">
      <w:pPr>
        <w:pStyle w:val="Default"/>
        <w:rPr>
          <w:rFonts w:asciiTheme="minorHAnsi" w:hAnsiTheme="minorHAnsi"/>
          <w:color w:val="auto"/>
          <w:sz w:val="23"/>
          <w:szCs w:val="23"/>
        </w:rPr>
      </w:pPr>
    </w:p>
    <w:p w14:paraId="29AE1D74" w14:textId="77777777" w:rsidR="00B5064D" w:rsidRPr="008D7FA6" w:rsidRDefault="00B5064D" w:rsidP="00B5064D">
      <w:pPr>
        <w:pStyle w:val="Default"/>
        <w:rPr>
          <w:rFonts w:asciiTheme="minorHAnsi" w:hAnsiTheme="minorHAnsi"/>
          <w:color w:val="auto"/>
          <w:sz w:val="28"/>
          <w:szCs w:val="28"/>
        </w:rPr>
      </w:pPr>
      <w:r w:rsidRPr="008D7FA6">
        <w:rPr>
          <w:rFonts w:asciiTheme="minorHAnsi" w:hAnsiTheme="minorHAnsi"/>
          <w:b/>
          <w:bCs/>
          <w:color w:val="auto"/>
          <w:sz w:val="28"/>
          <w:szCs w:val="28"/>
        </w:rPr>
        <w:t xml:space="preserve">A Commitment to Child Safety </w:t>
      </w:r>
    </w:p>
    <w:p w14:paraId="17ACB0FA" w14:textId="1A28DD90"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 xml:space="preserve">All children who come to </w:t>
      </w:r>
      <w:r w:rsidR="00F73757" w:rsidRPr="008D7FA6">
        <w:rPr>
          <w:rFonts w:asciiTheme="minorHAnsi" w:hAnsiTheme="minorHAnsi"/>
          <w:color w:val="auto"/>
          <w:sz w:val="23"/>
          <w:szCs w:val="23"/>
        </w:rPr>
        <w:t>Diamond Valley Baptist Church</w:t>
      </w:r>
      <w:r w:rsidRPr="008D7FA6">
        <w:rPr>
          <w:rFonts w:asciiTheme="minorHAnsi" w:hAnsiTheme="minorHAnsi"/>
          <w:color w:val="auto"/>
          <w:sz w:val="23"/>
          <w:szCs w:val="23"/>
        </w:rPr>
        <w:t xml:space="preserve"> have a right to feel and be safe. We aim to create and maintain a safe and friendly environment where children are listened to, feel safe, have fun, accept challenges, learn and grow. </w:t>
      </w:r>
    </w:p>
    <w:p w14:paraId="570E2562" w14:textId="0E9235DB" w:rsidR="00383E63" w:rsidRPr="008D7FA6" w:rsidRDefault="00F73757" w:rsidP="00B5064D">
      <w:pPr>
        <w:pStyle w:val="Default"/>
        <w:rPr>
          <w:rFonts w:asciiTheme="minorHAnsi" w:hAnsiTheme="minorHAnsi"/>
          <w:color w:val="auto"/>
          <w:sz w:val="23"/>
          <w:szCs w:val="23"/>
        </w:rPr>
      </w:pPr>
      <w:r w:rsidRPr="008D7FA6">
        <w:rPr>
          <w:rFonts w:asciiTheme="minorHAnsi" w:hAnsiTheme="minorHAnsi"/>
          <w:color w:val="auto"/>
          <w:sz w:val="23"/>
          <w:szCs w:val="23"/>
        </w:rPr>
        <w:t>Diamond Valley Baptist Church</w:t>
      </w:r>
      <w:r w:rsidR="00B5064D" w:rsidRPr="008D7FA6">
        <w:rPr>
          <w:rFonts w:asciiTheme="minorHAnsi" w:hAnsiTheme="minorHAnsi"/>
          <w:color w:val="auto"/>
          <w:sz w:val="23"/>
          <w:szCs w:val="23"/>
        </w:rPr>
        <w:t xml:space="preserve"> accept</w:t>
      </w:r>
      <w:r w:rsidR="00EA50E9">
        <w:rPr>
          <w:rFonts w:asciiTheme="minorHAnsi" w:hAnsiTheme="minorHAnsi"/>
          <w:color w:val="auto"/>
          <w:sz w:val="23"/>
          <w:szCs w:val="23"/>
        </w:rPr>
        <w:t>s</w:t>
      </w:r>
      <w:r w:rsidR="00B5064D" w:rsidRPr="008D7FA6">
        <w:rPr>
          <w:rFonts w:asciiTheme="minorHAnsi" w:hAnsiTheme="minorHAnsi"/>
          <w:color w:val="auto"/>
          <w:sz w:val="23"/>
          <w:szCs w:val="23"/>
        </w:rPr>
        <w:t xml:space="preserve"> the responsibility of providing a safe environment and creating a culture where child safety and well-being is </w:t>
      </w:r>
      <w:r w:rsidR="007774FB">
        <w:rPr>
          <w:rFonts w:asciiTheme="minorHAnsi" w:hAnsiTheme="minorHAnsi"/>
          <w:color w:val="auto"/>
          <w:sz w:val="23"/>
          <w:szCs w:val="23"/>
        </w:rPr>
        <w:t>foundational to all we do</w:t>
      </w:r>
      <w:r w:rsidR="00B5064D" w:rsidRPr="008D7FA6">
        <w:rPr>
          <w:rFonts w:asciiTheme="minorHAnsi" w:hAnsiTheme="minorHAnsi"/>
          <w:color w:val="auto"/>
          <w:sz w:val="23"/>
          <w:szCs w:val="23"/>
        </w:rPr>
        <w:t xml:space="preserve">. This </w:t>
      </w:r>
      <w:r w:rsidRPr="008D7FA6">
        <w:rPr>
          <w:rFonts w:asciiTheme="minorHAnsi" w:hAnsiTheme="minorHAnsi"/>
          <w:color w:val="auto"/>
          <w:sz w:val="23"/>
          <w:szCs w:val="23"/>
        </w:rPr>
        <w:t>Manual</w:t>
      </w:r>
      <w:r w:rsidR="00B5064D" w:rsidRPr="008D7FA6">
        <w:rPr>
          <w:rFonts w:asciiTheme="minorHAnsi" w:hAnsiTheme="minorHAnsi"/>
          <w:color w:val="auto"/>
          <w:sz w:val="23"/>
          <w:szCs w:val="23"/>
        </w:rPr>
        <w:t xml:space="preserve"> was developed in collaboration with our </w:t>
      </w:r>
      <w:r w:rsidR="0082367D">
        <w:rPr>
          <w:rFonts w:asciiTheme="minorHAnsi" w:hAnsiTheme="minorHAnsi"/>
          <w:color w:val="auto"/>
          <w:sz w:val="23"/>
          <w:szCs w:val="23"/>
        </w:rPr>
        <w:t>staff</w:t>
      </w:r>
      <w:r w:rsidR="00B5064D" w:rsidRPr="008D7FA6">
        <w:rPr>
          <w:rFonts w:asciiTheme="minorHAnsi" w:hAnsiTheme="minorHAnsi"/>
          <w:color w:val="auto"/>
          <w:sz w:val="23"/>
          <w:szCs w:val="23"/>
        </w:rPr>
        <w:t xml:space="preserve"> and volunteers and is responsive to the feedback of children who use our services, their parents and carers. </w:t>
      </w:r>
    </w:p>
    <w:p w14:paraId="54BD1424" w14:textId="5DAA6901" w:rsidR="00B5064D" w:rsidRPr="008D7FA6" w:rsidRDefault="00383E63" w:rsidP="00B5064D">
      <w:pPr>
        <w:pStyle w:val="Default"/>
        <w:rPr>
          <w:rFonts w:asciiTheme="minorHAnsi" w:hAnsiTheme="minorHAnsi"/>
          <w:color w:val="auto"/>
          <w:sz w:val="23"/>
          <w:szCs w:val="23"/>
        </w:rPr>
      </w:pPr>
      <w:r w:rsidRPr="008D7FA6">
        <w:rPr>
          <w:rFonts w:asciiTheme="minorHAnsi" w:hAnsiTheme="minorHAnsi"/>
          <w:color w:val="auto"/>
          <w:sz w:val="23"/>
          <w:szCs w:val="23"/>
        </w:rPr>
        <w:t>Diamond Valley Baptist Church</w:t>
      </w:r>
      <w:r w:rsidR="00B5064D" w:rsidRPr="008D7FA6">
        <w:rPr>
          <w:rFonts w:asciiTheme="minorHAnsi" w:hAnsiTheme="minorHAnsi"/>
          <w:color w:val="auto"/>
          <w:sz w:val="23"/>
          <w:szCs w:val="23"/>
        </w:rPr>
        <w:t xml:space="preserve"> </w:t>
      </w:r>
      <w:r w:rsidR="00EA50E9">
        <w:rPr>
          <w:rFonts w:asciiTheme="minorHAnsi" w:hAnsiTheme="minorHAnsi"/>
          <w:color w:val="auto"/>
          <w:sz w:val="23"/>
          <w:szCs w:val="23"/>
        </w:rPr>
        <w:t xml:space="preserve">is </w:t>
      </w:r>
      <w:r w:rsidR="00B5064D" w:rsidRPr="008D7FA6">
        <w:rPr>
          <w:rFonts w:asciiTheme="minorHAnsi" w:hAnsiTheme="minorHAnsi"/>
          <w:color w:val="auto"/>
          <w:sz w:val="23"/>
          <w:szCs w:val="23"/>
        </w:rPr>
        <w:t xml:space="preserve">to do everything reasonably </w:t>
      </w:r>
      <w:r w:rsidR="006E1794">
        <w:rPr>
          <w:rFonts w:asciiTheme="minorHAnsi" w:hAnsiTheme="minorHAnsi"/>
          <w:color w:val="auto"/>
          <w:sz w:val="23"/>
          <w:szCs w:val="23"/>
        </w:rPr>
        <w:t xml:space="preserve">practicable </w:t>
      </w:r>
      <w:r w:rsidR="00B5064D" w:rsidRPr="008D7FA6">
        <w:rPr>
          <w:rFonts w:asciiTheme="minorHAnsi" w:hAnsiTheme="minorHAnsi"/>
          <w:color w:val="auto"/>
          <w:sz w:val="23"/>
          <w:szCs w:val="23"/>
        </w:rPr>
        <w:t xml:space="preserve">to promote the physical, emotional, mental and physical wellbeing and safety of the children who are involved in the life of </w:t>
      </w:r>
      <w:r w:rsidRPr="008D7FA6">
        <w:rPr>
          <w:rFonts w:asciiTheme="minorHAnsi" w:hAnsiTheme="minorHAnsi"/>
          <w:color w:val="auto"/>
          <w:sz w:val="23"/>
          <w:szCs w:val="23"/>
        </w:rPr>
        <w:t>DVBC</w:t>
      </w:r>
      <w:r w:rsidR="00B5064D" w:rsidRPr="008D7FA6">
        <w:rPr>
          <w:rFonts w:asciiTheme="minorHAnsi" w:hAnsiTheme="minorHAnsi"/>
          <w:color w:val="auto"/>
          <w:sz w:val="23"/>
          <w:szCs w:val="23"/>
        </w:rPr>
        <w:t xml:space="preserve"> (“the duty of care”). What is reasonable in a particular situation depends on its particular circumstances including the nature of the risk of harm to children and the practicability of the steps needed to eliminate it. </w:t>
      </w:r>
    </w:p>
    <w:p w14:paraId="32C17D18" w14:textId="77777777" w:rsidR="00383E63" w:rsidRDefault="00383E63" w:rsidP="00B5064D">
      <w:pPr>
        <w:pStyle w:val="Default"/>
        <w:rPr>
          <w:rFonts w:asciiTheme="minorHAnsi" w:hAnsiTheme="minorHAnsi"/>
          <w:color w:val="auto"/>
          <w:sz w:val="23"/>
          <w:szCs w:val="23"/>
        </w:rPr>
      </w:pPr>
    </w:p>
    <w:p w14:paraId="73BBA7BB" w14:textId="77777777" w:rsidR="00222509" w:rsidRPr="008D7FA6" w:rsidRDefault="00222509" w:rsidP="00222509">
      <w:pPr>
        <w:pStyle w:val="Default"/>
        <w:rPr>
          <w:rFonts w:asciiTheme="minorHAnsi" w:hAnsiTheme="minorHAnsi"/>
          <w:b/>
          <w:bCs/>
          <w:color w:val="auto"/>
          <w:sz w:val="28"/>
          <w:szCs w:val="28"/>
        </w:rPr>
      </w:pPr>
      <w:r w:rsidRPr="008D7FA6">
        <w:rPr>
          <w:rFonts w:asciiTheme="minorHAnsi" w:hAnsiTheme="minorHAnsi"/>
          <w:b/>
          <w:bCs/>
          <w:color w:val="auto"/>
          <w:sz w:val="28"/>
          <w:szCs w:val="28"/>
        </w:rPr>
        <w:t>Children’s Rights to Safety and Participation</w:t>
      </w:r>
    </w:p>
    <w:p w14:paraId="011EB7E2" w14:textId="77777777" w:rsidR="00222509" w:rsidRPr="008D7FA6" w:rsidRDefault="00222509" w:rsidP="00222509">
      <w:pPr>
        <w:pStyle w:val="Default"/>
        <w:rPr>
          <w:rFonts w:asciiTheme="minorHAnsi" w:hAnsiTheme="minorHAnsi"/>
          <w:color w:val="auto"/>
          <w:sz w:val="23"/>
          <w:szCs w:val="23"/>
        </w:rPr>
      </w:pPr>
      <w:r w:rsidRPr="008D7FA6">
        <w:rPr>
          <w:rFonts w:asciiTheme="minorHAnsi" w:hAnsiTheme="minorHAnsi"/>
          <w:color w:val="auto"/>
          <w:sz w:val="23"/>
          <w:szCs w:val="23"/>
        </w:rPr>
        <w:t>Diamond Valley Baptist Church encourage</w:t>
      </w:r>
      <w:r>
        <w:rPr>
          <w:rFonts w:asciiTheme="minorHAnsi" w:hAnsiTheme="minorHAnsi"/>
          <w:color w:val="auto"/>
          <w:sz w:val="23"/>
          <w:szCs w:val="23"/>
        </w:rPr>
        <w:t>s</w:t>
      </w:r>
      <w:r w:rsidRPr="008D7FA6">
        <w:rPr>
          <w:rFonts w:asciiTheme="minorHAnsi" w:hAnsiTheme="minorHAnsi"/>
          <w:color w:val="auto"/>
          <w:sz w:val="23"/>
          <w:szCs w:val="23"/>
        </w:rPr>
        <w:t xml:space="preserve"> children to express their views and suggestions, through listening to them when they speak about matters that directly affect their sense of safety or well-being. We value diversity and do not tolerate discrimination in our words or practices or in those of others. </w:t>
      </w:r>
    </w:p>
    <w:p w14:paraId="128111D3" w14:textId="77777777" w:rsidR="00222509" w:rsidRDefault="00222509" w:rsidP="00222509">
      <w:pPr>
        <w:pStyle w:val="Default"/>
        <w:rPr>
          <w:rFonts w:asciiTheme="minorHAnsi" w:hAnsiTheme="minorHAnsi"/>
          <w:color w:val="auto"/>
          <w:sz w:val="23"/>
          <w:szCs w:val="23"/>
        </w:rPr>
      </w:pPr>
      <w:r w:rsidRPr="008D7FA6">
        <w:rPr>
          <w:rFonts w:asciiTheme="minorHAnsi" w:hAnsiTheme="minorHAnsi"/>
          <w:color w:val="auto"/>
          <w:sz w:val="23"/>
          <w:szCs w:val="23"/>
        </w:rPr>
        <w:t xml:space="preserve">Part of our work with children is to </w:t>
      </w:r>
      <w:r w:rsidRPr="008D7FA6">
        <w:rPr>
          <w:rFonts w:asciiTheme="minorHAnsi" w:hAnsiTheme="minorHAnsi"/>
          <w:i/>
          <w:iCs/>
          <w:color w:val="auto"/>
          <w:sz w:val="23"/>
          <w:szCs w:val="23"/>
        </w:rPr>
        <w:t xml:space="preserve">teach and inform </w:t>
      </w:r>
      <w:r w:rsidRPr="008D7FA6">
        <w:rPr>
          <w:rFonts w:asciiTheme="minorHAnsi" w:hAnsiTheme="minorHAnsi"/>
          <w:color w:val="auto"/>
          <w:sz w:val="23"/>
          <w:szCs w:val="23"/>
        </w:rPr>
        <w:t xml:space="preserve">them of what they can do if they feel unsafe, threatened or upset by the behaviour of adults or other children. </w:t>
      </w:r>
      <w:r w:rsidRPr="008D7FA6">
        <w:rPr>
          <w:rFonts w:asciiTheme="minorHAnsi" w:hAnsiTheme="minorHAnsi"/>
          <w:i/>
          <w:iCs/>
          <w:color w:val="auto"/>
          <w:sz w:val="23"/>
          <w:szCs w:val="23"/>
        </w:rPr>
        <w:t xml:space="preserve">We will listen to and act on </w:t>
      </w:r>
      <w:r w:rsidRPr="008D7FA6">
        <w:rPr>
          <w:rFonts w:asciiTheme="minorHAnsi" w:hAnsiTheme="minorHAnsi"/>
          <w:color w:val="auto"/>
          <w:sz w:val="23"/>
          <w:szCs w:val="23"/>
        </w:rPr>
        <w:t>any concerns children or their guardians/carers or other people raise with us.</w:t>
      </w:r>
    </w:p>
    <w:p w14:paraId="3E1579E4" w14:textId="77777777" w:rsidR="00FA0D51" w:rsidRPr="008D7FA6" w:rsidRDefault="00FA0D51" w:rsidP="00222509">
      <w:pPr>
        <w:pStyle w:val="Default"/>
        <w:rPr>
          <w:rFonts w:asciiTheme="minorHAnsi" w:hAnsiTheme="minorHAnsi"/>
          <w:color w:val="auto"/>
          <w:sz w:val="23"/>
          <w:szCs w:val="23"/>
        </w:rPr>
      </w:pPr>
    </w:p>
    <w:p w14:paraId="7FA126C2" w14:textId="77777777" w:rsidR="00FA0D51" w:rsidRPr="008D7FA6" w:rsidRDefault="00FA0D51" w:rsidP="00FA0D51">
      <w:pPr>
        <w:pStyle w:val="Default"/>
        <w:rPr>
          <w:rFonts w:asciiTheme="minorHAnsi" w:hAnsiTheme="minorHAnsi"/>
          <w:color w:val="auto"/>
          <w:sz w:val="28"/>
          <w:szCs w:val="28"/>
        </w:rPr>
      </w:pPr>
      <w:r w:rsidRPr="008D7FA6">
        <w:rPr>
          <w:rFonts w:asciiTheme="minorHAnsi" w:hAnsiTheme="minorHAnsi"/>
          <w:b/>
          <w:bCs/>
          <w:color w:val="auto"/>
          <w:sz w:val="28"/>
          <w:szCs w:val="28"/>
        </w:rPr>
        <w:t xml:space="preserve">Partnering </w:t>
      </w:r>
    </w:p>
    <w:p w14:paraId="6458CF4C" w14:textId="40889161" w:rsidR="00FA0D51" w:rsidRDefault="00FA0D51" w:rsidP="00FA0D51">
      <w:pPr>
        <w:pStyle w:val="Default"/>
        <w:rPr>
          <w:rFonts w:asciiTheme="minorHAnsi" w:hAnsiTheme="minorHAnsi"/>
          <w:color w:val="auto"/>
          <w:sz w:val="23"/>
          <w:szCs w:val="23"/>
        </w:rPr>
      </w:pPr>
      <w:r w:rsidRPr="008D7FA6">
        <w:rPr>
          <w:rFonts w:asciiTheme="minorHAnsi" w:hAnsiTheme="minorHAnsi"/>
          <w:color w:val="auto"/>
          <w:sz w:val="23"/>
          <w:szCs w:val="23"/>
        </w:rPr>
        <w:t xml:space="preserve">To ensure this Manual and our practice continues to reflect the key safeguarding standards and government and community expectations, we partner with </w:t>
      </w:r>
      <w:r w:rsidR="00840991">
        <w:rPr>
          <w:rFonts w:asciiTheme="minorHAnsi" w:hAnsiTheme="minorHAnsi"/>
          <w:color w:val="auto"/>
          <w:sz w:val="23"/>
          <w:szCs w:val="23"/>
        </w:rPr>
        <w:t xml:space="preserve">the </w:t>
      </w:r>
      <w:r w:rsidRPr="008D7FA6">
        <w:rPr>
          <w:rFonts w:asciiTheme="minorHAnsi" w:hAnsiTheme="minorHAnsi"/>
          <w:color w:val="auto"/>
          <w:sz w:val="23"/>
          <w:szCs w:val="23"/>
        </w:rPr>
        <w:t>Baptist Union of Victoria.</w:t>
      </w:r>
    </w:p>
    <w:p w14:paraId="43E8DD5B" w14:textId="3715F7F6" w:rsidR="00B5064D" w:rsidRPr="008D7FA6" w:rsidRDefault="00B5064D" w:rsidP="00B5064D">
      <w:pPr>
        <w:pStyle w:val="Default"/>
        <w:rPr>
          <w:rFonts w:asciiTheme="minorHAnsi" w:hAnsiTheme="minorHAnsi"/>
          <w:color w:val="auto"/>
          <w:sz w:val="28"/>
          <w:szCs w:val="28"/>
        </w:rPr>
      </w:pPr>
      <w:r w:rsidRPr="008D7FA6">
        <w:rPr>
          <w:rFonts w:asciiTheme="minorHAnsi" w:hAnsiTheme="minorHAnsi"/>
          <w:b/>
          <w:bCs/>
          <w:color w:val="auto"/>
          <w:sz w:val="28"/>
          <w:szCs w:val="28"/>
        </w:rPr>
        <w:t xml:space="preserve">What is Child Abuse? </w:t>
      </w:r>
    </w:p>
    <w:p w14:paraId="5780CB84" w14:textId="4F7E8E51" w:rsidR="00B5064D"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 xml:space="preserve">Abuse is a misuse of power by the abuser over the victim. </w:t>
      </w:r>
    </w:p>
    <w:p w14:paraId="4526A639" w14:textId="77777777" w:rsidR="0021760B" w:rsidRPr="008D7FA6" w:rsidRDefault="0021760B" w:rsidP="00B5064D">
      <w:pPr>
        <w:pStyle w:val="Default"/>
        <w:rPr>
          <w:rFonts w:asciiTheme="minorHAnsi" w:hAnsiTheme="minorHAnsi"/>
          <w:color w:val="auto"/>
          <w:sz w:val="23"/>
          <w:szCs w:val="23"/>
        </w:rPr>
      </w:pPr>
    </w:p>
    <w:p w14:paraId="030C7088" w14:textId="77777777" w:rsidR="007E41EE" w:rsidRPr="008D7FA6" w:rsidRDefault="00B5064D" w:rsidP="007E41EE">
      <w:pPr>
        <w:pStyle w:val="Default"/>
        <w:rPr>
          <w:rFonts w:asciiTheme="minorHAnsi" w:hAnsiTheme="minorHAnsi"/>
          <w:color w:val="auto"/>
          <w:sz w:val="23"/>
          <w:szCs w:val="23"/>
        </w:rPr>
      </w:pPr>
      <w:r w:rsidRPr="008D7FA6">
        <w:rPr>
          <w:rFonts w:asciiTheme="minorHAnsi" w:hAnsiTheme="minorHAnsi"/>
          <w:color w:val="auto"/>
          <w:sz w:val="23"/>
          <w:szCs w:val="23"/>
        </w:rPr>
        <w:t xml:space="preserve">Abuse </w:t>
      </w:r>
      <w:r w:rsidR="007E41EE" w:rsidRPr="008D7FA6">
        <w:rPr>
          <w:rFonts w:asciiTheme="minorHAnsi" w:hAnsiTheme="minorHAnsi"/>
          <w:color w:val="auto"/>
          <w:sz w:val="23"/>
          <w:szCs w:val="23"/>
        </w:rPr>
        <w:t>includes:</w:t>
      </w:r>
    </w:p>
    <w:p w14:paraId="0F45C243" w14:textId="77777777" w:rsidR="00B5064D" w:rsidRPr="008D7FA6" w:rsidRDefault="00B5064D" w:rsidP="00001D0F">
      <w:pPr>
        <w:pStyle w:val="Default"/>
        <w:numPr>
          <w:ilvl w:val="0"/>
          <w:numId w:val="1"/>
        </w:numPr>
        <w:rPr>
          <w:rFonts w:asciiTheme="minorHAnsi" w:hAnsiTheme="minorHAnsi"/>
          <w:color w:val="auto"/>
          <w:sz w:val="23"/>
          <w:szCs w:val="23"/>
        </w:rPr>
      </w:pPr>
      <w:r w:rsidRPr="008D7FA6">
        <w:rPr>
          <w:rFonts w:asciiTheme="minorHAnsi" w:hAnsiTheme="minorHAnsi"/>
          <w:color w:val="auto"/>
          <w:sz w:val="23"/>
          <w:szCs w:val="23"/>
        </w:rPr>
        <w:t xml:space="preserve">Physical abuse where victims suffer, or are likely to suffer, significant harm to their bodies. </w:t>
      </w:r>
    </w:p>
    <w:p w14:paraId="023A484E" w14:textId="4B2A079A" w:rsidR="00B5064D" w:rsidRPr="008D7FA6" w:rsidRDefault="00B5064D" w:rsidP="00001D0F">
      <w:pPr>
        <w:pStyle w:val="Default"/>
        <w:numPr>
          <w:ilvl w:val="0"/>
          <w:numId w:val="1"/>
        </w:numPr>
        <w:rPr>
          <w:rFonts w:asciiTheme="minorHAnsi" w:hAnsiTheme="minorHAnsi"/>
          <w:color w:val="auto"/>
          <w:sz w:val="23"/>
          <w:szCs w:val="23"/>
        </w:rPr>
      </w:pPr>
      <w:r w:rsidRPr="008D7FA6">
        <w:rPr>
          <w:rFonts w:asciiTheme="minorHAnsi" w:hAnsiTheme="minorHAnsi"/>
          <w:color w:val="auto"/>
          <w:sz w:val="23"/>
          <w:szCs w:val="23"/>
        </w:rPr>
        <w:t>Emotional abuse</w:t>
      </w:r>
      <w:r w:rsidR="00B947D6">
        <w:rPr>
          <w:rFonts w:asciiTheme="minorHAnsi" w:hAnsiTheme="minorHAnsi"/>
          <w:color w:val="auto"/>
          <w:sz w:val="23"/>
          <w:szCs w:val="23"/>
        </w:rPr>
        <w:t>,</w:t>
      </w:r>
      <w:r w:rsidRPr="008D7FA6">
        <w:rPr>
          <w:rFonts w:asciiTheme="minorHAnsi" w:hAnsiTheme="minorHAnsi"/>
          <w:color w:val="auto"/>
          <w:sz w:val="23"/>
          <w:szCs w:val="23"/>
        </w:rPr>
        <w:t xml:space="preserve"> including domestic violence</w:t>
      </w:r>
      <w:r w:rsidR="00951440">
        <w:rPr>
          <w:rFonts w:asciiTheme="minorHAnsi" w:hAnsiTheme="minorHAnsi"/>
          <w:color w:val="auto"/>
          <w:sz w:val="23"/>
          <w:szCs w:val="23"/>
        </w:rPr>
        <w:t>.</w:t>
      </w:r>
    </w:p>
    <w:p w14:paraId="10F49927" w14:textId="64AA3B74" w:rsidR="00B5064D" w:rsidRPr="008D7FA6" w:rsidRDefault="00B5064D" w:rsidP="00001D0F">
      <w:pPr>
        <w:pStyle w:val="Default"/>
        <w:numPr>
          <w:ilvl w:val="0"/>
          <w:numId w:val="1"/>
        </w:numPr>
        <w:rPr>
          <w:rFonts w:asciiTheme="minorHAnsi" w:hAnsiTheme="minorHAnsi"/>
          <w:color w:val="auto"/>
          <w:sz w:val="23"/>
          <w:szCs w:val="23"/>
        </w:rPr>
      </w:pPr>
      <w:r w:rsidRPr="008D7FA6">
        <w:rPr>
          <w:rFonts w:asciiTheme="minorHAnsi" w:hAnsiTheme="minorHAnsi"/>
          <w:color w:val="auto"/>
          <w:sz w:val="23"/>
          <w:szCs w:val="23"/>
        </w:rPr>
        <w:t>Sexual abuse where the abuser’s conduct towards the victim, viewed objectively, is for the sexual gratification of the abuser</w:t>
      </w:r>
      <w:r w:rsidR="00B42233">
        <w:rPr>
          <w:rFonts w:asciiTheme="minorHAnsi" w:hAnsiTheme="minorHAnsi"/>
          <w:color w:val="auto"/>
          <w:sz w:val="23"/>
          <w:szCs w:val="23"/>
        </w:rPr>
        <w:t xml:space="preserve"> (including grooming)</w:t>
      </w:r>
      <w:r w:rsidRPr="008D7FA6">
        <w:rPr>
          <w:rFonts w:asciiTheme="minorHAnsi" w:hAnsiTheme="minorHAnsi"/>
          <w:color w:val="auto"/>
          <w:sz w:val="23"/>
          <w:szCs w:val="23"/>
        </w:rPr>
        <w:t xml:space="preserve">. </w:t>
      </w:r>
    </w:p>
    <w:p w14:paraId="1B1F4D00" w14:textId="77777777" w:rsidR="00B42233" w:rsidRDefault="00B5064D" w:rsidP="00001D0F">
      <w:pPr>
        <w:pStyle w:val="Default"/>
        <w:numPr>
          <w:ilvl w:val="0"/>
          <w:numId w:val="1"/>
        </w:numPr>
        <w:rPr>
          <w:rFonts w:asciiTheme="minorHAnsi" w:hAnsiTheme="minorHAnsi"/>
          <w:color w:val="auto"/>
          <w:sz w:val="23"/>
          <w:szCs w:val="23"/>
        </w:rPr>
      </w:pPr>
      <w:r w:rsidRPr="008D7FA6">
        <w:rPr>
          <w:rFonts w:asciiTheme="minorHAnsi" w:hAnsiTheme="minorHAnsi"/>
          <w:color w:val="auto"/>
          <w:sz w:val="23"/>
          <w:szCs w:val="23"/>
        </w:rPr>
        <w:t xml:space="preserve">Neglect, which is the failure of a carer </w:t>
      </w:r>
      <w:r w:rsidR="00691895">
        <w:rPr>
          <w:rFonts w:asciiTheme="minorHAnsi" w:hAnsiTheme="minorHAnsi"/>
          <w:color w:val="auto"/>
          <w:sz w:val="23"/>
          <w:szCs w:val="23"/>
        </w:rPr>
        <w:t xml:space="preserve">of </w:t>
      </w:r>
      <w:r w:rsidRPr="008D7FA6">
        <w:rPr>
          <w:rFonts w:asciiTheme="minorHAnsi" w:hAnsiTheme="minorHAnsi"/>
          <w:color w:val="auto"/>
          <w:sz w:val="23"/>
          <w:szCs w:val="23"/>
        </w:rPr>
        <w:t>a child to provide a child with the basic necessities of life, and which can occur by deliberate action or inaction, and can stem from an inability to understand and provide basic necessities such as food, clothing, shelter, hygiene, medical treatment and supervision.</w:t>
      </w:r>
    </w:p>
    <w:p w14:paraId="3E349ABA" w14:textId="77777777" w:rsidR="00B5064D" w:rsidRDefault="00B5064D" w:rsidP="00B5064D">
      <w:pPr>
        <w:pStyle w:val="Default"/>
        <w:rPr>
          <w:rFonts w:asciiTheme="minorHAnsi" w:hAnsiTheme="minorHAnsi"/>
          <w:color w:val="auto"/>
          <w:sz w:val="23"/>
          <w:szCs w:val="23"/>
        </w:rPr>
      </w:pPr>
    </w:p>
    <w:p w14:paraId="0DF8C602" w14:textId="0DC87B9F" w:rsidR="00BC08D3" w:rsidRPr="008D7FA6" w:rsidRDefault="00BC08D3" w:rsidP="00B5064D">
      <w:pPr>
        <w:pStyle w:val="Default"/>
        <w:rPr>
          <w:rFonts w:asciiTheme="minorHAnsi" w:hAnsiTheme="minorHAnsi"/>
          <w:color w:val="auto"/>
          <w:sz w:val="23"/>
          <w:szCs w:val="23"/>
        </w:rPr>
      </w:pPr>
      <w:r>
        <w:rPr>
          <w:rFonts w:asciiTheme="minorHAnsi" w:hAnsiTheme="minorHAnsi"/>
          <w:b/>
          <w:bCs/>
          <w:color w:val="auto"/>
          <w:sz w:val="28"/>
          <w:szCs w:val="28"/>
        </w:rPr>
        <w:t xml:space="preserve">Commitment </w:t>
      </w:r>
    </w:p>
    <w:p w14:paraId="0320B30E" w14:textId="76C3A8A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We a</w:t>
      </w:r>
      <w:r w:rsidR="00001D0F" w:rsidRPr="008D7FA6">
        <w:rPr>
          <w:rFonts w:asciiTheme="minorHAnsi" w:hAnsiTheme="minorHAnsi"/>
          <w:color w:val="auto"/>
          <w:sz w:val="23"/>
          <w:szCs w:val="23"/>
        </w:rPr>
        <w:t>re</w:t>
      </w:r>
      <w:r w:rsidRPr="008D7FA6">
        <w:rPr>
          <w:rFonts w:asciiTheme="minorHAnsi" w:hAnsiTheme="minorHAnsi"/>
          <w:color w:val="auto"/>
          <w:sz w:val="23"/>
          <w:szCs w:val="23"/>
        </w:rPr>
        <w:t xml:space="preserve"> committed to protect</w:t>
      </w:r>
      <w:r w:rsidR="00E47971">
        <w:rPr>
          <w:rFonts w:asciiTheme="minorHAnsi" w:hAnsiTheme="minorHAnsi"/>
          <w:color w:val="auto"/>
          <w:sz w:val="23"/>
          <w:szCs w:val="23"/>
        </w:rPr>
        <w:t xml:space="preserve">ing children from harm. ‘Harm’ is any detrimental effect of a significant nature on the child’s physical, psychological or emotional wellbeing. </w:t>
      </w:r>
      <w:r w:rsidRPr="008D7FA6">
        <w:rPr>
          <w:rFonts w:asciiTheme="minorHAnsi" w:hAnsiTheme="minorHAnsi"/>
          <w:color w:val="auto"/>
          <w:sz w:val="23"/>
          <w:szCs w:val="23"/>
        </w:rPr>
        <w:t xml:space="preserve">(see </w:t>
      </w:r>
      <w:r w:rsidRPr="008D7FA6">
        <w:rPr>
          <w:rFonts w:asciiTheme="minorHAnsi" w:hAnsiTheme="minorHAnsi"/>
          <w:i/>
          <w:iCs/>
          <w:color w:val="auto"/>
          <w:sz w:val="23"/>
          <w:szCs w:val="23"/>
        </w:rPr>
        <w:t xml:space="preserve">Appendix </w:t>
      </w:r>
      <w:r w:rsidR="00B42233">
        <w:rPr>
          <w:rFonts w:asciiTheme="minorHAnsi" w:hAnsiTheme="minorHAnsi"/>
          <w:i/>
          <w:iCs/>
          <w:color w:val="auto"/>
          <w:sz w:val="23"/>
          <w:szCs w:val="23"/>
        </w:rPr>
        <w:t>3</w:t>
      </w:r>
      <w:r w:rsidRPr="008D7FA6">
        <w:rPr>
          <w:rFonts w:asciiTheme="minorHAnsi" w:hAnsiTheme="minorHAnsi"/>
          <w:i/>
          <w:iCs/>
          <w:color w:val="auto"/>
          <w:sz w:val="23"/>
          <w:szCs w:val="23"/>
        </w:rPr>
        <w:t xml:space="preserve"> </w:t>
      </w:r>
      <w:r w:rsidRPr="008D7FA6">
        <w:rPr>
          <w:rFonts w:asciiTheme="minorHAnsi" w:hAnsiTheme="minorHAnsi"/>
          <w:color w:val="auto"/>
          <w:sz w:val="23"/>
          <w:szCs w:val="23"/>
        </w:rPr>
        <w:t xml:space="preserve">for more detailed descriptions). </w:t>
      </w:r>
    </w:p>
    <w:p w14:paraId="1881DFA1" w14:textId="77777777" w:rsidR="00900BBA" w:rsidRDefault="00900BBA" w:rsidP="00B5064D">
      <w:pPr>
        <w:pStyle w:val="Default"/>
        <w:rPr>
          <w:rFonts w:asciiTheme="minorHAnsi" w:hAnsiTheme="minorHAnsi"/>
          <w:color w:val="auto"/>
          <w:sz w:val="23"/>
          <w:szCs w:val="23"/>
        </w:rPr>
      </w:pPr>
    </w:p>
    <w:p w14:paraId="5F3B332A" w14:textId="7D26B922" w:rsidR="00BC08D3" w:rsidRDefault="00BC08D3" w:rsidP="00B5064D">
      <w:pPr>
        <w:pStyle w:val="Default"/>
        <w:rPr>
          <w:rFonts w:asciiTheme="minorHAnsi" w:hAnsiTheme="minorHAnsi"/>
          <w:color w:val="auto"/>
          <w:sz w:val="23"/>
          <w:szCs w:val="23"/>
        </w:rPr>
      </w:pPr>
      <w:r>
        <w:rPr>
          <w:rFonts w:asciiTheme="minorHAnsi" w:hAnsiTheme="minorHAnsi"/>
          <w:b/>
          <w:bCs/>
          <w:color w:val="auto"/>
          <w:sz w:val="28"/>
          <w:szCs w:val="28"/>
        </w:rPr>
        <w:t>Responsibility</w:t>
      </w:r>
    </w:p>
    <w:p w14:paraId="615D777B" w14:textId="2A129558" w:rsidR="00C47ECB" w:rsidRPr="00306149" w:rsidRDefault="0082367D" w:rsidP="00C47ECB">
      <w:pPr>
        <w:pStyle w:val="Default"/>
        <w:rPr>
          <w:rFonts w:asciiTheme="minorHAnsi" w:hAnsiTheme="minorHAnsi"/>
          <w:color w:val="auto"/>
          <w:sz w:val="23"/>
          <w:szCs w:val="23"/>
        </w:rPr>
      </w:pPr>
      <w:r>
        <w:rPr>
          <w:rFonts w:asciiTheme="minorHAnsi" w:hAnsiTheme="minorHAnsi"/>
          <w:color w:val="auto"/>
          <w:sz w:val="23"/>
          <w:szCs w:val="23"/>
        </w:rPr>
        <w:t>Staff</w:t>
      </w:r>
      <w:r w:rsidR="00C47ECB" w:rsidRPr="00306149">
        <w:rPr>
          <w:rFonts w:asciiTheme="minorHAnsi" w:hAnsiTheme="minorHAnsi"/>
          <w:color w:val="auto"/>
          <w:sz w:val="23"/>
          <w:szCs w:val="23"/>
        </w:rPr>
        <w:t xml:space="preserve"> and volunteer</w:t>
      </w:r>
      <w:r>
        <w:rPr>
          <w:rFonts w:asciiTheme="minorHAnsi" w:hAnsiTheme="minorHAnsi"/>
          <w:color w:val="auto"/>
          <w:sz w:val="23"/>
          <w:szCs w:val="23"/>
        </w:rPr>
        <w:t xml:space="preserve"> leaders</w:t>
      </w:r>
      <w:r w:rsidR="00C47ECB" w:rsidRPr="00306149">
        <w:rPr>
          <w:rFonts w:asciiTheme="minorHAnsi" w:hAnsiTheme="minorHAnsi"/>
          <w:color w:val="auto"/>
          <w:sz w:val="23"/>
          <w:szCs w:val="23"/>
        </w:rPr>
        <w:t xml:space="preserve"> </w:t>
      </w:r>
      <w:r w:rsidR="00BC08D3">
        <w:rPr>
          <w:rFonts w:asciiTheme="minorHAnsi" w:hAnsiTheme="minorHAnsi"/>
          <w:color w:val="auto"/>
          <w:sz w:val="23"/>
          <w:szCs w:val="23"/>
        </w:rPr>
        <w:t xml:space="preserve">have a responsibility </w:t>
      </w:r>
      <w:r w:rsidR="00C47ECB" w:rsidRPr="00306149">
        <w:rPr>
          <w:rFonts w:asciiTheme="minorHAnsi" w:hAnsiTheme="minorHAnsi"/>
          <w:color w:val="auto"/>
          <w:sz w:val="23"/>
          <w:szCs w:val="23"/>
        </w:rPr>
        <w:t xml:space="preserve">to be alert to any indicators of child abuse including: </w:t>
      </w:r>
    </w:p>
    <w:p w14:paraId="59BD9C66" w14:textId="77777777" w:rsidR="00C47ECB" w:rsidRPr="00306149" w:rsidRDefault="00C47ECB" w:rsidP="00C47ECB">
      <w:pPr>
        <w:pStyle w:val="Default"/>
        <w:numPr>
          <w:ilvl w:val="0"/>
          <w:numId w:val="2"/>
        </w:numPr>
        <w:rPr>
          <w:rFonts w:asciiTheme="minorHAnsi" w:hAnsiTheme="minorHAnsi"/>
          <w:color w:val="auto"/>
          <w:sz w:val="23"/>
          <w:szCs w:val="23"/>
        </w:rPr>
      </w:pPr>
      <w:r w:rsidRPr="00306149">
        <w:rPr>
          <w:rFonts w:asciiTheme="minorHAnsi" w:hAnsiTheme="minorHAnsi"/>
          <w:color w:val="auto"/>
          <w:sz w:val="23"/>
          <w:szCs w:val="23"/>
        </w:rPr>
        <w:t xml:space="preserve">When a child says that he/she has been abused; </w:t>
      </w:r>
    </w:p>
    <w:p w14:paraId="5A25D26A" w14:textId="77777777" w:rsidR="00C47ECB" w:rsidRPr="00306149" w:rsidRDefault="00C47ECB" w:rsidP="00C47ECB">
      <w:pPr>
        <w:pStyle w:val="Default"/>
        <w:numPr>
          <w:ilvl w:val="0"/>
          <w:numId w:val="2"/>
        </w:numPr>
        <w:rPr>
          <w:rFonts w:asciiTheme="minorHAnsi" w:hAnsiTheme="minorHAnsi"/>
          <w:color w:val="auto"/>
          <w:sz w:val="23"/>
          <w:szCs w:val="23"/>
        </w:rPr>
      </w:pPr>
      <w:r w:rsidRPr="00306149">
        <w:rPr>
          <w:rFonts w:asciiTheme="minorHAnsi" w:hAnsiTheme="minorHAnsi"/>
          <w:color w:val="auto"/>
          <w:sz w:val="23"/>
          <w:szCs w:val="23"/>
        </w:rPr>
        <w:t xml:space="preserve">When a child or adult says that he/she knows of a child who has been subjected to abuse; or </w:t>
      </w:r>
    </w:p>
    <w:p w14:paraId="780612C8" w14:textId="0AAE5B82" w:rsidR="00C47ECB" w:rsidRPr="00306149" w:rsidRDefault="00C47ECB" w:rsidP="00C47ECB">
      <w:pPr>
        <w:pStyle w:val="Default"/>
        <w:numPr>
          <w:ilvl w:val="0"/>
          <w:numId w:val="2"/>
        </w:numPr>
        <w:rPr>
          <w:rFonts w:asciiTheme="minorHAnsi" w:hAnsiTheme="minorHAnsi"/>
          <w:color w:val="auto"/>
          <w:sz w:val="23"/>
          <w:szCs w:val="23"/>
        </w:rPr>
      </w:pPr>
      <w:r w:rsidRPr="00306149">
        <w:rPr>
          <w:rFonts w:asciiTheme="minorHAnsi" w:hAnsiTheme="minorHAnsi"/>
          <w:color w:val="auto"/>
          <w:sz w:val="23"/>
          <w:szCs w:val="23"/>
        </w:rPr>
        <w:t>Observations of a child’s behaviour, change in behaviour, emotional state and or injuries. Indicators in many cases overlap and can interrelate to all forms of abuse and neglect. An indicator in isolation does not automatically mean that a child is being abused</w:t>
      </w:r>
      <w:r w:rsidR="001D5D74">
        <w:rPr>
          <w:rFonts w:asciiTheme="minorHAnsi" w:hAnsiTheme="minorHAnsi"/>
          <w:color w:val="auto"/>
          <w:sz w:val="23"/>
          <w:szCs w:val="23"/>
        </w:rPr>
        <w:t>.</w:t>
      </w:r>
    </w:p>
    <w:p w14:paraId="1C0B808A" w14:textId="77777777" w:rsidR="00C47ECB" w:rsidRPr="00306149" w:rsidRDefault="00C47ECB" w:rsidP="00C47ECB">
      <w:pPr>
        <w:pStyle w:val="Default"/>
        <w:numPr>
          <w:ilvl w:val="0"/>
          <w:numId w:val="2"/>
        </w:numPr>
        <w:rPr>
          <w:rFonts w:asciiTheme="minorHAnsi" w:hAnsiTheme="minorHAnsi"/>
          <w:color w:val="auto"/>
          <w:sz w:val="23"/>
          <w:szCs w:val="23"/>
        </w:rPr>
      </w:pPr>
      <w:r w:rsidRPr="00306149">
        <w:rPr>
          <w:rFonts w:asciiTheme="minorHAnsi" w:hAnsiTheme="minorHAnsi"/>
          <w:color w:val="auto"/>
          <w:sz w:val="23"/>
          <w:szCs w:val="23"/>
        </w:rPr>
        <w:t>Observations of adult, young person or child’s behaviour that is not consistent with safe practices outlined in this manual.</w:t>
      </w:r>
    </w:p>
    <w:p w14:paraId="004EE79B" w14:textId="77777777" w:rsidR="00C47ECB" w:rsidRDefault="00C47ECB" w:rsidP="00C47ECB">
      <w:pPr>
        <w:pStyle w:val="Default"/>
        <w:rPr>
          <w:rFonts w:asciiTheme="minorHAnsi" w:hAnsiTheme="minorHAnsi"/>
          <w:color w:val="auto"/>
          <w:sz w:val="23"/>
          <w:szCs w:val="23"/>
          <w:highlight w:val="yellow"/>
        </w:rPr>
      </w:pPr>
    </w:p>
    <w:p w14:paraId="394B0180" w14:textId="5103927C" w:rsidR="00306149" w:rsidRPr="00191F2B" w:rsidRDefault="00306149" w:rsidP="00C47ECB">
      <w:pPr>
        <w:pStyle w:val="Default"/>
        <w:rPr>
          <w:rFonts w:asciiTheme="minorHAnsi" w:hAnsiTheme="minorHAnsi"/>
          <w:b/>
          <w:bCs/>
          <w:color w:val="auto"/>
          <w:sz w:val="28"/>
          <w:szCs w:val="28"/>
        </w:rPr>
      </w:pPr>
      <w:r w:rsidRPr="00191F2B">
        <w:rPr>
          <w:rFonts w:asciiTheme="minorHAnsi" w:hAnsiTheme="minorHAnsi"/>
          <w:b/>
          <w:bCs/>
          <w:color w:val="auto"/>
          <w:sz w:val="28"/>
          <w:szCs w:val="28"/>
        </w:rPr>
        <w:t>What to do during a disclosure</w:t>
      </w:r>
    </w:p>
    <w:p w14:paraId="11177E6F" w14:textId="2F44D1D8" w:rsidR="00306149" w:rsidRDefault="00306149" w:rsidP="00C47ECB">
      <w:pPr>
        <w:pStyle w:val="Default"/>
        <w:rPr>
          <w:rFonts w:asciiTheme="minorHAnsi" w:hAnsiTheme="minorHAnsi"/>
          <w:color w:val="auto"/>
          <w:sz w:val="23"/>
          <w:szCs w:val="23"/>
        </w:rPr>
      </w:pPr>
      <w:r w:rsidRPr="00306149">
        <w:rPr>
          <w:rFonts w:asciiTheme="minorHAnsi" w:hAnsiTheme="minorHAnsi"/>
          <w:color w:val="auto"/>
          <w:sz w:val="23"/>
          <w:szCs w:val="23"/>
        </w:rPr>
        <w:t>A disclosure is any information given</w:t>
      </w:r>
      <w:r>
        <w:rPr>
          <w:rFonts w:asciiTheme="minorHAnsi" w:hAnsiTheme="minorHAnsi"/>
          <w:color w:val="auto"/>
          <w:sz w:val="23"/>
          <w:szCs w:val="23"/>
        </w:rPr>
        <w:t xml:space="preserve"> that may indicate a risk of harm to a child, past or present, or that there is a likelihood of abuse having taken place, or that the child may be at a current risk of abuse.</w:t>
      </w:r>
    </w:p>
    <w:p w14:paraId="27B6EA3C" w14:textId="3CA8F7B5" w:rsidR="00306149" w:rsidRDefault="00306149" w:rsidP="00C47ECB">
      <w:pPr>
        <w:pStyle w:val="Default"/>
        <w:rPr>
          <w:rFonts w:asciiTheme="minorHAnsi" w:hAnsiTheme="minorHAnsi"/>
          <w:color w:val="auto"/>
          <w:sz w:val="23"/>
          <w:szCs w:val="23"/>
        </w:rPr>
      </w:pPr>
      <w:r>
        <w:rPr>
          <w:rFonts w:asciiTheme="minorHAnsi" w:hAnsiTheme="minorHAnsi"/>
          <w:color w:val="auto"/>
          <w:sz w:val="23"/>
          <w:szCs w:val="23"/>
        </w:rPr>
        <w:t>When a child approaches you with a disclosure of abuse, it is essential to be supportive of the child. By simply</w:t>
      </w:r>
      <w:r w:rsidR="0004103A">
        <w:rPr>
          <w:rFonts w:asciiTheme="minorHAnsi" w:hAnsiTheme="minorHAnsi"/>
          <w:color w:val="auto"/>
          <w:sz w:val="23"/>
          <w:szCs w:val="23"/>
        </w:rPr>
        <w:t xml:space="preserve">, </w:t>
      </w:r>
      <w:r>
        <w:rPr>
          <w:rFonts w:asciiTheme="minorHAnsi" w:hAnsiTheme="minorHAnsi"/>
          <w:color w:val="auto"/>
          <w:sz w:val="23"/>
          <w:szCs w:val="23"/>
        </w:rPr>
        <w:t>calmly and empathetically listening and offering support you are helping the child or yo</w:t>
      </w:r>
      <w:r w:rsidR="00BC08D3">
        <w:rPr>
          <w:rFonts w:asciiTheme="minorHAnsi" w:hAnsiTheme="minorHAnsi"/>
          <w:color w:val="auto"/>
          <w:sz w:val="23"/>
          <w:szCs w:val="23"/>
        </w:rPr>
        <w:t>ung person voice their worries/</w:t>
      </w:r>
      <w:r>
        <w:rPr>
          <w:rFonts w:asciiTheme="minorHAnsi" w:hAnsiTheme="minorHAnsi"/>
          <w:color w:val="auto"/>
          <w:sz w:val="23"/>
          <w:szCs w:val="23"/>
        </w:rPr>
        <w:t>concerns.</w:t>
      </w:r>
    </w:p>
    <w:p w14:paraId="07A5F345" w14:textId="77777777" w:rsidR="00306149" w:rsidRDefault="00306149" w:rsidP="00C47ECB">
      <w:pPr>
        <w:pStyle w:val="Default"/>
        <w:rPr>
          <w:rFonts w:asciiTheme="minorHAnsi" w:hAnsiTheme="minorHAnsi"/>
          <w:color w:val="auto"/>
          <w:sz w:val="23"/>
          <w:szCs w:val="23"/>
        </w:rPr>
      </w:pPr>
    </w:p>
    <w:p w14:paraId="7E332155" w14:textId="180E6DFD" w:rsidR="00306149" w:rsidRPr="0006651A" w:rsidRDefault="00306149" w:rsidP="00C47ECB">
      <w:pPr>
        <w:pStyle w:val="Default"/>
        <w:rPr>
          <w:rFonts w:asciiTheme="minorHAnsi" w:hAnsiTheme="minorHAnsi"/>
          <w:color w:val="auto"/>
          <w:sz w:val="23"/>
          <w:szCs w:val="23"/>
        </w:rPr>
      </w:pPr>
      <w:r w:rsidRPr="00222509">
        <w:rPr>
          <w:rFonts w:asciiTheme="minorHAnsi" w:hAnsiTheme="minorHAnsi"/>
          <w:color w:val="auto"/>
          <w:sz w:val="23"/>
          <w:szCs w:val="23"/>
        </w:rPr>
        <w:t xml:space="preserve">Guidelines during </w:t>
      </w:r>
      <w:r w:rsidRPr="0006651A">
        <w:rPr>
          <w:rFonts w:asciiTheme="minorHAnsi" w:hAnsiTheme="minorHAnsi"/>
          <w:color w:val="auto"/>
          <w:sz w:val="23"/>
          <w:szCs w:val="23"/>
        </w:rPr>
        <w:t>disclosure</w:t>
      </w:r>
      <w:r w:rsidR="0006651A" w:rsidRPr="0006651A">
        <w:rPr>
          <w:rFonts w:asciiTheme="minorHAnsi" w:hAnsiTheme="minorHAnsi"/>
          <w:color w:val="auto"/>
          <w:sz w:val="23"/>
          <w:szCs w:val="23"/>
        </w:rPr>
        <w:t>:</w:t>
      </w:r>
    </w:p>
    <w:p w14:paraId="1639AA04" w14:textId="7C9E472B" w:rsidR="00306149" w:rsidRDefault="00306149" w:rsidP="00306149">
      <w:pPr>
        <w:pStyle w:val="Default"/>
        <w:numPr>
          <w:ilvl w:val="0"/>
          <w:numId w:val="29"/>
        </w:numPr>
        <w:rPr>
          <w:rFonts w:asciiTheme="minorHAnsi" w:hAnsiTheme="minorHAnsi"/>
          <w:color w:val="auto"/>
          <w:sz w:val="23"/>
          <w:szCs w:val="23"/>
        </w:rPr>
      </w:pPr>
      <w:r w:rsidRPr="0006651A">
        <w:rPr>
          <w:rFonts w:asciiTheme="minorHAnsi" w:hAnsiTheme="minorHAnsi"/>
          <w:color w:val="auto"/>
          <w:sz w:val="23"/>
          <w:szCs w:val="23"/>
        </w:rPr>
        <w:t xml:space="preserve">Give the child or young </w:t>
      </w:r>
      <w:r>
        <w:rPr>
          <w:rFonts w:asciiTheme="minorHAnsi" w:hAnsiTheme="minorHAnsi"/>
          <w:color w:val="auto"/>
          <w:sz w:val="23"/>
          <w:szCs w:val="23"/>
        </w:rPr>
        <w:t>person your full attention</w:t>
      </w:r>
      <w:r w:rsidR="0006651A">
        <w:rPr>
          <w:rFonts w:asciiTheme="minorHAnsi" w:hAnsiTheme="minorHAnsi"/>
          <w:color w:val="auto"/>
          <w:sz w:val="23"/>
          <w:szCs w:val="23"/>
        </w:rPr>
        <w:t>.</w:t>
      </w:r>
    </w:p>
    <w:p w14:paraId="1A933714" w14:textId="5F1D28AB" w:rsidR="00306149" w:rsidRDefault="00306149" w:rsidP="00306149">
      <w:pPr>
        <w:pStyle w:val="Default"/>
        <w:numPr>
          <w:ilvl w:val="0"/>
          <w:numId w:val="29"/>
        </w:numPr>
        <w:rPr>
          <w:rFonts w:asciiTheme="minorHAnsi" w:hAnsiTheme="minorHAnsi"/>
          <w:color w:val="auto"/>
          <w:sz w:val="23"/>
          <w:szCs w:val="23"/>
        </w:rPr>
      </w:pPr>
      <w:r>
        <w:rPr>
          <w:rFonts w:asciiTheme="minorHAnsi" w:hAnsiTheme="minorHAnsi"/>
          <w:color w:val="auto"/>
          <w:sz w:val="23"/>
          <w:szCs w:val="23"/>
        </w:rPr>
        <w:t>Maintain a calm appearance</w:t>
      </w:r>
      <w:r w:rsidR="0006651A">
        <w:rPr>
          <w:rFonts w:asciiTheme="minorHAnsi" w:hAnsiTheme="minorHAnsi"/>
          <w:color w:val="auto"/>
          <w:sz w:val="23"/>
          <w:szCs w:val="23"/>
        </w:rPr>
        <w:t>.</w:t>
      </w:r>
    </w:p>
    <w:p w14:paraId="02644F88" w14:textId="7CADFF1C" w:rsidR="00306149" w:rsidRDefault="00306149" w:rsidP="00306149">
      <w:pPr>
        <w:pStyle w:val="Default"/>
        <w:numPr>
          <w:ilvl w:val="0"/>
          <w:numId w:val="29"/>
        </w:numPr>
        <w:rPr>
          <w:rFonts w:asciiTheme="minorHAnsi" w:hAnsiTheme="minorHAnsi"/>
          <w:color w:val="auto"/>
          <w:sz w:val="23"/>
          <w:szCs w:val="23"/>
        </w:rPr>
      </w:pPr>
      <w:r>
        <w:rPr>
          <w:rFonts w:asciiTheme="minorHAnsi" w:hAnsiTheme="minorHAnsi"/>
          <w:color w:val="auto"/>
          <w:sz w:val="23"/>
          <w:szCs w:val="23"/>
        </w:rPr>
        <w:t>Reassure the child or young person it is alright to tell</w:t>
      </w:r>
      <w:r w:rsidR="0006651A">
        <w:rPr>
          <w:rFonts w:asciiTheme="minorHAnsi" w:hAnsiTheme="minorHAnsi"/>
          <w:color w:val="auto"/>
          <w:sz w:val="23"/>
          <w:szCs w:val="23"/>
        </w:rPr>
        <w:t>.</w:t>
      </w:r>
    </w:p>
    <w:p w14:paraId="05EA02DD" w14:textId="3A20D0F4" w:rsidR="00222509" w:rsidRDefault="00222509" w:rsidP="00306149">
      <w:pPr>
        <w:pStyle w:val="Default"/>
        <w:numPr>
          <w:ilvl w:val="0"/>
          <w:numId w:val="29"/>
        </w:numPr>
        <w:rPr>
          <w:rFonts w:asciiTheme="minorHAnsi" w:hAnsiTheme="minorHAnsi"/>
          <w:color w:val="auto"/>
          <w:sz w:val="23"/>
          <w:szCs w:val="23"/>
        </w:rPr>
      </w:pPr>
      <w:r>
        <w:rPr>
          <w:rFonts w:asciiTheme="minorHAnsi" w:hAnsiTheme="minorHAnsi"/>
          <w:color w:val="auto"/>
          <w:sz w:val="23"/>
          <w:szCs w:val="23"/>
        </w:rPr>
        <w:t>Do not ask leading questions</w:t>
      </w:r>
      <w:r w:rsidR="0006651A">
        <w:rPr>
          <w:rFonts w:asciiTheme="minorHAnsi" w:hAnsiTheme="minorHAnsi"/>
          <w:color w:val="auto"/>
          <w:sz w:val="23"/>
          <w:szCs w:val="23"/>
        </w:rPr>
        <w:t>.</w:t>
      </w:r>
    </w:p>
    <w:p w14:paraId="1B9E8D49" w14:textId="17FCFD2E" w:rsidR="00306149" w:rsidRDefault="00306149" w:rsidP="00306149">
      <w:pPr>
        <w:pStyle w:val="Default"/>
        <w:numPr>
          <w:ilvl w:val="0"/>
          <w:numId w:val="29"/>
        </w:numPr>
        <w:rPr>
          <w:rFonts w:asciiTheme="minorHAnsi" w:hAnsiTheme="minorHAnsi"/>
          <w:color w:val="auto"/>
          <w:sz w:val="23"/>
          <w:szCs w:val="23"/>
        </w:rPr>
      </w:pPr>
      <w:r>
        <w:rPr>
          <w:rFonts w:asciiTheme="minorHAnsi" w:hAnsiTheme="minorHAnsi"/>
          <w:color w:val="auto"/>
          <w:sz w:val="23"/>
          <w:szCs w:val="23"/>
        </w:rPr>
        <w:t>Accept the child or young person will only disclose what is comfortable and recognise the bravery/strength of the child for talking about something that is difficult</w:t>
      </w:r>
      <w:r w:rsidR="0006651A">
        <w:rPr>
          <w:rFonts w:asciiTheme="minorHAnsi" w:hAnsiTheme="minorHAnsi"/>
          <w:color w:val="auto"/>
          <w:sz w:val="23"/>
          <w:szCs w:val="23"/>
        </w:rPr>
        <w:t>.</w:t>
      </w:r>
    </w:p>
    <w:p w14:paraId="1643DDFB" w14:textId="5F898DB3" w:rsidR="00306149" w:rsidRDefault="00306149" w:rsidP="00306149">
      <w:pPr>
        <w:pStyle w:val="Default"/>
        <w:numPr>
          <w:ilvl w:val="0"/>
          <w:numId w:val="29"/>
        </w:numPr>
        <w:rPr>
          <w:rFonts w:asciiTheme="minorHAnsi" w:hAnsiTheme="minorHAnsi"/>
          <w:color w:val="auto"/>
          <w:sz w:val="23"/>
          <w:szCs w:val="23"/>
        </w:rPr>
      </w:pPr>
      <w:r>
        <w:rPr>
          <w:rFonts w:asciiTheme="minorHAnsi" w:hAnsiTheme="minorHAnsi"/>
          <w:color w:val="auto"/>
          <w:sz w:val="23"/>
          <w:szCs w:val="23"/>
        </w:rPr>
        <w:t>Tell the child or young person what you plan to do next</w:t>
      </w:r>
      <w:r w:rsidR="0006651A">
        <w:rPr>
          <w:rFonts w:asciiTheme="minorHAnsi" w:hAnsiTheme="minorHAnsi"/>
          <w:color w:val="auto"/>
          <w:sz w:val="23"/>
          <w:szCs w:val="23"/>
        </w:rPr>
        <w:t>.</w:t>
      </w:r>
    </w:p>
    <w:p w14:paraId="2E04C9C6" w14:textId="3B0DEA83" w:rsidR="00222509" w:rsidRDefault="00222509" w:rsidP="00306149">
      <w:pPr>
        <w:pStyle w:val="Default"/>
        <w:numPr>
          <w:ilvl w:val="0"/>
          <w:numId w:val="29"/>
        </w:numPr>
        <w:rPr>
          <w:rFonts w:asciiTheme="minorHAnsi" w:hAnsiTheme="minorHAnsi"/>
          <w:color w:val="auto"/>
          <w:sz w:val="23"/>
          <w:szCs w:val="23"/>
        </w:rPr>
      </w:pPr>
      <w:r>
        <w:rPr>
          <w:rFonts w:asciiTheme="minorHAnsi" w:hAnsiTheme="minorHAnsi"/>
          <w:color w:val="auto"/>
          <w:sz w:val="23"/>
          <w:szCs w:val="23"/>
        </w:rPr>
        <w:t>Confirm with the child</w:t>
      </w:r>
      <w:r w:rsidR="0004103A">
        <w:rPr>
          <w:rFonts w:asciiTheme="minorHAnsi" w:hAnsiTheme="minorHAnsi"/>
          <w:color w:val="auto"/>
          <w:sz w:val="23"/>
          <w:szCs w:val="23"/>
        </w:rPr>
        <w:t xml:space="preserve"> or young person</w:t>
      </w:r>
      <w:r>
        <w:rPr>
          <w:rFonts w:asciiTheme="minorHAnsi" w:hAnsiTheme="minorHAnsi"/>
          <w:color w:val="auto"/>
          <w:sz w:val="23"/>
          <w:szCs w:val="23"/>
        </w:rPr>
        <w:t xml:space="preserve"> that you will maintain confidentiality unless they disclose that they are experiencing harm, that others are experiencing harm, or they threaten to harm themselves or others</w:t>
      </w:r>
      <w:r w:rsidR="0006651A">
        <w:rPr>
          <w:rFonts w:asciiTheme="minorHAnsi" w:hAnsiTheme="minorHAnsi"/>
          <w:color w:val="auto"/>
          <w:sz w:val="23"/>
          <w:szCs w:val="23"/>
        </w:rPr>
        <w:t>.</w:t>
      </w:r>
    </w:p>
    <w:p w14:paraId="7DE4511E" w14:textId="1FEA7F4E" w:rsidR="00306149" w:rsidRDefault="00306149" w:rsidP="00306149">
      <w:pPr>
        <w:pStyle w:val="Default"/>
        <w:numPr>
          <w:ilvl w:val="0"/>
          <w:numId w:val="29"/>
        </w:numPr>
        <w:rPr>
          <w:rFonts w:asciiTheme="minorHAnsi" w:hAnsiTheme="minorHAnsi"/>
          <w:color w:val="auto"/>
          <w:sz w:val="23"/>
          <w:szCs w:val="23"/>
        </w:rPr>
      </w:pPr>
      <w:r>
        <w:rPr>
          <w:rFonts w:asciiTheme="minorHAnsi" w:hAnsiTheme="minorHAnsi"/>
          <w:color w:val="auto"/>
          <w:sz w:val="23"/>
          <w:szCs w:val="23"/>
        </w:rPr>
        <w:t>Let the child or young person take his or her time</w:t>
      </w:r>
      <w:r w:rsidR="0006651A">
        <w:rPr>
          <w:rFonts w:asciiTheme="minorHAnsi" w:hAnsiTheme="minorHAnsi"/>
          <w:color w:val="auto"/>
          <w:sz w:val="23"/>
          <w:szCs w:val="23"/>
        </w:rPr>
        <w:t>.</w:t>
      </w:r>
    </w:p>
    <w:p w14:paraId="46A56E00" w14:textId="02229367" w:rsidR="0004103A" w:rsidRDefault="00306149" w:rsidP="00306149">
      <w:pPr>
        <w:pStyle w:val="Default"/>
        <w:numPr>
          <w:ilvl w:val="0"/>
          <w:numId w:val="29"/>
        </w:numPr>
        <w:rPr>
          <w:rFonts w:asciiTheme="minorHAnsi" w:hAnsiTheme="minorHAnsi"/>
          <w:color w:val="auto"/>
          <w:sz w:val="23"/>
          <w:szCs w:val="23"/>
        </w:rPr>
      </w:pPr>
      <w:r w:rsidRPr="0004103A">
        <w:rPr>
          <w:rFonts w:asciiTheme="minorHAnsi" w:hAnsiTheme="minorHAnsi"/>
          <w:color w:val="auto"/>
          <w:sz w:val="23"/>
          <w:szCs w:val="23"/>
        </w:rPr>
        <w:t>Let the child or young person use his or her own words</w:t>
      </w:r>
      <w:r w:rsidR="0006651A">
        <w:rPr>
          <w:rFonts w:asciiTheme="minorHAnsi" w:hAnsiTheme="minorHAnsi"/>
          <w:color w:val="auto"/>
          <w:sz w:val="23"/>
          <w:szCs w:val="23"/>
        </w:rPr>
        <w:t>.</w:t>
      </w:r>
    </w:p>
    <w:p w14:paraId="3C412327" w14:textId="037D9583" w:rsidR="00306149" w:rsidRPr="0004103A" w:rsidRDefault="00222509" w:rsidP="00306149">
      <w:pPr>
        <w:pStyle w:val="Default"/>
        <w:numPr>
          <w:ilvl w:val="0"/>
          <w:numId w:val="29"/>
        </w:numPr>
        <w:rPr>
          <w:rFonts w:asciiTheme="minorHAnsi" w:hAnsiTheme="minorHAnsi"/>
          <w:color w:val="auto"/>
          <w:sz w:val="23"/>
          <w:szCs w:val="23"/>
        </w:rPr>
      </w:pPr>
      <w:r w:rsidRPr="0004103A">
        <w:rPr>
          <w:rFonts w:asciiTheme="minorHAnsi" w:hAnsiTheme="minorHAnsi"/>
          <w:color w:val="auto"/>
          <w:sz w:val="23"/>
          <w:szCs w:val="23"/>
        </w:rPr>
        <w:t xml:space="preserve">Document the disclosure as soon as possible, </w:t>
      </w:r>
      <w:r w:rsidR="00306149" w:rsidRPr="0004103A">
        <w:rPr>
          <w:rFonts w:asciiTheme="minorHAnsi" w:hAnsiTheme="minorHAnsi"/>
          <w:color w:val="auto"/>
          <w:sz w:val="23"/>
          <w:szCs w:val="23"/>
        </w:rPr>
        <w:t>us</w:t>
      </w:r>
      <w:r w:rsidRPr="0004103A">
        <w:rPr>
          <w:rFonts w:asciiTheme="minorHAnsi" w:hAnsiTheme="minorHAnsi"/>
          <w:color w:val="auto"/>
          <w:sz w:val="23"/>
          <w:szCs w:val="23"/>
        </w:rPr>
        <w:t>ing</w:t>
      </w:r>
      <w:r w:rsidR="00306149" w:rsidRPr="0004103A">
        <w:rPr>
          <w:rFonts w:asciiTheme="minorHAnsi" w:hAnsiTheme="minorHAnsi"/>
          <w:color w:val="auto"/>
          <w:sz w:val="23"/>
          <w:szCs w:val="23"/>
        </w:rPr>
        <w:t xml:space="preserve"> the same terminology as the child</w:t>
      </w:r>
      <w:r w:rsidR="0004103A" w:rsidRPr="0004103A">
        <w:rPr>
          <w:rFonts w:asciiTheme="minorHAnsi" w:hAnsiTheme="minorHAnsi"/>
          <w:color w:val="auto"/>
          <w:sz w:val="23"/>
          <w:szCs w:val="23"/>
        </w:rPr>
        <w:t xml:space="preserve"> or young person</w:t>
      </w:r>
      <w:r w:rsidR="0006651A">
        <w:rPr>
          <w:rFonts w:asciiTheme="minorHAnsi" w:hAnsiTheme="minorHAnsi"/>
          <w:color w:val="auto"/>
          <w:sz w:val="23"/>
          <w:szCs w:val="23"/>
        </w:rPr>
        <w:t>.</w:t>
      </w:r>
    </w:p>
    <w:p w14:paraId="7725354C" w14:textId="03DD73D3" w:rsidR="00306149" w:rsidRDefault="00306149" w:rsidP="00306149">
      <w:pPr>
        <w:pStyle w:val="Default"/>
        <w:numPr>
          <w:ilvl w:val="0"/>
          <w:numId w:val="29"/>
        </w:numPr>
        <w:rPr>
          <w:rFonts w:asciiTheme="minorHAnsi" w:hAnsiTheme="minorHAnsi"/>
          <w:color w:val="auto"/>
          <w:sz w:val="23"/>
          <w:szCs w:val="23"/>
        </w:rPr>
      </w:pPr>
      <w:r>
        <w:rPr>
          <w:rFonts w:asciiTheme="minorHAnsi" w:hAnsiTheme="minorHAnsi"/>
          <w:color w:val="auto"/>
          <w:sz w:val="23"/>
          <w:szCs w:val="23"/>
        </w:rPr>
        <w:t>Don’t be afraid of saying the ‘wrong’ thing</w:t>
      </w:r>
      <w:r w:rsidR="0006651A">
        <w:rPr>
          <w:rFonts w:asciiTheme="minorHAnsi" w:hAnsiTheme="minorHAnsi"/>
          <w:color w:val="auto"/>
          <w:sz w:val="23"/>
          <w:szCs w:val="23"/>
        </w:rPr>
        <w:t>.</w:t>
      </w:r>
    </w:p>
    <w:p w14:paraId="333B6D13" w14:textId="61B116B9" w:rsidR="00306149" w:rsidRDefault="00306149" w:rsidP="00306149">
      <w:pPr>
        <w:pStyle w:val="Default"/>
        <w:numPr>
          <w:ilvl w:val="0"/>
          <w:numId w:val="29"/>
        </w:numPr>
        <w:rPr>
          <w:rFonts w:asciiTheme="minorHAnsi" w:hAnsiTheme="minorHAnsi"/>
          <w:color w:val="auto"/>
          <w:sz w:val="23"/>
          <w:szCs w:val="23"/>
        </w:rPr>
      </w:pPr>
      <w:r>
        <w:rPr>
          <w:rFonts w:asciiTheme="minorHAnsi" w:hAnsiTheme="minorHAnsi"/>
          <w:color w:val="auto"/>
          <w:sz w:val="23"/>
          <w:szCs w:val="23"/>
        </w:rPr>
        <w:t>Don’t make promises you can’t keep, such as, ‘not telling anyone’</w:t>
      </w:r>
      <w:r w:rsidR="0006651A">
        <w:rPr>
          <w:rFonts w:asciiTheme="minorHAnsi" w:hAnsiTheme="minorHAnsi"/>
          <w:color w:val="auto"/>
          <w:sz w:val="23"/>
          <w:szCs w:val="23"/>
        </w:rPr>
        <w:t>.</w:t>
      </w:r>
    </w:p>
    <w:p w14:paraId="7D7870DD" w14:textId="64385C36" w:rsidR="00306149" w:rsidRPr="00306149" w:rsidRDefault="00306149" w:rsidP="00306149">
      <w:pPr>
        <w:pStyle w:val="Default"/>
        <w:numPr>
          <w:ilvl w:val="0"/>
          <w:numId w:val="29"/>
        </w:numPr>
        <w:rPr>
          <w:rFonts w:asciiTheme="minorHAnsi" w:hAnsiTheme="minorHAnsi"/>
          <w:color w:val="auto"/>
          <w:sz w:val="23"/>
          <w:szCs w:val="23"/>
        </w:rPr>
      </w:pPr>
      <w:r>
        <w:rPr>
          <w:rFonts w:asciiTheme="minorHAnsi" w:hAnsiTheme="minorHAnsi"/>
          <w:color w:val="auto"/>
          <w:sz w:val="23"/>
          <w:szCs w:val="23"/>
        </w:rPr>
        <w:t>Don’t confront the perpetrator.</w:t>
      </w:r>
    </w:p>
    <w:p w14:paraId="3D3C1F0A" w14:textId="77777777" w:rsidR="00306149" w:rsidRPr="00306149" w:rsidRDefault="00306149" w:rsidP="00C47ECB">
      <w:pPr>
        <w:pStyle w:val="Default"/>
        <w:rPr>
          <w:rFonts w:asciiTheme="minorHAnsi" w:hAnsiTheme="minorHAnsi"/>
          <w:color w:val="auto"/>
          <w:sz w:val="23"/>
          <w:szCs w:val="23"/>
        </w:rPr>
      </w:pPr>
    </w:p>
    <w:p w14:paraId="3D9ED394" w14:textId="77777777" w:rsidR="00C41D2C" w:rsidRPr="008D7FA6" w:rsidRDefault="00C41D2C" w:rsidP="00C41D2C">
      <w:pPr>
        <w:pStyle w:val="Default"/>
        <w:rPr>
          <w:rFonts w:asciiTheme="minorHAnsi" w:hAnsiTheme="minorHAnsi"/>
          <w:color w:val="auto"/>
          <w:sz w:val="28"/>
          <w:szCs w:val="28"/>
        </w:rPr>
      </w:pPr>
      <w:r w:rsidRPr="008D7FA6">
        <w:rPr>
          <w:rFonts w:asciiTheme="minorHAnsi" w:hAnsiTheme="minorHAnsi"/>
          <w:b/>
          <w:bCs/>
          <w:color w:val="auto"/>
          <w:sz w:val="28"/>
          <w:szCs w:val="28"/>
        </w:rPr>
        <w:t xml:space="preserve">Reporting a Child Safety Concern </w:t>
      </w:r>
    </w:p>
    <w:p w14:paraId="1A737625" w14:textId="77777777" w:rsidR="00215AA5" w:rsidRDefault="006A57FB" w:rsidP="00C41D2C">
      <w:pPr>
        <w:pStyle w:val="Default"/>
        <w:rPr>
          <w:rFonts w:asciiTheme="minorHAnsi" w:hAnsiTheme="minorHAnsi"/>
          <w:color w:val="auto"/>
          <w:sz w:val="23"/>
          <w:szCs w:val="23"/>
        </w:rPr>
      </w:pPr>
      <w:r>
        <w:rPr>
          <w:rFonts w:asciiTheme="minorHAnsi" w:hAnsiTheme="minorHAnsi"/>
          <w:color w:val="auto"/>
          <w:sz w:val="23"/>
          <w:szCs w:val="23"/>
        </w:rPr>
        <w:t xml:space="preserve">The DVBC </w:t>
      </w:r>
      <w:r w:rsidR="00057198">
        <w:rPr>
          <w:rFonts w:asciiTheme="minorHAnsi" w:hAnsiTheme="minorHAnsi"/>
          <w:color w:val="auto"/>
          <w:sz w:val="23"/>
          <w:szCs w:val="23"/>
        </w:rPr>
        <w:t xml:space="preserve">Safe Church </w:t>
      </w:r>
      <w:r w:rsidR="00C637BE">
        <w:rPr>
          <w:rFonts w:asciiTheme="minorHAnsi" w:hAnsiTheme="minorHAnsi"/>
          <w:color w:val="auto"/>
          <w:sz w:val="23"/>
          <w:szCs w:val="23"/>
        </w:rPr>
        <w:t xml:space="preserve">Concerns </w:t>
      </w:r>
      <w:r w:rsidR="00057198">
        <w:rPr>
          <w:rFonts w:asciiTheme="minorHAnsi" w:hAnsiTheme="minorHAnsi"/>
          <w:color w:val="auto"/>
          <w:sz w:val="23"/>
          <w:szCs w:val="23"/>
        </w:rPr>
        <w:t>Person</w:t>
      </w:r>
      <w:r w:rsidR="0006651A">
        <w:rPr>
          <w:rFonts w:asciiTheme="minorHAnsi" w:hAnsiTheme="minorHAnsi"/>
          <w:color w:val="auto"/>
          <w:sz w:val="23"/>
          <w:szCs w:val="23"/>
        </w:rPr>
        <w:t xml:space="preserve"> </w:t>
      </w:r>
      <w:r w:rsidR="000545FD">
        <w:rPr>
          <w:rFonts w:asciiTheme="minorHAnsi" w:hAnsiTheme="minorHAnsi"/>
          <w:color w:val="auto"/>
          <w:sz w:val="23"/>
          <w:szCs w:val="23"/>
        </w:rPr>
        <w:t>is</w:t>
      </w:r>
      <w:r w:rsidR="00C41D2C" w:rsidRPr="008D7FA6">
        <w:rPr>
          <w:rFonts w:asciiTheme="minorHAnsi" w:hAnsiTheme="minorHAnsi"/>
          <w:color w:val="auto"/>
          <w:sz w:val="23"/>
          <w:szCs w:val="23"/>
        </w:rPr>
        <w:t xml:space="preserve"> the primary point of contact for re</w:t>
      </w:r>
      <w:r w:rsidR="00215AA5">
        <w:rPr>
          <w:rFonts w:asciiTheme="minorHAnsi" w:hAnsiTheme="minorHAnsi"/>
          <w:color w:val="auto"/>
          <w:sz w:val="23"/>
          <w:szCs w:val="23"/>
        </w:rPr>
        <w:t>porting</w:t>
      </w:r>
      <w:r w:rsidR="00C41D2C" w:rsidRPr="008D7FA6">
        <w:rPr>
          <w:rFonts w:asciiTheme="minorHAnsi" w:hAnsiTheme="minorHAnsi"/>
          <w:color w:val="auto"/>
          <w:sz w:val="23"/>
          <w:szCs w:val="23"/>
        </w:rPr>
        <w:t xml:space="preserve"> </w:t>
      </w:r>
      <w:r w:rsidR="000924B8" w:rsidRPr="0006651A">
        <w:rPr>
          <w:rFonts w:asciiTheme="minorHAnsi" w:hAnsiTheme="minorHAnsi"/>
          <w:color w:val="auto"/>
          <w:sz w:val="23"/>
          <w:szCs w:val="23"/>
        </w:rPr>
        <w:t>Child Safety C</w:t>
      </w:r>
      <w:r w:rsidR="00057198" w:rsidRPr="0006651A">
        <w:rPr>
          <w:rFonts w:asciiTheme="minorHAnsi" w:hAnsiTheme="minorHAnsi"/>
          <w:color w:val="auto"/>
          <w:sz w:val="23"/>
          <w:szCs w:val="23"/>
        </w:rPr>
        <w:t>oncern</w:t>
      </w:r>
      <w:r w:rsidR="000924B8" w:rsidRPr="0006651A">
        <w:rPr>
          <w:rFonts w:asciiTheme="minorHAnsi" w:hAnsiTheme="minorHAnsi"/>
          <w:color w:val="auto"/>
          <w:sz w:val="23"/>
          <w:szCs w:val="23"/>
        </w:rPr>
        <w:t>s</w:t>
      </w:r>
      <w:r w:rsidR="0006651A" w:rsidRPr="0006651A">
        <w:rPr>
          <w:rFonts w:asciiTheme="minorHAnsi" w:hAnsiTheme="minorHAnsi"/>
          <w:color w:val="auto"/>
          <w:sz w:val="23"/>
          <w:szCs w:val="23"/>
        </w:rPr>
        <w:t xml:space="preserve"> </w:t>
      </w:r>
      <w:r w:rsidR="00C41D2C" w:rsidRPr="0006651A">
        <w:rPr>
          <w:rFonts w:asciiTheme="minorHAnsi" w:hAnsiTheme="minorHAnsi"/>
          <w:color w:val="auto"/>
          <w:sz w:val="23"/>
          <w:szCs w:val="23"/>
        </w:rPr>
        <w:t xml:space="preserve">made </w:t>
      </w:r>
      <w:r w:rsidR="00057198">
        <w:rPr>
          <w:rFonts w:asciiTheme="minorHAnsi" w:hAnsiTheme="minorHAnsi"/>
          <w:color w:val="auto"/>
          <w:sz w:val="23"/>
          <w:szCs w:val="23"/>
        </w:rPr>
        <w:t>about</w:t>
      </w:r>
      <w:r w:rsidR="00C41D2C" w:rsidRPr="008D7FA6">
        <w:rPr>
          <w:rFonts w:asciiTheme="minorHAnsi" w:hAnsiTheme="minorHAnsi"/>
          <w:color w:val="auto"/>
          <w:sz w:val="23"/>
          <w:szCs w:val="23"/>
        </w:rPr>
        <w:t xml:space="preserve"> </w:t>
      </w:r>
      <w:r w:rsidR="00057198">
        <w:rPr>
          <w:rFonts w:asciiTheme="minorHAnsi" w:hAnsiTheme="minorHAnsi"/>
          <w:color w:val="auto"/>
          <w:sz w:val="23"/>
          <w:szCs w:val="23"/>
        </w:rPr>
        <w:t>DVBC programs</w:t>
      </w:r>
      <w:r w:rsidR="00215AA5">
        <w:rPr>
          <w:rFonts w:asciiTheme="minorHAnsi" w:hAnsiTheme="minorHAnsi"/>
          <w:color w:val="auto"/>
          <w:sz w:val="23"/>
          <w:szCs w:val="23"/>
        </w:rPr>
        <w:t>.</w:t>
      </w:r>
    </w:p>
    <w:p w14:paraId="60E4B0FF" w14:textId="77777777" w:rsidR="00B05153" w:rsidRPr="00DB284D" w:rsidRDefault="00B05153" w:rsidP="00B05153">
      <w:pPr>
        <w:pStyle w:val="Default"/>
        <w:rPr>
          <w:rFonts w:asciiTheme="minorHAnsi" w:hAnsiTheme="minorHAnsi"/>
          <w:b/>
          <w:color w:val="auto"/>
          <w:sz w:val="23"/>
          <w:szCs w:val="23"/>
        </w:rPr>
      </w:pPr>
      <w:r w:rsidRPr="00DB284D">
        <w:rPr>
          <w:rFonts w:asciiTheme="minorHAnsi" w:hAnsiTheme="minorHAnsi"/>
          <w:b/>
          <w:color w:val="auto"/>
          <w:sz w:val="23"/>
          <w:szCs w:val="23"/>
        </w:rPr>
        <w:t xml:space="preserve">See </w:t>
      </w:r>
      <w:r w:rsidRPr="00DB284D">
        <w:rPr>
          <w:rFonts w:asciiTheme="minorHAnsi" w:hAnsiTheme="minorHAnsi"/>
          <w:b/>
          <w:i/>
          <w:color w:val="auto"/>
          <w:sz w:val="23"/>
          <w:szCs w:val="23"/>
        </w:rPr>
        <w:t>Appendix 4</w:t>
      </w:r>
      <w:r w:rsidRPr="00DB284D">
        <w:rPr>
          <w:rFonts w:asciiTheme="minorHAnsi" w:hAnsiTheme="minorHAnsi"/>
          <w:b/>
          <w:color w:val="auto"/>
          <w:sz w:val="23"/>
          <w:szCs w:val="23"/>
        </w:rPr>
        <w:t xml:space="preserve"> for </w:t>
      </w:r>
      <w:r w:rsidRPr="00DB284D">
        <w:rPr>
          <w:rFonts w:asciiTheme="minorHAnsi" w:hAnsiTheme="minorHAnsi"/>
          <w:b/>
          <w:i/>
          <w:color w:val="auto"/>
          <w:sz w:val="23"/>
          <w:szCs w:val="23"/>
        </w:rPr>
        <w:t>Reporting a Child Safety Concern process map.</w:t>
      </w:r>
    </w:p>
    <w:p w14:paraId="32E49D21" w14:textId="77777777" w:rsidR="006A57FB" w:rsidRDefault="006A57FB" w:rsidP="00C41D2C">
      <w:pPr>
        <w:pStyle w:val="Default"/>
        <w:rPr>
          <w:rFonts w:asciiTheme="minorHAnsi" w:hAnsiTheme="minorHAnsi"/>
          <w:color w:val="auto"/>
          <w:sz w:val="23"/>
          <w:szCs w:val="23"/>
        </w:rPr>
      </w:pPr>
    </w:p>
    <w:p w14:paraId="1D9BD0A9" w14:textId="40E8E877" w:rsidR="006A57FB" w:rsidRPr="0006651A" w:rsidRDefault="000545FD" w:rsidP="00C41D2C">
      <w:pPr>
        <w:pStyle w:val="Default"/>
        <w:rPr>
          <w:rFonts w:asciiTheme="minorHAnsi" w:hAnsiTheme="minorHAnsi"/>
          <w:b/>
          <w:bCs/>
          <w:color w:val="auto"/>
          <w:sz w:val="28"/>
          <w:szCs w:val="28"/>
        </w:rPr>
      </w:pPr>
      <w:r w:rsidRPr="0006651A">
        <w:rPr>
          <w:rFonts w:asciiTheme="minorHAnsi" w:hAnsiTheme="minorHAnsi"/>
          <w:b/>
          <w:bCs/>
          <w:color w:val="auto"/>
          <w:sz w:val="28"/>
          <w:szCs w:val="28"/>
        </w:rPr>
        <w:lastRenderedPageBreak/>
        <w:t>Responsibilities for</w:t>
      </w:r>
      <w:r w:rsidR="006A57FB" w:rsidRPr="0006651A">
        <w:rPr>
          <w:rFonts w:asciiTheme="minorHAnsi" w:hAnsiTheme="minorHAnsi"/>
          <w:b/>
          <w:bCs/>
          <w:color w:val="auto"/>
          <w:sz w:val="28"/>
          <w:szCs w:val="28"/>
        </w:rPr>
        <w:t xml:space="preserve"> </w:t>
      </w:r>
      <w:r w:rsidR="0006651A" w:rsidRPr="0006651A">
        <w:rPr>
          <w:rFonts w:asciiTheme="minorHAnsi" w:hAnsiTheme="minorHAnsi"/>
          <w:b/>
          <w:bCs/>
          <w:color w:val="auto"/>
          <w:sz w:val="28"/>
          <w:szCs w:val="28"/>
        </w:rPr>
        <w:t>R</w:t>
      </w:r>
      <w:r w:rsidR="006A57FB" w:rsidRPr="0006651A">
        <w:rPr>
          <w:rFonts w:asciiTheme="minorHAnsi" w:hAnsiTheme="minorHAnsi"/>
          <w:b/>
          <w:bCs/>
          <w:color w:val="auto"/>
          <w:sz w:val="28"/>
          <w:szCs w:val="28"/>
        </w:rPr>
        <w:t xml:space="preserve">eporting a </w:t>
      </w:r>
      <w:r w:rsidR="0006651A" w:rsidRPr="0006651A">
        <w:rPr>
          <w:rFonts w:asciiTheme="minorHAnsi" w:hAnsiTheme="minorHAnsi"/>
          <w:b/>
          <w:bCs/>
          <w:color w:val="auto"/>
          <w:sz w:val="28"/>
          <w:szCs w:val="28"/>
        </w:rPr>
        <w:t>C</w:t>
      </w:r>
      <w:r w:rsidR="006A57FB" w:rsidRPr="0006651A">
        <w:rPr>
          <w:rFonts w:asciiTheme="minorHAnsi" w:hAnsiTheme="minorHAnsi"/>
          <w:b/>
          <w:bCs/>
          <w:color w:val="auto"/>
          <w:sz w:val="28"/>
          <w:szCs w:val="28"/>
        </w:rPr>
        <w:t xml:space="preserve">hild </w:t>
      </w:r>
      <w:r w:rsidR="0006651A" w:rsidRPr="0006651A">
        <w:rPr>
          <w:rFonts w:asciiTheme="minorHAnsi" w:hAnsiTheme="minorHAnsi"/>
          <w:b/>
          <w:bCs/>
          <w:color w:val="auto"/>
          <w:sz w:val="28"/>
          <w:szCs w:val="28"/>
        </w:rPr>
        <w:t>S</w:t>
      </w:r>
      <w:r w:rsidR="006A57FB" w:rsidRPr="0006651A">
        <w:rPr>
          <w:rFonts w:asciiTheme="minorHAnsi" w:hAnsiTheme="minorHAnsi"/>
          <w:b/>
          <w:bCs/>
          <w:color w:val="auto"/>
          <w:sz w:val="28"/>
          <w:szCs w:val="28"/>
        </w:rPr>
        <w:t xml:space="preserve">afety </w:t>
      </w:r>
      <w:r w:rsidR="0006651A" w:rsidRPr="0006651A">
        <w:rPr>
          <w:rFonts w:asciiTheme="minorHAnsi" w:hAnsiTheme="minorHAnsi"/>
          <w:b/>
          <w:bCs/>
          <w:color w:val="auto"/>
          <w:sz w:val="28"/>
          <w:szCs w:val="28"/>
        </w:rPr>
        <w:t>C</w:t>
      </w:r>
      <w:r w:rsidR="006A57FB" w:rsidRPr="0006651A">
        <w:rPr>
          <w:rFonts w:asciiTheme="minorHAnsi" w:hAnsiTheme="minorHAnsi"/>
          <w:b/>
          <w:bCs/>
          <w:color w:val="auto"/>
          <w:sz w:val="28"/>
          <w:szCs w:val="28"/>
        </w:rPr>
        <w:t>oncern</w:t>
      </w:r>
      <w:r w:rsidR="0006651A" w:rsidRPr="0006651A">
        <w:rPr>
          <w:rFonts w:asciiTheme="minorHAnsi" w:hAnsiTheme="minorHAnsi"/>
          <w:b/>
          <w:bCs/>
          <w:color w:val="auto"/>
          <w:sz w:val="28"/>
          <w:szCs w:val="28"/>
        </w:rPr>
        <w:t xml:space="preserve"> </w:t>
      </w:r>
      <w:r w:rsidR="00B33CF4" w:rsidRPr="0006651A">
        <w:rPr>
          <w:rFonts w:asciiTheme="minorHAnsi" w:hAnsiTheme="minorHAnsi"/>
          <w:b/>
          <w:bCs/>
          <w:color w:val="auto"/>
          <w:sz w:val="28"/>
          <w:szCs w:val="28"/>
        </w:rPr>
        <w:t xml:space="preserve">and Responsibilities for </w:t>
      </w:r>
      <w:r w:rsidR="0006651A" w:rsidRPr="0006651A">
        <w:rPr>
          <w:rFonts w:asciiTheme="minorHAnsi" w:hAnsiTheme="minorHAnsi"/>
          <w:b/>
          <w:bCs/>
          <w:color w:val="auto"/>
          <w:sz w:val="28"/>
          <w:szCs w:val="28"/>
        </w:rPr>
        <w:t>D</w:t>
      </w:r>
      <w:r w:rsidR="00B33CF4" w:rsidRPr="0006651A">
        <w:rPr>
          <w:rFonts w:asciiTheme="minorHAnsi" w:hAnsiTheme="minorHAnsi"/>
          <w:b/>
          <w:bCs/>
          <w:color w:val="auto"/>
          <w:sz w:val="28"/>
          <w:szCs w:val="28"/>
        </w:rPr>
        <w:t>ebriefing</w:t>
      </w:r>
    </w:p>
    <w:p w14:paraId="2285D15E" w14:textId="2685EF41" w:rsidR="000924B8" w:rsidRPr="0021760B" w:rsidRDefault="00B05153" w:rsidP="005D67BA">
      <w:pPr>
        <w:pStyle w:val="Default"/>
        <w:numPr>
          <w:ilvl w:val="0"/>
          <w:numId w:val="27"/>
        </w:numPr>
        <w:ind w:left="567" w:hanging="283"/>
        <w:rPr>
          <w:rFonts w:asciiTheme="minorHAnsi" w:hAnsiTheme="minorHAnsi"/>
          <w:color w:val="auto"/>
          <w:sz w:val="23"/>
          <w:szCs w:val="23"/>
        </w:rPr>
      </w:pPr>
      <w:r w:rsidRPr="0021760B">
        <w:rPr>
          <w:rFonts w:asciiTheme="minorHAnsi" w:hAnsiTheme="minorHAnsi"/>
          <w:color w:val="auto"/>
          <w:sz w:val="23"/>
          <w:szCs w:val="23"/>
        </w:rPr>
        <w:t xml:space="preserve">If the Staff/Leader reasonably believes that Child Abuse and/or grooming has occurred, they must notify their key leader and the DVBC Safe Church Concerns Person immediately. </w:t>
      </w:r>
    </w:p>
    <w:p w14:paraId="59DB8021" w14:textId="55A93210" w:rsidR="00B33CF4" w:rsidRPr="0021760B" w:rsidRDefault="00B33CF4" w:rsidP="00B33CF4">
      <w:pPr>
        <w:pStyle w:val="Default"/>
        <w:numPr>
          <w:ilvl w:val="0"/>
          <w:numId w:val="27"/>
        </w:numPr>
        <w:ind w:left="567" w:hanging="283"/>
        <w:rPr>
          <w:rFonts w:asciiTheme="minorHAnsi" w:hAnsiTheme="minorHAnsi"/>
          <w:color w:val="auto"/>
          <w:sz w:val="23"/>
          <w:szCs w:val="23"/>
        </w:rPr>
      </w:pPr>
      <w:r w:rsidRPr="0021760B">
        <w:rPr>
          <w:rFonts w:asciiTheme="minorHAnsi" w:hAnsiTheme="minorHAnsi"/>
          <w:color w:val="auto"/>
          <w:sz w:val="23"/>
          <w:szCs w:val="23"/>
        </w:rPr>
        <w:t xml:space="preserve">The DVBC Safe Church </w:t>
      </w:r>
      <w:r w:rsidR="00C637BE" w:rsidRPr="0021760B">
        <w:rPr>
          <w:rFonts w:asciiTheme="minorHAnsi" w:hAnsiTheme="minorHAnsi"/>
          <w:color w:val="auto"/>
          <w:sz w:val="23"/>
          <w:szCs w:val="23"/>
        </w:rPr>
        <w:t xml:space="preserve">Concerns </w:t>
      </w:r>
      <w:r w:rsidRPr="0021760B">
        <w:rPr>
          <w:rFonts w:asciiTheme="minorHAnsi" w:hAnsiTheme="minorHAnsi"/>
          <w:color w:val="auto"/>
          <w:sz w:val="23"/>
          <w:szCs w:val="23"/>
        </w:rPr>
        <w:t xml:space="preserve">Person (or a delegated person to represent DVBC) will meet with the child or the complainant, and hear the story, seeking clarification and ensuring that the child </w:t>
      </w:r>
      <w:r w:rsidR="0004103A" w:rsidRPr="0021760B">
        <w:rPr>
          <w:rFonts w:asciiTheme="minorHAnsi" w:hAnsiTheme="minorHAnsi"/>
          <w:color w:val="auto"/>
          <w:sz w:val="23"/>
          <w:szCs w:val="23"/>
        </w:rPr>
        <w:t xml:space="preserve">or complainant </w:t>
      </w:r>
      <w:r w:rsidRPr="0021760B">
        <w:rPr>
          <w:rFonts w:asciiTheme="minorHAnsi" w:hAnsiTheme="minorHAnsi"/>
          <w:color w:val="auto"/>
          <w:sz w:val="23"/>
          <w:szCs w:val="23"/>
        </w:rPr>
        <w:t>feels listened to, understood and protected. (Some complaints may be able to be dealt with at this time)</w:t>
      </w:r>
      <w:r w:rsidR="002F0E8C" w:rsidRPr="0021760B">
        <w:rPr>
          <w:rFonts w:asciiTheme="minorHAnsi" w:hAnsiTheme="minorHAnsi"/>
          <w:color w:val="auto"/>
          <w:sz w:val="23"/>
          <w:szCs w:val="23"/>
        </w:rPr>
        <w:t>.  Key points are to be recorded for future reporting.</w:t>
      </w:r>
    </w:p>
    <w:p w14:paraId="6F6A6866" w14:textId="7DF9EE51" w:rsidR="006748DD" w:rsidRPr="0021760B" w:rsidRDefault="006748DD" w:rsidP="00B33CF4">
      <w:pPr>
        <w:pStyle w:val="Default"/>
        <w:numPr>
          <w:ilvl w:val="0"/>
          <w:numId w:val="27"/>
        </w:numPr>
        <w:ind w:left="567" w:hanging="283"/>
        <w:rPr>
          <w:rFonts w:asciiTheme="minorHAnsi" w:hAnsiTheme="minorHAnsi"/>
          <w:color w:val="auto"/>
          <w:sz w:val="23"/>
          <w:szCs w:val="23"/>
        </w:rPr>
      </w:pPr>
      <w:r w:rsidRPr="0021760B">
        <w:rPr>
          <w:rFonts w:asciiTheme="minorHAnsi" w:hAnsiTheme="minorHAnsi"/>
          <w:color w:val="auto"/>
          <w:sz w:val="23"/>
          <w:szCs w:val="23"/>
        </w:rPr>
        <w:t>After discussion if the Safe Church Concerns person believes no report</w:t>
      </w:r>
      <w:r w:rsidR="002F0E8C" w:rsidRPr="0021760B">
        <w:rPr>
          <w:rFonts w:asciiTheme="minorHAnsi" w:hAnsiTheme="minorHAnsi"/>
          <w:color w:val="auto"/>
          <w:sz w:val="23"/>
          <w:szCs w:val="23"/>
        </w:rPr>
        <w:t>able</w:t>
      </w:r>
      <w:r w:rsidRPr="0021760B">
        <w:rPr>
          <w:rFonts w:asciiTheme="minorHAnsi" w:hAnsiTheme="minorHAnsi"/>
          <w:color w:val="auto"/>
          <w:sz w:val="23"/>
          <w:szCs w:val="23"/>
        </w:rPr>
        <w:t xml:space="preserve"> offense has occurred or that the matter does not need to be further investigated then a report is to be written for the DVBC Church Council outlining the nature of the concerns and reasons for why no further action should be taken.</w:t>
      </w:r>
    </w:p>
    <w:p w14:paraId="3C78AB69" w14:textId="587A85C3" w:rsidR="007C4617" w:rsidRPr="0021760B" w:rsidRDefault="007C4617" w:rsidP="007C4617">
      <w:pPr>
        <w:pStyle w:val="Default"/>
        <w:numPr>
          <w:ilvl w:val="0"/>
          <w:numId w:val="27"/>
        </w:numPr>
        <w:ind w:left="567" w:hanging="283"/>
        <w:rPr>
          <w:rFonts w:asciiTheme="minorHAnsi" w:hAnsiTheme="minorHAnsi"/>
          <w:color w:val="auto"/>
          <w:sz w:val="23"/>
          <w:szCs w:val="23"/>
        </w:rPr>
      </w:pPr>
      <w:r w:rsidRPr="0021760B">
        <w:rPr>
          <w:rFonts w:asciiTheme="minorHAnsi" w:hAnsiTheme="minorHAnsi"/>
          <w:color w:val="auto"/>
          <w:sz w:val="23"/>
          <w:szCs w:val="23"/>
        </w:rPr>
        <w:t xml:space="preserve">After discussion if it is decided that a reportable offense has occurred or that there is a matter to be investigated a formal process is to be commenced by using the </w:t>
      </w:r>
      <w:r w:rsidRPr="0021760B">
        <w:rPr>
          <w:rFonts w:asciiTheme="minorHAnsi" w:hAnsiTheme="minorHAnsi"/>
          <w:i/>
          <w:iCs/>
          <w:color w:val="auto"/>
          <w:sz w:val="23"/>
          <w:szCs w:val="23"/>
        </w:rPr>
        <w:t xml:space="preserve">Complaints/Concerns Form </w:t>
      </w:r>
      <w:r w:rsidRPr="0021760B">
        <w:rPr>
          <w:rFonts w:asciiTheme="minorHAnsi" w:hAnsiTheme="minorHAnsi"/>
          <w:color w:val="auto"/>
          <w:sz w:val="23"/>
          <w:szCs w:val="23"/>
        </w:rPr>
        <w:t>(</w:t>
      </w:r>
      <w:r w:rsidRPr="0021760B">
        <w:rPr>
          <w:rFonts w:asciiTheme="minorHAnsi" w:hAnsiTheme="minorHAnsi"/>
          <w:i/>
          <w:iCs/>
          <w:color w:val="auto"/>
          <w:sz w:val="23"/>
          <w:szCs w:val="23"/>
        </w:rPr>
        <w:t>Appendix 5</w:t>
      </w:r>
      <w:r w:rsidRPr="0021760B">
        <w:rPr>
          <w:rFonts w:asciiTheme="minorHAnsi" w:hAnsiTheme="minorHAnsi"/>
          <w:color w:val="auto"/>
          <w:sz w:val="23"/>
          <w:szCs w:val="23"/>
        </w:rPr>
        <w:t xml:space="preserve">) to note concerns arising from observations, disclosures or experience. The form should be emailed/submitted to </w:t>
      </w:r>
      <w:hyperlink r:id="rId9" w:history="1">
        <w:r w:rsidRPr="0021760B">
          <w:rPr>
            <w:rStyle w:val="Hyperlink"/>
            <w:rFonts w:asciiTheme="minorHAnsi" w:hAnsiTheme="minorHAnsi"/>
            <w:sz w:val="23"/>
            <w:szCs w:val="23"/>
          </w:rPr>
          <w:t>safechurch@dvbc.net</w:t>
        </w:r>
      </w:hyperlink>
      <w:r w:rsidRPr="0021760B">
        <w:rPr>
          <w:rFonts w:asciiTheme="minorHAnsi" w:hAnsiTheme="minorHAnsi"/>
          <w:sz w:val="23"/>
          <w:szCs w:val="23"/>
        </w:rPr>
        <w:t xml:space="preserve"> and </w:t>
      </w:r>
      <w:r w:rsidRPr="0021760B">
        <w:rPr>
          <w:rFonts w:asciiTheme="minorHAnsi" w:hAnsiTheme="minorHAnsi"/>
          <w:color w:val="auto"/>
          <w:sz w:val="23"/>
          <w:szCs w:val="23"/>
        </w:rPr>
        <w:t>the key leader. This email address automatically forwards the email to both the DVBC Safe Church Concerns Person and the DVBC Church Council.</w:t>
      </w:r>
      <w:r w:rsidR="006748DD" w:rsidRPr="0021760B">
        <w:rPr>
          <w:rFonts w:asciiTheme="minorHAnsi" w:hAnsiTheme="minorHAnsi"/>
          <w:color w:val="auto"/>
          <w:sz w:val="23"/>
          <w:szCs w:val="23"/>
        </w:rPr>
        <w:t xml:space="preserve">  </w:t>
      </w:r>
    </w:p>
    <w:p w14:paraId="3129C1D9" w14:textId="2FBC5C35" w:rsidR="004C2A00" w:rsidRDefault="004C2A00" w:rsidP="00B33CF4">
      <w:pPr>
        <w:pStyle w:val="Default"/>
        <w:numPr>
          <w:ilvl w:val="0"/>
          <w:numId w:val="27"/>
        </w:numPr>
        <w:ind w:left="567" w:hanging="283"/>
        <w:rPr>
          <w:rFonts w:asciiTheme="minorHAnsi" w:hAnsiTheme="minorHAnsi"/>
          <w:color w:val="auto"/>
          <w:sz w:val="23"/>
          <w:szCs w:val="23"/>
        </w:rPr>
      </w:pPr>
      <w:r>
        <w:rPr>
          <w:rFonts w:asciiTheme="minorHAnsi" w:hAnsiTheme="minorHAnsi"/>
          <w:color w:val="auto"/>
          <w:sz w:val="23"/>
          <w:szCs w:val="23"/>
        </w:rPr>
        <w:t>The DVB</w:t>
      </w:r>
      <w:r w:rsidR="007541C8">
        <w:rPr>
          <w:rFonts w:asciiTheme="minorHAnsi" w:hAnsiTheme="minorHAnsi"/>
          <w:color w:val="auto"/>
          <w:sz w:val="23"/>
          <w:szCs w:val="23"/>
        </w:rPr>
        <w:t>C</w:t>
      </w:r>
      <w:r>
        <w:rPr>
          <w:rFonts w:asciiTheme="minorHAnsi" w:hAnsiTheme="minorHAnsi"/>
          <w:color w:val="auto"/>
          <w:sz w:val="23"/>
          <w:szCs w:val="23"/>
        </w:rPr>
        <w:t xml:space="preserve"> Safe Church </w:t>
      </w:r>
      <w:r w:rsidR="00C637BE">
        <w:rPr>
          <w:rFonts w:asciiTheme="minorHAnsi" w:hAnsiTheme="minorHAnsi"/>
          <w:color w:val="auto"/>
          <w:sz w:val="23"/>
          <w:szCs w:val="23"/>
        </w:rPr>
        <w:t xml:space="preserve">Concerns </w:t>
      </w:r>
      <w:r>
        <w:rPr>
          <w:rFonts w:asciiTheme="minorHAnsi" w:hAnsiTheme="minorHAnsi"/>
          <w:color w:val="auto"/>
          <w:sz w:val="23"/>
          <w:szCs w:val="23"/>
        </w:rPr>
        <w:t xml:space="preserve">Person (or a delegated person to represent DVBC) will report (within 48 hours) any reasonably suspected child abuse to </w:t>
      </w:r>
      <w:r w:rsidR="006748DD">
        <w:rPr>
          <w:rFonts w:asciiTheme="minorHAnsi" w:hAnsiTheme="minorHAnsi"/>
          <w:color w:val="auto"/>
          <w:sz w:val="23"/>
          <w:szCs w:val="23"/>
        </w:rPr>
        <w:t>the DVBC Council</w:t>
      </w:r>
      <w:r w:rsidR="009342D6">
        <w:rPr>
          <w:rFonts w:asciiTheme="minorHAnsi" w:hAnsiTheme="minorHAnsi"/>
          <w:color w:val="auto"/>
          <w:sz w:val="23"/>
          <w:szCs w:val="23"/>
        </w:rPr>
        <w:t xml:space="preserve">, and </w:t>
      </w:r>
      <w:r>
        <w:rPr>
          <w:rFonts w:asciiTheme="minorHAnsi" w:hAnsiTheme="minorHAnsi"/>
          <w:color w:val="auto"/>
          <w:sz w:val="23"/>
          <w:szCs w:val="23"/>
        </w:rPr>
        <w:t xml:space="preserve">the Police in accordance with </w:t>
      </w:r>
      <w:r w:rsidR="00C637BE">
        <w:rPr>
          <w:rFonts w:asciiTheme="minorHAnsi" w:hAnsiTheme="minorHAnsi"/>
          <w:color w:val="auto"/>
          <w:sz w:val="23"/>
          <w:szCs w:val="23"/>
        </w:rPr>
        <w:t xml:space="preserve">the </w:t>
      </w:r>
      <w:r w:rsidR="00B302B1">
        <w:rPr>
          <w:rFonts w:asciiTheme="minorHAnsi" w:hAnsiTheme="minorHAnsi"/>
          <w:color w:val="auto"/>
          <w:sz w:val="23"/>
          <w:szCs w:val="23"/>
        </w:rPr>
        <w:t xml:space="preserve">Victorian </w:t>
      </w:r>
      <w:r w:rsidR="00B302B1" w:rsidRPr="00B302B1">
        <w:rPr>
          <w:rFonts w:asciiTheme="minorHAnsi" w:hAnsiTheme="minorHAnsi"/>
          <w:i/>
          <w:color w:val="auto"/>
          <w:sz w:val="23"/>
          <w:szCs w:val="23"/>
        </w:rPr>
        <w:t>Failure to disclose</w:t>
      </w:r>
      <w:r w:rsidR="00B302B1">
        <w:rPr>
          <w:rFonts w:asciiTheme="minorHAnsi" w:hAnsiTheme="minorHAnsi"/>
          <w:color w:val="auto"/>
          <w:sz w:val="23"/>
          <w:szCs w:val="23"/>
        </w:rPr>
        <w:t xml:space="preserve"> legislation</w:t>
      </w:r>
      <w:r>
        <w:rPr>
          <w:rFonts w:asciiTheme="minorHAnsi" w:hAnsiTheme="minorHAnsi"/>
          <w:color w:val="auto"/>
          <w:sz w:val="23"/>
          <w:szCs w:val="23"/>
        </w:rPr>
        <w:t xml:space="preserve"> </w:t>
      </w:r>
      <w:r w:rsidRPr="008D7FA6">
        <w:rPr>
          <w:rFonts w:asciiTheme="minorHAnsi" w:hAnsiTheme="minorHAnsi"/>
          <w:color w:val="auto"/>
          <w:sz w:val="23"/>
          <w:szCs w:val="23"/>
        </w:rPr>
        <w:t xml:space="preserve">(see </w:t>
      </w:r>
      <w:r w:rsidRPr="008D7FA6">
        <w:rPr>
          <w:rFonts w:asciiTheme="minorHAnsi" w:hAnsiTheme="minorHAnsi"/>
          <w:i/>
          <w:iCs/>
          <w:color w:val="auto"/>
          <w:sz w:val="23"/>
          <w:szCs w:val="23"/>
        </w:rPr>
        <w:t xml:space="preserve">Appendix </w:t>
      </w:r>
      <w:r w:rsidR="009342D6">
        <w:rPr>
          <w:rFonts w:asciiTheme="minorHAnsi" w:hAnsiTheme="minorHAnsi"/>
          <w:i/>
          <w:iCs/>
          <w:color w:val="auto"/>
          <w:sz w:val="23"/>
          <w:szCs w:val="23"/>
        </w:rPr>
        <w:t>2</w:t>
      </w:r>
      <w:r>
        <w:rPr>
          <w:rFonts w:asciiTheme="minorHAnsi" w:hAnsiTheme="minorHAnsi"/>
          <w:i/>
          <w:iCs/>
          <w:color w:val="auto"/>
          <w:sz w:val="23"/>
          <w:szCs w:val="23"/>
        </w:rPr>
        <w:t xml:space="preserve"> </w:t>
      </w:r>
      <w:r w:rsidRPr="006A57FB">
        <w:rPr>
          <w:rFonts w:asciiTheme="minorHAnsi" w:hAnsiTheme="minorHAnsi"/>
          <w:iCs/>
          <w:color w:val="auto"/>
          <w:sz w:val="23"/>
          <w:szCs w:val="23"/>
        </w:rPr>
        <w:t xml:space="preserve">for more details on this </w:t>
      </w:r>
      <w:r w:rsidR="00B302B1">
        <w:rPr>
          <w:rFonts w:asciiTheme="minorHAnsi" w:hAnsiTheme="minorHAnsi"/>
          <w:iCs/>
          <w:color w:val="auto"/>
          <w:sz w:val="23"/>
          <w:szCs w:val="23"/>
        </w:rPr>
        <w:t>legislation</w:t>
      </w:r>
      <w:r w:rsidRPr="008D7FA6">
        <w:rPr>
          <w:rFonts w:asciiTheme="minorHAnsi" w:hAnsiTheme="minorHAnsi"/>
          <w:color w:val="auto"/>
          <w:sz w:val="23"/>
          <w:szCs w:val="23"/>
        </w:rPr>
        <w:t xml:space="preserve">). </w:t>
      </w:r>
    </w:p>
    <w:p w14:paraId="29FE5D7A" w14:textId="42D7AF85" w:rsidR="004C2A00" w:rsidRDefault="004C2A00" w:rsidP="00B33CF4">
      <w:pPr>
        <w:pStyle w:val="Default"/>
        <w:numPr>
          <w:ilvl w:val="0"/>
          <w:numId w:val="27"/>
        </w:numPr>
        <w:ind w:left="567" w:hanging="283"/>
        <w:rPr>
          <w:rFonts w:asciiTheme="minorHAnsi" w:hAnsiTheme="minorHAnsi"/>
          <w:color w:val="auto"/>
          <w:sz w:val="23"/>
          <w:szCs w:val="23"/>
        </w:rPr>
      </w:pPr>
      <w:r>
        <w:rPr>
          <w:rFonts w:asciiTheme="minorHAnsi" w:hAnsiTheme="minorHAnsi"/>
          <w:color w:val="auto"/>
          <w:sz w:val="23"/>
          <w:szCs w:val="23"/>
        </w:rPr>
        <w:t>The DVB</w:t>
      </w:r>
      <w:r w:rsidR="007541C8">
        <w:rPr>
          <w:rFonts w:asciiTheme="minorHAnsi" w:hAnsiTheme="minorHAnsi"/>
          <w:color w:val="auto"/>
          <w:sz w:val="23"/>
          <w:szCs w:val="23"/>
        </w:rPr>
        <w:t>C</w:t>
      </w:r>
      <w:r>
        <w:rPr>
          <w:rFonts w:asciiTheme="minorHAnsi" w:hAnsiTheme="minorHAnsi"/>
          <w:color w:val="auto"/>
          <w:sz w:val="23"/>
          <w:szCs w:val="23"/>
        </w:rPr>
        <w:t xml:space="preserve"> Safe Church </w:t>
      </w:r>
      <w:r w:rsidR="003031FB">
        <w:rPr>
          <w:rFonts w:asciiTheme="minorHAnsi" w:hAnsiTheme="minorHAnsi"/>
          <w:color w:val="auto"/>
          <w:sz w:val="23"/>
          <w:szCs w:val="23"/>
        </w:rPr>
        <w:t xml:space="preserve">Concerns </w:t>
      </w:r>
      <w:r>
        <w:rPr>
          <w:rFonts w:asciiTheme="minorHAnsi" w:hAnsiTheme="minorHAnsi"/>
          <w:color w:val="auto"/>
          <w:sz w:val="23"/>
          <w:szCs w:val="23"/>
        </w:rPr>
        <w:t xml:space="preserve">Person (or a delegated person to represent DVBC) will report (within 72 hours) any reasonably suspected child abuse to the Commission of Children and Young Persons (CCYP) in accordance with </w:t>
      </w:r>
      <w:r w:rsidR="003031FB">
        <w:rPr>
          <w:rFonts w:asciiTheme="minorHAnsi" w:hAnsiTheme="minorHAnsi"/>
          <w:color w:val="auto"/>
          <w:sz w:val="23"/>
          <w:szCs w:val="23"/>
        </w:rPr>
        <w:t xml:space="preserve">the </w:t>
      </w:r>
      <w:r w:rsidRPr="008D7FA6">
        <w:rPr>
          <w:rFonts w:asciiTheme="minorHAnsi" w:hAnsiTheme="minorHAnsi"/>
          <w:color w:val="auto"/>
          <w:sz w:val="23"/>
          <w:szCs w:val="23"/>
        </w:rPr>
        <w:t xml:space="preserve">Victorian </w:t>
      </w:r>
      <w:r w:rsidRPr="00B302B1">
        <w:rPr>
          <w:rFonts w:asciiTheme="minorHAnsi" w:hAnsiTheme="minorHAnsi"/>
          <w:i/>
          <w:color w:val="auto"/>
          <w:sz w:val="23"/>
          <w:szCs w:val="23"/>
        </w:rPr>
        <w:t>Reportable Conduct Scheme</w:t>
      </w:r>
      <w:r>
        <w:rPr>
          <w:rFonts w:asciiTheme="minorHAnsi" w:hAnsiTheme="minorHAnsi"/>
          <w:color w:val="auto"/>
          <w:sz w:val="23"/>
          <w:szCs w:val="23"/>
        </w:rPr>
        <w:t xml:space="preserve"> </w:t>
      </w:r>
      <w:r w:rsidRPr="008D7FA6">
        <w:rPr>
          <w:rFonts w:asciiTheme="minorHAnsi" w:hAnsiTheme="minorHAnsi"/>
          <w:color w:val="auto"/>
          <w:sz w:val="23"/>
          <w:szCs w:val="23"/>
        </w:rPr>
        <w:t xml:space="preserve">(see </w:t>
      </w:r>
      <w:r w:rsidRPr="008D7FA6">
        <w:rPr>
          <w:rFonts w:asciiTheme="minorHAnsi" w:hAnsiTheme="minorHAnsi"/>
          <w:i/>
          <w:iCs/>
          <w:color w:val="auto"/>
          <w:sz w:val="23"/>
          <w:szCs w:val="23"/>
        </w:rPr>
        <w:t xml:space="preserve">Appendix </w:t>
      </w:r>
      <w:r w:rsidR="009342D6">
        <w:rPr>
          <w:rFonts w:asciiTheme="minorHAnsi" w:hAnsiTheme="minorHAnsi"/>
          <w:i/>
          <w:iCs/>
          <w:color w:val="auto"/>
          <w:sz w:val="23"/>
          <w:szCs w:val="23"/>
        </w:rPr>
        <w:t>2</w:t>
      </w:r>
      <w:r>
        <w:rPr>
          <w:rFonts w:asciiTheme="minorHAnsi" w:hAnsiTheme="minorHAnsi"/>
          <w:i/>
          <w:iCs/>
          <w:color w:val="auto"/>
          <w:sz w:val="23"/>
          <w:szCs w:val="23"/>
        </w:rPr>
        <w:t xml:space="preserve"> </w:t>
      </w:r>
      <w:r w:rsidRPr="006A57FB">
        <w:rPr>
          <w:rFonts w:asciiTheme="minorHAnsi" w:hAnsiTheme="minorHAnsi"/>
          <w:iCs/>
          <w:color w:val="auto"/>
          <w:sz w:val="23"/>
          <w:szCs w:val="23"/>
        </w:rPr>
        <w:t>for more details on this scheme</w:t>
      </w:r>
      <w:r w:rsidRPr="008D7FA6">
        <w:rPr>
          <w:rFonts w:asciiTheme="minorHAnsi" w:hAnsiTheme="minorHAnsi"/>
          <w:color w:val="auto"/>
          <w:sz w:val="23"/>
          <w:szCs w:val="23"/>
        </w:rPr>
        <w:t xml:space="preserve">). </w:t>
      </w:r>
    </w:p>
    <w:p w14:paraId="18AF353B" w14:textId="377D8E21" w:rsidR="008E460C" w:rsidRPr="008E460C" w:rsidRDefault="00C41D2C" w:rsidP="008E460C">
      <w:pPr>
        <w:pStyle w:val="Default"/>
        <w:numPr>
          <w:ilvl w:val="0"/>
          <w:numId w:val="27"/>
        </w:numPr>
        <w:ind w:left="567" w:hanging="283"/>
        <w:rPr>
          <w:rFonts w:asciiTheme="minorHAnsi" w:hAnsiTheme="minorHAnsi"/>
          <w:color w:val="auto"/>
          <w:sz w:val="23"/>
          <w:szCs w:val="23"/>
        </w:rPr>
      </w:pPr>
      <w:r w:rsidRPr="008E460C">
        <w:rPr>
          <w:rFonts w:asciiTheme="minorHAnsi" w:hAnsiTheme="minorHAnsi"/>
          <w:color w:val="auto"/>
          <w:sz w:val="23"/>
          <w:szCs w:val="23"/>
        </w:rPr>
        <w:t xml:space="preserve">The </w:t>
      </w:r>
      <w:r w:rsidR="009342D6">
        <w:rPr>
          <w:rFonts w:asciiTheme="minorHAnsi" w:hAnsiTheme="minorHAnsi"/>
          <w:color w:val="auto"/>
          <w:sz w:val="23"/>
          <w:szCs w:val="23"/>
        </w:rPr>
        <w:t xml:space="preserve">Senior Pastor, with support from the </w:t>
      </w:r>
      <w:r w:rsidRPr="008E460C">
        <w:rPr>
          <w:rFonts w:asciiTheme="minorHAnsi" w:hAnsiTheme="minorHAnsi"/>
          <w:color w:val="auto"/>
          <w:sz w:val="23"/>
          <w:szCs w:val="23"/>
        </w:rPr>
        <w:t>relevant Hub Chair</w:t>
      </w:r>
      <w:r w:rsidR="00B33CF4" w:rsidRPr="008E460C">
        <w:rPr>
          <w:rFonts w:asciiTheme="minorHAnsi" w:hAnsiTheme="minorHAnsi"/>
          <w:color w:val="auto"/>
          <w:sz w:val="23"/>
          <w:szCs w:val="23"/>
        </w:rPr>
        <w:t>/s</w:t>
      </w:r>
      <w:r w:rsidR="00453EE1">
        <w:rPr>
          <w:rFonts w:asciiTheme="minorHAnsi" w:hAnsiTheme="minorHAnsi"/>
          <w:color w:val="auto"/>
          <w:sz w:val="23"/>
          <w:szCs w:val="23"/>
        </w:rPr>
        <w:t xml:space="preserve"> (or DVBC </w:t>
      </w:r>
      <w:r w:rsidR="008E460C" w:rsidRPr="008E460C">
        <w:rPr>
          <w:rFonts w:asciiTheme="minorHAnsi" w:hAnsiTheme="minorHAnsi"/>
          <w:color w:val="auto"/>
          <w:sz w:val="23"/>
          <w:szCs w:val="23"/>
        </w:rPr>
        <w:t>Council)</w:t>
      </w:r>
      <w:r w:rsidRPr="008E460C">
        <w:rPr>
          <w:rFonts w:asciiTheme="minorHAnsi" w:hAnsiTheme="minorHAnsi"/>
          <w:color w:val="auto"/>
          <w:sz w:val="23"/>
          <w:szCs w:val="23"/>
        </w:rPr>
        <w:t xml:space="preserve"> ensure</w:t>
      </w:r>
      <w:r w:rsidR="00B33CF4" w:rsidRPr="008E460C">
        <w:rPr>
          <w:rFonts w:asciiTheme="minorHAnsi" w:hAnsiTheme="minorHAnsi"/>
          <w:color w:val="auto"/>
          <w:sz w:val="23"/>
          <w:szCs w:val="23"/>
        </w:rPr>
        <w:t>s</w:t>
      </w:r>
      <w:r w:rsidRPr="008E460C">
        <w:rPr>
          <w:rFonts w:asciiTheme="minorHAnsi" w:hAnsiTheme="minorHAnsi"/>
          <w:color w:val="auto"/>
          <w:sz w:val="23"/>
          <w:szCs w:val="23"/>
        </w:rPr>
        <w:t xml:space="preserve"> that all appropriate pastoral care/professional support is made available to all persons associated with DVBC who are impacted by the alle</w:t>
      </w:r>
      <w:r w:rsidR="005467D5" w:rsidRPr="008E460C">
        <w:rPr>
          <w:rFonts w:asciiTheme="minorHAnsi" w:hAnsiTheme="minorHAnsi"/>
          <w:color w:val="auto"/>
          <w:sz w:val="23"/>
          <w:szCs w:val="23"/>
        </w:rPr>
        <w:t>gation</w:t>
      </w:r>
      <w:r w:rsidRPr="008E460C">
        <w:rPr>
          <w:rFonts w:asciiTheme="minorHAnsi" w:hAnsiTheme="minorHAnsi"/>
          <w:color w:val="auto"/>
          <w:sz w:val="23"/>
          <w:szCs w:val="23"/>
        </w:rPr>
        <w:t>.</w:t>
      </w:r>
      <w:r w:rsidR="008E460C" w:rsidRPr="008E460C">
        <w:rPr>
          <w:rFonts w:asciiTheme="minorHAnsi" w:hAnsiTheme="minorHAnsi"/>
          <w:color w:val="auto"/>
          <w:sz w:val="23"/>
          <w:szCs w:val="23"/>
        </w:rPr>
        <w:t xml:space="preserve"> Debriefing should also occur for the whole </w:t>
      </w:r>
      <w:r w:rsidR="0004103A">
        <w:rPr>
          <w:rFonts w:asciiTheme="minorHAnsi" w:hAnsiTheme="minorHAnsi"/>
          <w:color w:val="auto"/>
          <w:sz w:val="23"/>
          <w:szCs w:val="23"/>
        </w:rPr>
        <w:t xml:space="preserve">leadership </w:t>
      </w:r>
      <w:r w:rsidR="0021760B">
        <w:rPr>
          <w:rFonts w:asciiTheme="minorHAnsi" w:hAnsiTheme="minorHAnsi"/>
          <w:color w:val="auto"/>
          <w:sz w:val="23"/>
          <w:szCs w:val="23"/>
        </w:rPr>
        <w:t>team.</w:t>
      </w:r>
    </w:p>
    <w:p w14:paraId="2634587E" w14:textId="2AE91FCE" w:rsidR="008E460C" w:rsidRPr="00B33CF4" w:rsidRDefault="00191F2B" w:rsidP="00B33CF4">
      <w:pPr>
        <w:pStyle w:val="Default"/>
        <w:numPr>
          <w:ilvl w:val="0"/>
          <w:numId w:val="27"/>
        </w:numPr>
        <w:ind w:left="567" w:hanging="283"/>
        <w:rPr>
          <w:rFonts w:asciiTheme="minorHAnsi" w:hAnsiTheme="minorHAnsi"/>
          <w:color w:val="auto"/>
          <w:sz w:val="23"/>
          <w:szCs w:val="23"/>
        </w:rPr>
      </w:pPr>
      <w:r>
        <w:rPr>
          <w:rFonts w:asciiTheme="minorHAnsi" w:hAnsiTheme="minorHAnsi"/>
          <w:color w:val="auto"/>
          <w:sz w:val="23"/>
          <w:szCs w:val="23"/>
        </w:rPr>
        <w:t xml:space="preserve">If the alleged perpetrator is in a DVBC staff or </w:t>
      </w:r>
      <w:r w:rsidR="0004103A">
        <w:rPr>
          <w:rFonts w:asciiTheme="minorHAnsi" w:hAnsiTheme="minorHAnsi"/>
          <w:color w:val="auto"/>
          <w:sz w:val="23"/>
          <w:szCs w:val="23"/>
        </w:rPr>
        <w:t>volunteer</w:t>
      </w:r>
      <w:r w:rsidR="0022276F">
        <w:rPr>
          <w:rFonts w:asciiTheme="minorHAnsi" w:hAnsiTheme="minorHAnsi"/>
          <w:color w:val="auto"/>
          <w:sz w:val="23"/>
          <w:szCs w:val="23"/>
        </w:rPr>
        <w:t xml:space="preserve"> leader</w:t>
      </w:r>
      <w:r>
        <w:rPr>
          <w:rFonts w:asciiTheme="minorHAnsi" w:hAnsiTheme="minorHAnsi"/>
          <w:color w:val="auto"/>
          <w:sz w:val="23"/>
          <w:szCs w:val="23"/>
        </w:rPr>
        <w:t xml:space="preserve"> role, t</w:t>
      </w:r>
      <w:r w:rsidR="008E460C">
        <w:rPr>
          <w:rFonts w:asciiTheme="minorHAnsi" w:hAnsiTheme="minorHAnsi"/>
          <w:color w:val="auto"/>
          <w:sz w:val="23"/>
          <w:szCs w:val="23"/>
        </w:rPr>
        <w:t xml:space="preserve">he DVBC </w:t>
      </w:r>
      <w:r w:rsidR="009342D6">
        <w:rPr>
          <w:rFonts w:asciiTheme="minorHAnsi" w:hAnsiTheme="minorHAnsi"/>
          <w:color w:val="auto"/>
          <w:sz w:val="23"/>
          <w:szCs w:val="23"/>
        </w:rPr>
        <w:t>Senior Pastor</w:t>
      </w:r>
      <w:r w:rsidR="008E460C">
        <w:rPr>
          <w:rFonts w:asciiTheme="minorHAnsi" w:hAnsiTheme="minorHAnsi"/>
          <w:color w:val="auto"/>
          <w:sz w:val="23"/>
          <w:szCs w:val="23"/>
        </w:rPr>
        <w:t xml:space="preserve"> will ensure the following:</w:t>
      </w:r>
    </w:p>
    <w:p w14:paraId="01E159EA" w14:textId="503BD89F" w:rsidR="009D6475" w:rsidRPr="008D7FA6" w:rsidRDefault="008E460C" w:rsidP="00191F2B">
      <w:pPr>
        <w:pStyle w:val="Default"/>
        <w:numPr>
          <w:ilvl w:val="0"/>
          <w:numId w:val="4"/>
        </w:numPr>
        <w:ind w:left="1134" w:hanging="283"/>
        <w:rPr>
          <w:rFonts w:asciiTheme="minorHAnsi" w:hAnsiTheme="minorHAnsi"/>
          <w:color w:val="auto"/>
          <w:sz w:val="23"/>
          <w:szCs w:val="23"/>
        </w:rPr>
      </w:pPr>
      <w:r>
        <w:rPr>
          <w:rFonts w:asciiTheme="minorHAnsi" w:hAnsiTheme="minorHAnsi"/>
          <w:color w:val="auto"/>
          <w:sz w:val="23"/>
          <w:szCs w:val="23"/>
        </w:rPr>
        <w:t>Th</w:t>
      </w:r>
      <w:r w:rsidR="009D6475" w:rsidRPr="008D7FA6">
        <w:rPr>
          <w:rFonts w:asciiTheme="minorHAnsi" w:hAnsiTheme="minorHAnsi"/>
          <w:color w:val="auto"/>
          <w:sz w:val="23"/>
          <w:szCs w:val="23"/>
        </w:rPr>
        <w:t>e accused worker</w:t>
      </w:r>
      <w:r>
        <w:rPr>
          <w:rFonts w:asciiTheme="minorHAnsi" w:hAnsiTheme="minorHAnsi"/>
          <w:color w:val="auto"/>
          <w:sz w:val="23"/>
          <w:szCs w:val="23"/>
        </w:rPr>
        <w:t xml:space="preserve"> will be stood down</w:t>
      </w:r>
      <w:r w:rsidR="009D6475" w:rsidRPr="008D7FA6">
        <w:rPr>
          <w:rFonts w:asciiTheme="minorHAnsi" w:hAnsiTheme="minorHAnsi"/>
          <w:color w:val="auto"/>
          <w:sz w:val="23"/>
          <w:szCs w:val="23"/>
        </w:rPr>
        <w:t xml:space="preserve"> from duties</w:t>
      </w:r>
      <w:r w:rsidR="00B302B1">
        <w:rPr>
          <w:rFonts w:asciiTheme="minorHAnsi" w:hAnsiTheme="minorHAnsi"/>
          <w:color w:val="auto"/>
          <w:sz w:val="23"/>
          <w:szCs w:val="23"/>
        </w:rPr>
        <w:t xml:space="preserve"> immediately</w:t>
      </w:r>
      <w:r w:rsidR="00191F2B">
        <w:rPr>
          <w:rFonts w:asciiTheme="minorHAnsi" w:hAnsiTheme="minorHAnsi"/>
          <w:color w:val="auto"/>
          <w:sz w:val="23"/>
          <w:szCs w:val="23"/>
        </w:rPr>
        <w:t xml:space="preserve">, and </w:t>
      </w:r>
      <w:r w:rsidR="009D6475" w:rsidRPr="008D7FA6">
        <w:rPr>
          <w:rFonts w:asciiTheme="minorHAnsi" w:hAnsiTheme="minorHAnsi"/>
          <w:color w:val="auto"/>
          <w:sz w:val="23"/>
          <w:szCs w:val="23"/>
        </w:rPr>
        <w:t xml:space="preserve">must step out of direct contact with </w:t>
      </w:r>
      <w:r w:rsidR="009C6DB4">
        <w:rPr>
          <w:rFonts w:asciiTheme="minorHAnsi" w:hAnsiTheme="minorHAnsi"/>
          <w:color w:val="auto"/>
          <w:sz w:val="23"/>
          <w:szCs w:val="23"/>
        </w:rPr>
        <w:t>children and young persons,</w:t>
      </w:r>
      <w:r w:rsidR="009D6475" w:rsidRPr="008D7FA6">
        <w:rPr>
          <w:rFonts w:asciiTheme="minorHAnsi" w:hAnsiTheme="minorHAnsi"/>
          <w:color w:val="auto"/>
          <w:sz w:val="23"/>
          <w:szCs w:val="23"/>
        </w:rPr>
        <w:t xml:space="preserve"> until the matter is</w:t>
      </w:r>
      <w:r w:rsidR="009C6DB4">
        <w:rPr>
          <w:rFonts w:asciiTheme="minorHAnsi" w:hAnsiTheme="minorHAnsi"/>
          <w:color w:val="auto"/>
          <w:sz w:val="23"/>
          <w:szCs w:val="23"/>
        </w:rPr>
        <w:t xml:space="preserve"> fully investigated and longer term decisions can be made</w:t>
      </w:r>
      <w:r w:rsidR="009D6475" w:rsidRPr="008D7FA6">
        <w:rPr>
          <w:rFonts w:asciiTheme="minorHAnsi" w:hAnsiTheme="minorHAnsi"/>
          <w:color w:val="auto"/>
          <w:sz w:val="23"/>
          <w:szCs w:val="23"/>
        </w:rPr>
        <w:t xml:space="preserve">. </w:t>
      </w:r>
    </w:p>
    <w:p w14:paraId="3D430D92" w14:textId="3242DDD4" w:rsidR="009D6475" w:rsidRPr="008D7FA6" w:rsidRDefault="009D6475" w:rsidP="00191F2B">
      <w:pPr>
        <w:pStyle w:val="Default"/>
        <w:numPr>
          <w:ilvl w:val="0"/>
          <w:numId w:val="4"/>
        </w:numPr>
        <w:ind w:left="1134" w:hanging="283"/>
        <w:rPr>
          <w:rFonts w:asciiTheme="minorHAnsi" w:hAnsiTheme="minorHAnsi"/>
          <w:color w:val="auto"/>
          <w:sz w:val="23"/>
          <w:szCs w:val="23"/>
        </w:rPr>
      </w:pPr>
      <w:r w:rsidRPr="008D7FA6">
        <w:rPr>
          <w:rFonts w:asciiTheme="minorHAnsi" w:hAnsiTheme="minorHAnsi"/>
          <w:color w:val="auto"/>
          <w:sz w:val="23"/>
          <w:szCs w:val="23"/>
        </w:rPr>
        <w:t xml:space="preserve">The accused </w:t>
      </w:r>
      <w:r w:rsidR="00191F2B">
        <w:rPr>
          <w:rFonts w:asciiTheme="minorHAnsi" w:hAnsiTheme="minorHAnsi"/>
          <w:color w:val="auto"/>
          <w:sz w:val="23"/>
          <w:szCs w:val="23"/>
        </w:rPr>
        <w:t>worker</w:t>
      </w:r>
      <w:r w:rsidRPr="008D7FA6">
        <w:rPr>
          <w:rFonts w:asciiTheme="minorHAnsi" w:hAnsiTheme="minorHAnsi"/>
          <w:color w:val="auto"/>
          <w:sz w:val="23"/>
          <w:szCs w:val="23"/>
        </w:rPr>
        <w:t xml:space="preserve"> should fill out a </w:t>
      </w:r>
      <w:r w:rsidR="0004103A" w:rsidRPr="0004103A">
        <w:rPr>
          <w:rFonts w:asciiTheme="minorHAnsi" w:hAnsiTheme="minorHAnsi"/>
          <w:i/>
          <w:color w:val="auto"/>
          <w:sz w:val="23"/>
          <w:szCs w:val="23"/>
        </w:rPr>
        <w:t>Complaint/Concern Form</w:t>
      </w:r>
      <w:r w:rsidR="0004103A">
        <w:rPr>
          <w:rFonts w:asciiTheme="minorHAnsi" w:hAnsiTheme="minorHAnsi"/>
          <w:color w:val="auto"/>
          <w:sz w:val="23"/>
          <w:szCs w:val="23"/>
        </w:rPr>
        <w:t xml:space="preserve"> (</w:t>
      </w:r>
      <w:r w:rsidR="0004103A" w:rsidRPr="009342D6">
        <w:rPr>
          <w:rFonts w:asciiTheme="minorHAnsi" w:hAnsiTheme="minorHAnsi"/>
          <w:i/>
          <w:color w:val="auto"/>
          <w:sz w:val="23"/>
          <w:szCs w:val="23"/>
        </w:rPr>
        <w:t xml:space="preserve">Appendix </w:t>
      </w:r>
      <w:r w:rsidR="005D67BA">
        <w:rPr>
          <w:rFonts w:asciiTheme="minorHAnsi" w:hAnsiTheme="minorHAnsi"/>
          <w:i/>
          <w:color w:val="auto"/>
          <w:sz w:val="23"/>
          <w:szCs w:val="23"/>
        </w:rPr>
        <w:t>5</w:t>
      </w:r>
      <w:r w:rsidR="0004103A">
        <w:rPr>
          <w:rFonts w:asciiTheme="minorHAnsi" w:hAnsiTheme="minorHAnsi"/>
          <w:color w:val="auto"/>
          <w:sz w:val="23"/>
          <w:szCs w:val="23"/>
        </w:rPr>
        <w:t>)</w:t>
      </w:r>
      <w:r w:rsidR="009342D6">
        <w:rPr>
          <w:rFonts w:asciiTheme="minorHAnsi" w:hAnsiTheme="minorHAnsi"/>
          <w:color w:val="auto"/>
          <w:sz w:val="23"/>
          <w:szCs w:val="23"/>
        </w:rPr>
        <w:t>.</w:t>
      </w:r>
      <w:r w:rsidR="0004103A">
        <w:rPr>
          <w:rFonts w:asciiTheme="minorHAnsi" w:hAnsiTheme="minorHAnsi"/>
          <w:color w:val="auto"/>
          <w:sz w:val="23"/>
          <w:szCs w:val="23"/>
        </w:rPr>
        <w:t xml:space="preserve"> </w:t>
      </w:r>
      <w:r w:rsidRPr="008D7FA6">
        <w:rPr>
          <w:rFonts w:asciiTheme="minorHAnsi" w:hAnsiTheme="minorHAnsi"/>
          <w:color w:val="auto"/>
          <w:sz w:val="23"/>
          <w:szCs w:val="23"/>
        </w:rPr>
        <w:t xml:space="preserve">This ensures that their side of the story is heard and recorded. This may be witnessed by another adult if they personally observed the incident or alleged inappropriate behaviour. </w:t>
      </w:r>
    </w:p>
    <w:p w14:paraId="506C7048" w14:textId="50A67AEE" w:rsidR="009D6475" w:rsidRPr="008D7FA6" w:rsidRDefault="009D6475" w:rsidP="00191F2B">
      <w:pPr>
        <w:pStyle w:val="Default"/>
        <w:numPr>
          <w:ilvl w:val="0"/>
          <w:numId w:val="4"/>
        </w:numPr>
        <w:ind w:left="1134" w:hanging="283"/>
        <w:rPr>
          <w:rFonts w:asciiTheme="minorHAnsi" w:hAnsiTheme="minorHAnsi"/>
          <w:color w:val="auto"/>
          <w:sz w:val="23"/>
          <w:szCs w:val="23"/>
        </w:rPr>
      </w:pPr>
      <w:r w:rsidRPr="008D7FA6">
        <w:rPr>
          <w:rFonts w:asciiTheme="minorHAnsi" w:hAnsiTheme="minorHAnsi"/>
          <w:color w:val="auto"/>
          <w:sz w:val="23"/>
          <w:szCs w:val="23"/>
        </w:rPr>
        <w:t xml:space="preserve">The accused worker </w:t>
      </w:r>
      <w:r w:rsidR="008E460C">
        <w:rPr>
          <w:rFonts w:asciiTheme="minorHAnsi" w:hAnsiTheme="minorHAnsi"/>
          <w:color w:val="auto"/>
          <w:sz w:val="23"/>
          <w:szCs w:val="23"/>
        </w:rPr>
        <w:t>should</w:t>
      </w:r>
      <w:r w:rsidRPr="008D7FA6">
        <w:rPr>
          <w:rFonts w:asciiTheme="minorHAnsi" w:hAnsiTheme="minorHAnsi"/>
          <w:color w:val="auto"/>
          <w:sz w:val="23"/>
          <w:szCs w:val="23"/>
        </w:rPr>
        <w:t xml:space="preserve"> be </w:t>
      </w:r>
      <w:r w:rsidR="00934F12" w:rsidRPr="008D7FA6">
        <w:rPr>
          <w:rFonts w:asciiTheme="minorHAnsi" w:hAnsiTheme="minorHAnsi"/>
          <w:color w:val="auto"/>
          <w:sz w:val="23"/>
          <w:szCs w:val="23"/>
        </w:rPr>
        <w:t>debriefed,</w:t>
      </w:r>
      <w:r w:rsidRPr="008D7FA6">
        <w:rPr>
          <w:rFonts w:asciiTheme="minorHAnsi" w:hAnsiTheme="minorHAnsi"/>
          <w:color w:val="auto"/>
          <w:sz w:val="23"/>
          <w:szCs w:val="23"/>
        </w:rPr>
        <w:t xml:space="preserve"> and appropriate decisions made regarding his/her immediate future that is, whether or not they remain on the property or can continue to be in the vicinity of </w:t>
      </w:r>
      <w:r w:rsidR="009C6DB4">
        <w:rPr>
          <w:rFonts w:asciiTheme="minorHAnsi" w:hAnsiTheme="minorHAnsi"/>
          <w:color w:val="auto"/>
          <w:sz w:val="23"/>
          <w:szCs w:val="23"/>
        </w:rPr>
        <w:t>children, young persons, or other DVBC staff, attendees or visitors.</w:t>
      </w:r>
      <w:r w:rsidRPr="008D7FA6">
        <w:rPr>
          <w:rFonts w:asciiTheme="minorHAnsi" w:hAnsiTheme="minorHAnsi"/>
          <w:color w:val="auto"/>
          <w:sz w:val="23"/>
          <w:szCs w:val="23"/>
        </w:rPr>
        <w:t xml:space="preserve"> </w:t>
      </w:r>
    </w:p>
    <w:p w14:paraId="3CA64314" w14:textId="77777777" w:rsidR="009D6475" w:rsidRDefault="009D6475" w:rsidP="009D6475">
      <w:pPr>
        <w:pStyle w:val="Default"/>
        <w:rPr>
          <w:rFonts w:asciiTheme="minorHAnsi" w:hAnsiTheme="minorHAnsi"/>
          <w:color w:val="auto"/>
          <w:sz w:val="23"/>
          <w:szCs w:val="23"/>
        </w:rPr>
      </w:pPr>
    </w:p>
    <w:p w14:paraId="32CCCCE0" w14:textId="77777777" w:rsidR="00B302B1" w:rsidRDefault="00B302B1" w:rsidP="00B302B1">
      <w:pPr>
        <w:spacing w:after="200" w:line="276" w:lineRule="auto"/>
        <w:rPr>
          <w:rFonts w:asciiTheme="minorHAnsi" w:hAnsiTheme="minorHAnsi"/>
          <w:b/>
          <w:bCs/>
          <w:sz w:val="28"/>
          <w:szCs w:val="28"/>
        </w:rPr>
      </w:pPr>
    </w:p>
    <w:p w14:paraId="66C2510B" w14:textId="77777777" w:rsidR="0021760B" w:rsidRDefault="0021760B" w:rsidP="00B302B1">
      <w:pPr>
        <w:spacing w:after="200" w:line="276" w:lineRule="auto"/>
        <w:rPr>
          <w:rFonts w:asciiTheme="minorHAnsi" w:hAnsiTheme="minorHAnsi"/>
          <w:b/>
          <w:bCs/>
          <w:sz w:val="28"/>
          <w:szCs w:val="28"/>
        </w:rPr>
      </w:pPr>
    </w:p>
    <w:p w14:paraId="47ABF0A8" w14:textId="77777777" w:rsidR="0021760B" w:rsidRDefault="0021760B" w:rsidP="00B302B1">
      <w:pPr>
        <w:spacing w:after="200" w:line="276" w:lineRule="auto"/>
        <w:rPr>
          <w:rFonts w:asciiTheme="minorHAnsi" w:hAnsiTheme="minorHAnsi"/>
          <w:b/>
          <w:bCs/>
          <w:sz w:val="28"/>
          <w:szCs w:val="28"/>
        </w:rPr>
      </w:pPr>
    </w:p>
    <w:p w14:paraId="516839B2" w14:textId="414297F8" w:rsidR="009D6475" w:rsidRPr="00B302B1" w:rsidRDefault="009D6475" w:rsidP="00DB284D">
      <w:pPr>
        <w:spacing w:line="276" w:lineRule="auto"/>
        <w:rPr>
          <w:rFonts w:asciiTheme="minorHAnsi" w:eastAsiaTheme="minorHAnsi" w:hAnsiTheme="minorHAnsi" w:cs="Calibri"/>
          <w:b/>
          <w:bCs/>
          <w:sz w:val="28"/>
          <w:szCs w:val="28"/>
          <w:lang w:val="en-AU" w:eastAsia="en-US"/>
        </w:rPr>
      </w:pPr>
      <w:r w:rsidRPr="008D7FA6">
        <w:rPr>
          <w:rFonts w:asciiTheme="minorHAnsi" w:hAnsiTheme="minorHAnsi"/>
          <w:b/>
          <w:bCs/>
          <w:sz w:val="28"/>
          <w:szCs w:val="28"/>
        </w:rPr>
        <w:lastRenderedPageBreak/>
        <w:t xml:space="preserve">Employment of </w:t>
      </w:r>
      <w:r w:rsidR="00191F2B">
        <w:rPr>
          <w:rFonts w:asciiTheme="minorHAnsi" w:hAnsiTheme="minorHAnsi"/>
          <w:b/>
          <w:bCs/>
          <w:sz w:val="28"/>
          <w:szCs w:val="28"/>
        </w:rPr>
        <w:t>Staff (Paid workers) a</w:t>
      </w:r>
      <w:r w:rsidRPr="008D7FA6">
        <w:rPr>
          <w:rFonts w:asciiTheme="minorHAnsi" w:hAnsiTheme="minorHAnsi"/>
          <w:b/>
          <w:bCs/>
          <w:sz w:val="28"/>
          <w:szCs w:val="28"/>
        </w:rPr>
        <w:t xml:space="preserve">nd </w:t>
      </w:r>
      <w:r w:rsidR="0022276F">
        <w:rPr>
          <w:rFonts w:asciiTheme="minorHAnsi" w:hAnsiTheme="minorHAnsi"/>
          <w:b/>
          <w:bCs/>
          <w:sz w:val="28"/>
          <w:szCs w:val="28"/>
        </w:rPr>
        <w:t>Volunteer leader</w:t>
      </w:r>
      <w:r w:rsidRPr="008D7FA6">
        <w:rPr>
          <w:rFonts w:asciiTheme="minorHAnsi" w:hAnsiTheme="minorHAnsi"/>
          <w:b/>
          <w:bCs/>
          <w:sz w:val="28"/>
          <w:szCs w:val="28"/>
        </w:rPr>
        <w:t>s</w:t>
      </w:r>
    </w:p>
    <w:p w14:paraId="267A3CEE" w14:textId="6DEB52C1" w:rsidR="009D6475" w:rsidRPr="008D7FA6" w:rsidRDefault="009D6475" w:rsidP="009D6475">
      <w:pPr>
        <w:pStyle w:val="Default"/>
        <w:rPr>
          <w:rFonts w:asciiTheme="minorHAnsi" w:hAnsiTheme="minorHAnsi"/>
          <w:color w:val="auto"/>
          <w:sz w:val="23"/>
          <w:szCs w:val="23"/>
        </w:rPr>
      </w:pPr>
      <w:r w:rsidRPr="008D7FA6">
        <w:rPr>
          <w:rFonts w:asciiTheme="minorHAnsi" w:hAnsiTheme="minorHAnsi"/>
          <w:color w:val="auto"/>
          <w:sz w:val="23"/>
          <w:szCs w:val="23"/>
        </w:rPr>
        <w:t xml:space="preserve">Diamond Valley Baptist Church </w:t>
      </w:r>
      <w:r w:rsidR="00203132">
        <w:rPr>
          <w:rFonts w:asciiTheme="minorHAnsi" w:hAnsiTheme="minorHAnsi"/>
          <w:color w:val="auto"/>
          <w:sz w:val="23"/>
          <w:szCs w:val="23"/>
        </w:rPr>
        <w:t xml:space="preserve">(DVBC) </w:t>
      </w:r>
      <w:r w:rsidRPr="008D7FA6">
        <w:rPr>
          <w:rFonts w:asciiTheme="minorHAnsi" w:hAnsiTheme="minorHAnsi"/>
          <w:color w:val="auto"/>
          <w:sz w:val="23"/>
          <w:szCs w:val="23"/>
        </w:rPr>
        <w:t xml:space="preserve">seeks to attract and retain the best staff and </w:t>
      </w:r>
      <w:r w:rsidR="0022276F">
        <w:rPr>
          <w:rFonts w:asciiTheme="minorHAnsi" w:hAnsiTheme="minorHAnsi"/>
          <w:color w:val="auto"/>
          <w:sz w:val="23"/>
          <w:szCs w:val="23"/>
        </w:rPr>
        <w:t>volunteer leader</w:t>
      </w:r>
      <w:r w:rsidR="00203132">
        <w:rPr>
          <w:rFonts w:asciiTheme="minorHAnsi" w:hAnsiTheme="minorHAnsi"/>
          <w:color w:val="auto"/>
          <w:sz w:val="23"/>
          <w:szCs w:val="23"/>
        </w:rPr>
        <w:t>s. DVBC</w:t>
      </w:r>
      <w:r w:rsidRPr="008D7FA6">
        <w:rPr>
          <w:rFonts w:asciiTheme="minorHAnsi" w:hAnsiTheme="minorHAnsi"/>
          <w:color w:val="auto"/>
          <w:sz w:val="23"/>
          <w:szCs w:val="23"/>
        </w:rPr>
        <w:t xml:space="preserve"> applies best practice standards in the recruitment, screening</w:t>
      </w:r>
      <w:r w:rsidR="00934F12">
        <w:rPr>
          <w:rFonts w:asciiTheme="minorHAnsi" w:hAnsiTheme="minorHAnsi"/>
          <w:color w:val="auto"/>
          <w:sz w:val="23"/>
          <w:szCs w:val="23"/>
        </w:rPr>
        <w:t xml:space="preserve">, training and supervision </w:t>
      </w:r>
      <w:r w:rsidRPr="008D7FA6">
        <w:rPr>
          <w:rFonts w:asciiTheme="minorHAnsi" w:hAnsiTheme="minorHAnsi"/>
          <w:color w:val="auto"/>
          <w:sz w:val="23"/>
          <w:szCs w:val="23"/>
        </w:rPr>
        <w:t xml:space="preserve">of staff and </w:t>
      </w:r>
      <w:r w:rsidR="0022276F">
        <w:rPr>
          <w:rFonts w:asciiTheme="minorHAnsi" w:hAnsiTheme="minorHAnsi"/>
          <w:color w:val="auto"/>
          <w:sz w:val="23"/>
          <w:szCs w:val="23"/>
        </w:rPr>
        <w:t>volunteer leader</w:t>
      </w:r>
      <w:r w:rsidRPr="008D7FA6">
        <w:rPr>
          <w:rFonts w:asciiTheme="minorHAnsi" w:hAnsiTheme="minorHAnsi"/>
          <w:color w:val="auto"/>
          <w:sz w:val="23"/>
          <w:szCs w:val="23"/>
        </w:rPr>
        <w:t xml:space="preserve">s. </w:t>
      </w:r>
    </w:p>
    <w:p w14:paraId="2AEEF539" w14:textId="7282334E" w:rsidR="00ED6BE2" w:rsidRDefault="00ED6BE2" w:rsidP="009D6475">
      <w:pPr>
        <w:pStyle w:val="Default"/>
        <w:numPr>
          <w:ilvl w:val="0"/>
          <w:numId w:val="5"/>
        </w:numPr>
        <w:rPr>
          <w:rFonts w:asciiTheme="minorHAnsi" w:hAnsiTheme="minorHAnsi"/>
          <w:color w:val="auto"/>
          <w:sz w:val="23"/>
          <w:szCs w:val="23"/>
        </w:rPr>
      </w:pPr>
      <w:r>
        <w:rPr>
          <w:rFonts w:asciiTheme="minorHAnsi" w:hAnsiTheme="minorHAnsi"/>
          <w:color w:val="auto"/>
          <w:sz w:val="23"/>
          <w:szCs w:val="23"/>
        </w:rPr>
        <w:t xml:space="preserve">All people interested in taking up a staff or </w:t>
      </w:r>
      <w:r w:rsidR="0022276F">
        <w:rPr>
          <w:rFonts w:asciiTheme="minorHAnsi" w:hAnsiTheme="minorHAnsi"/>
          <w:color w:val="auto"/>
          <w:sz w:val="23"/>
          <w:szCs w:val="23"/>
        </w:rPr>
        <w:t>volunteer leader</w:t>
      </w:r>
      <w:r>
        <w:rPr>
          <w:rFonts w:asciiTheme="minorHAnsi" w:hAnsiTheme="minorHAnsi"/>
          <w:color w:val="auto"/>
          <w:sz w:val="23"/>
          <w:szCs w:val="23"/>
        </w:rPr>
        <w:t xml:space="preserve"> role must complete a </w:t>
      </w:r>
      <w:r w:rsidR="00BF4AC9">
        <w:rPr>
          <w:rFonts w:asciiTheme="minorHAnsi" w:hAnsiTheme="minorHAnsi"/>
          <w:color w:val="auto"/>
          <w:sz w:val="23"/>
          <w:szCs w:val="23"/>
        </w:rPr>
        <w:t xml:space="preserve">Volunteer Leader Screening Check </w:t>
      </w:r>
      <w:r w:rsidRPr="008D7FA6">
        <w:rPr>
          <w:rFonts w:asciiTheme="minorHAnsi" w:hAnsiTheme="minorHAnsi"/>
          <w:color w:val="auto"/>
          <w:sz w:val="23"/>
          <w:szCs w:val="23"/>
        </w:rPr>
        <w:t>(</w:t>
      </w:r>
      <w:r w:rsidRPr="008D7FA6">
        <w:rPr>
          <w:rFonts w:asciiTheme="minorHAnsi" w:hAnsiTheme="minorHAnsi"/>
          <w:i/>
          <w:iCs/>
          <w:color w:val="auto"/>
          <w:sz w:val="23"/>
          <w:szCs w:val="23"/>
        </w:rPr>
        <w:t xml:space="preserve">Appendix </w:t>
      </w:r>
      <w:r>
        <w:rPr>
          <w:rFonts w:asciiTheme="minorHAnsi" w:hAnsiTheme="minorHAnsi"/>
          <w:i/>
          <w:iCs/>
          <w:color w:val="auto"/>
          <w:sz w:val="23"/>
          <w:szCs w:val="23"/>
        </w:rPr>
        <w:t>6</w:t>
      </w:r>
      <w:r w:rsidRPr="008D7FA6">
        <w:rPr>
          <w:rFonts w:asciiTheme="minorHAnsi" w:hAnsiTheme="minorHAnsi"/>
          <w:color w:val="auto"/>
          <w:sz w:val="23"/>
          <w:szCs w:val="23"/>
        </w:rPr>
        <w:t>).</w:t>
      </w:r>
    </w:p>
    <w:p w14:paraId="3A803314" w14:textId="743A292B" w:rsidR="009D6475" w:rsidRPr="008D7FA6" w:rsidRDefault="00203132" w:rsidP="009D6475">
      <w:pPr>
        <w:pStyle w:val="Default"/>
        <w:numPr>
          <w:ilvl w:val="0"/>
          <w:numId w:val="5"/>
        </w:numPr>
        <w:rPr>
          <w:rFonts w:asciiTheme="minorHAnsi" w:hAnsiTheme="minorHAnsi"/>
          <w:color w:val="auto"/>
          <w:sz w:val="23"/>
          <w:szCs w:val="23"/>
        </w:rPr>
      </w:pPr>
      <w:r>
        <w:rPr>
          <w:rFonts w:asciiTheme="minorHAnsi" w:hAnsiTheme="minorHAnsi"/>
          <w:color w:val="auto"/>
          <w:sz w:val="23"/>
          <w:szCs w:val="23"/>
        </w:rPr>
        <w:t>DVBC</w:t>
      </w:r>
      <w:r w:rsidR="009D6475" w:rsidRPr="008D7FA6">
        <w:rPr>
          <w:rFonts w:asciiTheme="minorHAnsi" w:hAnsiTheme="minorHAnsi"/>
          <w:color w:val="auto"/>
          <w:sz w:val="23"/>
          <w:szCs w:val="23"/>
        </w:rPr>
        <w:t xml:space="preserve"> interview</w:t>
      </w:r>
      <w:r>
        <w:rPr>
          <w:rFonts w:asciiTheme="minorHAnsi" w:hAnsiTheme="minorHAnsi"/>
          <w:color w:val="auto"/>
          <w:sz w:val="23"/>
          <w:szCs w:val="23"/>
        </w:rPr>
        <w:t>s</w:t>
      </w:r>
      <w:r w:rsidR="009D6475" w:rsidRPr="008D7FA6">
        <w:rPr>
          <w:rFonts w:asciiTheme="minorHAnsi" w:hAnsiTheme="minorHAnsi"/>
          <w:color w:val="auto"/>
          <w:sz w:val="23"/>
          <w:szCs w:val="23"/>
        </w:rPr>
        <w:t xml:space="preserve"> and conduct</w:t>
      </w:r>
      <w:r>
        <w:rPr>
          <w:rFonts w:asciiTheme="minorHAnsi" w:hAnsiTheme="minorHAnsi"/>
          <w:color w:val="auto"/>
          <w:sz w:val="23"/>
          <w:szCs w:val="23"/>
        </w:rPr>
        <w:t>s</w:t>
      </w:r>
      <w:r w:rsidR="009D6475" w:rsidRPr="008D7FA6">
        <w:rPr>
          <w:rFonts w:asciiTheme="minorHAnsi" w:hAnsiTheme="minorHAnsi"/>
          <w:color w:val="auto"/>
          <w:sz w:val="23"/>
          <w:szCs w:val="23"/>
        </w:rPr>
        <w:t xml:space="preserve"> reference checks prior to engagement. </w:t>
      </w:r>
    </w:p>
    <w:p w14:paraId="63345E14" w14:textId="6AF148C5" w:rsidR="009D6475" w:rsidRPr="008D7FA6" w:rsidRDefault="00203132" w:rsidP="009D6475">
      <w:pPr>
        <w:pStyle w:val="Default"/>
        <w:numPr>
          <w:ilvl w:val="0"/>
          <w:numId w:val="5"/>
        </w:numPr>
        <w:rPr>
          <w:rFonts w:asciiTheme="minorHAnsi" w:hAnsiTheme="minorHAnsi"/>
          <w:color w:val="auto"/>
          <w:sz w:val="23"/>
          <w:szCs w:val="23"/>
        </w:rPr>
      </w:pPr>
      <w:r>
        <w:rPr>
          <w:rFonts w:asciiTheme="minorHAnsi" w:hAnsiTheme="minorHAnsi"/>
          <w:color w:val="auto"/>
          <w:sz w:val="23"/>
          <w:szCs w:val="23"/>
        </w:rPr>
        <w:t>DVBC</w:t>
      </w:r>
      <w:r w:rsidR="009D6475" w:rsidRPr="008D7FA6">
        <w:rPr>
          <w:rFonts w:asciiTheme="minorHAnsi" w:hAnsiTheme="minorHAnsi"/>
          <w:color w:val="auto"/>
          <w:sz w:val="23"/>
          <w:szCs w:val="23"/>
        </w:rPr>
        <w:t xml:space="preserve"> require</w:t>
      </w:r>
      <w:r>
        <w:rPr>
          <w:rFonts w:asciiTheme="minorHAnsi" w:hAnsiTheme="minorHAnsi"/>
          <w:color w:val="auto"/>
          <w:sz w:val="23"/>
          <w:szCs w:val="23"/>
        </w:rPr>
        <w:t>s</w:t>
      </w:r>
      <w:r w:rsidR="009D6475" w:rsidRPr="008D7FA6">
        <w:rPr>
          <w:rFonts w:asciiTheme="minorHAnsi" w:hAnsiTheme="minorHAnsi"/>
          <w:color w:val="auto"/>
          <w:sz w:val="23"/>
          <w:szCs w:val="23"/>
        </w:rPr>
        <w:t xml:space="preserve"> and keep</w:t>
      </w:r>
      <w:r>
        <w:rPr>
          <w:rFonts w:asciiTheme="minorHAnsi" w:hAnsiTheme="minorHAnsi"/>
          <w:color w:val="auto"/>
          <w:sz w:val="23"/>
          <w:szCs w:val="23"/>
        </w:rPr>
        <w:t>s</w:t>
      </w:r>
      <w:r w:rsidR="009D6475" w:rsidRPr="008D7FA6">
        <w:rPr>
          <w:rFonts w:asciiTheme="minorHAnsi" w:hAnsiTheme="minorHAnsi"/>
          <w:color w:val="auto"/>
          <w:sz w:val="23"/>
          <w:szCs w:val="23"/>
        </w:rPr>
        <w:t xml:space="preserve"> accurate, up-to-date records of the </w:t>
      </w:r>
      <w:r w:rsidR="009D6475" w:rsidRPr="008D7FA6">
        <w:rPr>
          <w:rFonts w:asciiTheme="minorHAnsi" w:hAnsiTheme="minorHAnsi"/>
          <w:i/>
          <w:iCs/>
          <w:color w:val="auto"/>
          <w:sz w:val="23"/>
          <w:szCs w:val="23"/>
        </w:rPr>
        <w:t xml:space="preserve">National Criminal History Checks </w:t>
      </w:r>
      <w:r w:rsidR="00130C59" w:rsidRPr="008D7FA6">
        <w:rPr>
          <w:rFonts w:asciiTheme="minorHAnsi" w:hAnsiTheme="minorHAnsi"/>
          <w:iCs/>
          <w:color w:val="auto"/>
          <w:sz w:val="23"/>
          <w:szCs w:val="23"/>
        </w:rPr>
        <w:t xml:space="preserve">for </w:t>
      </w:r>
      <w:r w:rsidR="00ED6BE2">
        <w:rPr>
          <w:rFonts w:asciiTheme="minorHAnsi" w:hAnsiTheme="minorHAnsi"/>
          <w:iCs/>
          <w:color w:val="auto"/>
          <w:sz w:val="23"/>
          <w:szCs w:val="23"/>
        </w:rPr>
        <w:t>staff</w:t>
      </w:r>
      <w:r w:rsidR="00453EE1">
        <w:rPr>
          <w:rFonts w:asciiTheme="minorHAnsi" w:hAnsiTheme="minorHAnsi"/>
          <w:iCs/>
          <w:color w:val="auto"/>
          <w:sz w:val="23"/>
          <w:szCs w:val="23"/>
        </w:rPr>
        <w:t xml:space="preserve"> and DVBC </w:t>
      </w:r>
      <w:r w:rsidR="00130C59" w:rsidRPr="008D7FA6">
        <w:rPr>
          <w:rFonts w:asciiTheme="minorHAnsi" w:hAnsiTheme="minorHAnsi"/>
          <w:iCs/>
          <w:color w:val="auto"/>
          <w:sz w:val="23"/>
          <w:szCs w:val="23"/>
        </w:rPr>
        <w:t xml:space="preserve">Council </w:t>
      </w:r>
      <w:r w:rsidR="009D6475" w:rsidRPr="008D7FA6">
        <w:rPr>
          <w:rFonts w:asciiTheme="minorHAnsi" w:hAnsiTheme="minorHAnsi"/>
          <w:color w:val="auto"/>
          <w:sz w:val="23"/>
          <w:szCs w:val="23"/>
        </w:rPr>
        <w:t xml:space="preserve">(required to be renewed every two years) and </w:t>
      </w:r>
      <w:r w:rsidR="009D6475" w:rsidRPr="008D7FA6">
        <w:rPr>
          <w:rFonts w:asciiTheme="minorHAnsi" w:hAnsiTheme="minorHAnsi"/>
          <w:i/>
          <w:iCs/>
          <w:color w:val="auto"/>
          <w:sz w:val="23"/>
          <w:szCs w:val="23"/>
        </w:rPr>
        <w:t xml:space="preserve">Working With Children Checks </w:t>
      </w:r>
      <w:r w:rsidR="004708D3">
        <w:rPr>
          <w:rFonts w:asciiTheme="minorHAnsi" w:hAnsiTheme="minorHAnsi"/>
          <w:i/>
          <w:iCs/>
          <w:color w:val="auto"/>
          <w:sz w:val="23"/>
          <w:szCs w:val="23"/>
        </w:rPr>
        <w:t xml:space="preserve">(WWCC) </w:t>
      </w:r>
      <w:r w:rsidR="009D6475" w:rsidRPr="008D7FA6">
        <w:rPr>
          <w:rFonts w:asciiTheme="minorHAnsi" w:hAnsiTheme="minorHAnsi"/>
          <w:color w:val="auto"/>
          <w:sz w:val="23"/>
          <w:szCs w:val="23"/>
        </w:rPr>
        <w:t>status for all those working</w:t>
      </w:r>
      <w:r w:rsidR="00ED6BE2">
        <w:rPr>
          <w:rFonts w:asciiTheme="minorHAnsi" w:hAnsiTheme="minorHAnsi"/>
          <w:color w:val="auto"/>
          <w:sz w:val="23"/>
          <w:szCs w:val="23"/>
        </w:rPr>
        <w:t xml:space="preserve"> </w:t>
      </w:r>
      <w:r w:rsidR="009D6475" w:rsidRPr="008D7FA6">
        <w:rPr>
          <w:rFonts w:asciiTheme="minorHAnsi" w:hAnsiTheme="minorHAnsi"/>
          <w:color w:val="auto"/>
          <w:sz w:val="23"/>
          <w:szCs w:val="23"/>
        </w:rPr>
        <w:t xml:space="preserve">on the site </w:t>
      </w:r>
      <w:r w:rsidR="00ED6BE2">
        <w:rPr>
          <w:rFonts w:asciiTheme="minorHAnsi" w:hAnsiTheme="minorHAnsi"/>
          <w:color w:val="auto"/>
          <w:sz w:val="23"/>
          <w:szCs w:val="23"/>
        </w:rPr>
        <w:t xml:space="preserve">(staff and </w:t>
      </w:r>
      <w:r w:rsidR="0022276F">
        <w:rPr>
          <w:rFonts w:asciiTheme="minorHAnsi" w:hAnsiTheme="minorHAnsi"/>
          <w:color w:val="auto"/>
          <w:sz w:val="23"/>
          <w:szCs w:val="23"/>
        </w:rPr>
        <w:t>volunteer leader</w:t>
      </w:r>
      <w:r w:rsidR="00ED6BE2">
        <w:rPr>
          <w:rFonts w:asciiTheme="minorHAnsi" w:hAnsiTheme="minorHAnsi"/>
          <w:color w:val="auto"/>
          <w:sz w:val="23"/>
          <w:szCs w:val="23"/>
        </w:rPr>
        <w:t>s)</w:t>
      </w:r>
      <w:r w:rsidR="00ED6BE2" w:rsidRPr="008D7FA6">
        <w:rPr>
          <w:rFonts w:asciiTheme="minorHAnsi" w:hAnsiTheme="minorHAnsi"/>
          <w:color w:val="auto"/>
          <w:sz w:val="23"/>
          <w:szCs w:val="23"/>
        </w:rPr>
        <w:t xml:space="preserve"> </w:t>
      </w:r>
      <w:r w:rsidR="009D6475" w:rsidRPr="008D7FA6">
        <w:rPr>
          <w:rFonts w:asciiTheme="minorHAnsi" w:hAnsiTheme="minorHAnsi"/>
          <w:color w:val="auto"/>
          <w:sz w:val="23"/>
          <w:szCs w:val="23"/>
        </w:rPr>
        <w:t xml:space="preserve">with access to </w:t>
      </w:r>
      <w:r w:rsidR="00130C59" w:rsidRPr="008D7FA6">
        <w:rPr>
          <w:rFonts w:asciiTheme="minorHAnsi" w:hAnsiTheme="minorHAnsi"/>
          <w:color w:val="auto"/>
          <w:sz w:val="23"/>
          <w:szCs w:val="23"/>
        </w:rPr>
        <w:t>people under the age of 18</w:t>
      </w:r>
      <w:r w:rsidR="009D6475" w:rsidRPr="008D7FA6">
        <w:rPr>
          <w:rFonts w:asciiTheme="minorHAnsi" w:hAnsiTheme="minorHAnsi"/>
          <w:color w:val="auto"/>
          <w:sz w:val="23"/>
          <w:szCs w:val="23"/>
        </w:rPr>
        <w:t>.</w:t>
      </w:r>
    </w:p>
    <w:p w14:paraId="4BD59AB0" w14:textId="2A5DF4FE" w:rsidR="007E2955" w:rsidRDefault="00203132" w:rsidP="007E2955">
      <w:pPr>
        <w:pStyle w:val="Default"/>
        <w:numPr>
          <w:ilvl w:val="0"/>
          <w:numId w:val="5"/>
        </w:numPr>
        <w:rPr>
          <w:rFonts w:asciiTheme="minorHAnsi" w:hAnsiTheme="minorHAnsi"/>
          <w:color w:val="auto"/>
          <w:sz w:val="23"/>
          <w:szCs w:val="23"/>
        </w:rPr>
      </w:pPr>
      <w:r>
        <w:rPr>
          <w:rFonts w:asciiTheme="minorHAnsi" w:hAnsiTheme="minorHAnsi"/>
          <w:color w:val="auto"/>
          <w:sz w:val="23"/>
          <w:szCs w:val="23"/>
        </w:rPr>
        <w:t>DVBC</w:t>
      </w:r>
      <w:r w:rsidR="009D6475" w:rsidRPr="008D7FA6">
        <w:rPr>
          <w:rFonts w:asciiTheme="minorHAnsi" w:hAnsiTheme="minorHAnsi"/>
          <w:color w:val="auto"/>
          <w:sz w:val="23"/>
          <w:szCs w:val="23"/>
        </w:rPr>
        <w:t xml:space="preserve"> require</w:t>
      </w:r>
      <w:r>
        <w:rPr>
          <w:rFonts w:asciiTheme="minorHAnsi" w:hAnsiTheme="minorHAnsi"/>
          <w:color w:val="auto"/>
          <w:sz w:val="23"/>
          <w:szCs w:val="23"/>
        </w:rPr>
        <w:t>s</w:t>
      </w:r>
      <w:r w:rsidR="00130C59" w:rsidRPr="008D7FA6">
        <w:rPr>
          <w:rFonts w:asciiTheme="minorHAnsi" w:hAnsiTheme="minorHAnsi"/>
          <w:color w:val="auto"/>
          <w:sz w:val="23"/>
          <w:szCs w:val="23"/>
        </w:rPr>
        <w:t xml:space="preserve"> all </w:t>
      </w:r>
      <w:r w:rsidR="0004103A">
        <w:rPr>
          <w:rFonts w:asciiTheme="minorHAnsi" w:hAnsiTheme="minorHAnsi"/>
          <w:color w:val="auto"/>
          <w:sz w:val="23"/>
          <w:szCs w:val="23"/>
        </w:rPr>
        <w:t>staff and volunteer leaders</w:t>
      </w:r>
      <w:r w:rsidR="00130C59" w:rsidRPr="008D7FA6">
        <w:rPr>
          <w:rFonts w:asciiTheme="minorHAnsi" w:hAnsiTheme="minorHAnsi"/>
          <w:color w:val="auto"/>
          <w:sz w:val="23"/>
          <w:szCs w:val="23"/>
        </w:rPr>
        <w:t xml:space="preserve"> with access to children </w:t>
      </w:r>
      <w:r w:rsidR="0004103A">
        <w:rPr>
          <w:rFonts w:asciiTheme="minorHAnsi" w:hAnsiTheme="minorHAnsi"/>
          <w:color w:val="auto"/>
          <w:sz w:val="23"/>
          <w:szCs w:val="23"/>
        </w:rPr>
        <w:t xml:space="preserve">and young people </w:t>
      </w:r>
      <w:r w:rsidR="00130C59" w:rsidRPr="008D7FA6">
        <w:rPr>
          <w:rFonts w:asciiTheme="minorHAnsi" w:hAnsiTheme="minorHAnsi"/>
          <w:color w:val="auto"/>
          <w:sz w:val="23"/>
          <w:szCs w:val="23"/>
        </w:rPr>
        <w:t xml:space="preserve">to read this manual. </w:t>
      </w:r>
      <w:r w:rsidR="00ED6BE2">
        <w:rPr>
          <w:rFonts w:asciiTheme="minorHAnsi" w:hAnsiTheme="minorHAnsi"/>
          <w:color w:val="auto"/>
          <w:sz w:val="23"/>
          <w:szCs w:val="23"/>
        </w:rPr>
        <w:t>Staff</w:t>
      </w:r>
      <w:r w:rsidR="00130C59" w:rsidRPr="008D7FA6">
        <w:rPr>
          <w:rFonts w:asciiTheme="minorHAnsi" w:hAnsiTheme="minorHAnsi"/>
          <w:color w:val="auto"/>
          <w:sz w:val="23"/>
          <w:szCs w:val="23"/>
        </w:rPr>
        <w:t xml:space="preserve"> sign a contract, and </w:t>
      </w:r>
      <w:r w:rsidR="0022276F">
        <w:rPr>
          <w:rFonts w:asciiTheme="minorHAnsi" w:hAnsiTheme="minorHAnsi"/>
          <w:color w:val="auto"/>
          <w:sz w:val="23"/>
          <w:szCs w:val="23"/>
        </w:rPr>
        <w:t>volunteer leader</w:t>
      </w:r>
      <w:r w:rsidR="00130C59" w:rsidRPr="008D7FA6">
        <w:rPr>
          <w:rFonts w:asciiTheme="minorHAnsi" w:hAnsiTheme="minorHAnsi"/>
          <w:color w:val="auto"/>
          <w:sz w:val="23"/>
          <w:szCs w:val="23"/>
        </w:rPr>
        <w:t xml:space="preserve">s </w:t>
      </w:r>
      <w:r w:rsidR="009D6475" w:rsidRPr="008D7FA6">
        <w:rPr>
          <w:rFonts w:asciiTheme="minorHAnsi" w:hAnsiTheme="minorHAnsi"/>
          <w:color w:val="auto"/>
          <w:sz w:val="23"/>
          <w:szCs w:val="23"/>
        </w:rPr>
        <w:t xml:space="preserve">sign a </w:t>
      </w:r>
      <w:r w:rsidR="007E2955">
        <w:rPr>
          <w:rFonts w:asciiTheme="minorHAnsi" w:hAnsiTheme="minorHAnsi"/>
          <w:color w:val="auto"/>
          <w:sz w:val="23"/>
          <w:szCs w:val="23"/>
        </w:rPr>
        <w:t>V</w:t>
      </w:r>
      <w:r w:rsidR="009D6475" w:rsidRPr="008D7FA6">
        <w:rPr>
          <w:rFonts w:asciiTheme="minorHAnsi" w:hAnsiTheme="minorHAnsi"/>
          <w:color w:val="auto"/>
          <w:sz w:val="23"/>
          <w:szCs w:val="23"/>
        </w:rPr>
        <w:t xml:space="preserve">olunteer </w:t>
      </w:r>
      <w:r w:rsidR="007E2955">
        <w:rPr>
          <w:rFonts w:asciiTheme="minorHAnsi" w:hAnsiTheme="minorHAnsi"/>
          <w:color w:val="auto"/>
          <w:sz w:val="23"/>
          <w:szCs w:val="23"/>
        </w:rPr>
        <w:t>Leader A</w:t>
      </w:r>
      <w:r w:rsidR="009D6475" w:rsidRPr="008D7FA6">
        <w:rPr>
          <w:rFonts w:asciiTheme="minorHAnsi" w:hAnsiTheme="minorHAnsi"/>
          <w:color w:val="auto"/>
          <w:sz w:val="23"/>
          <w:szCs w:val="23"/>
        </w:rPr>
        <w:t>greement form (</w:t>
      </w:r>
      <w:r w:rsidR="009D6475" w:rsidRPr="008D7FA6">
        <w:rPr>
          <w:rFonts w:asciiTheme="minorHAnsi" w:hAnsiTheme="minorHAnsi"/>
          <w:i/>
          <w:iCs/>
          <w:color w:val="auto"/>
          <w:sz w:val="23"/>
          <w:szCs w:val="23"/>
        </w:rPr>
        <w:t xml:space="preserve">Appendix </w:t>
      </w:r>
      <w:r w:rsidR="00ED6BE2">
        <w:rPr>
          <w:rFonts w:asciiTheme="minorHAnsi" w:hAnsiTheme="minorHAnsi"/>
          <w:i/>
          <w:iCs/>
          <w:color w:val="auto"/>
          <w:sz w:val="23"/>
          <w:szCs w:val="23"/>
        </w:rPr>
        <w:t>7</w:t>
      </w:r>
      <w:r w:rsidR="009D6475" w:rsidRPr="008D7FA6">
        <w:rPr>
          <w:rFonts w:asciiTheme="minorHAnsi" w:hAnsiTheme="minorHAnsi"/>
          <w:color w:val="auto"/>
          <w:sz w:val="23"/>
          <w:szCs w:val="23"/>
        </w:rPr>
        <w:t xml:space="preserve">). </w:t>
      </w:r>
    </w:p>
    <w:p w14:paraId="10EF9092" w14:textId="79C6F1DD" w:rsidR="007E2955" w:rsidRDefault="00203132" w:rsidP="007E2955">
      <w:pPr>
        <w:pStyle w:val="Default"/>
        <w:numPr>
          <w:ilvl w:val="0"/>
          <w:numId w:val="5"/>
        </w:numPr>
        <w:rPr>
          <w:rFonts w:asciiTheme="minorHAnsi" w:hAnsiTheme="minorHAnsi"/>
          <w:color w:val="auto"/>
          <w:sz w:val="23"/>
          <w:szCs w:val="23"/>
        </w:rPr>
      </w:pPr>
      <w:r>
        <w:rPr>
          <w:rFonts w:asciiTheme="minorHAnsi" w:hAnsiTheme="minorHAnsi"/>
          <w:color w:val="auto"/>
          <w:sz w:val="23"/>
          <w:szCs w:val="23"/>
        </w:rPr>
        <w:t>DVBC</w:t>
      </w:r>
      <w:r w:rsidR="009D6475" w:rsidRPr="007E2955">
        <w:rPr>
          <w:rFonts w:asciiTheme="minorHAnsi" w:hAnsiTheme="minorHAnsi"/>
          <w:color w:val="auto"/>
          <w:sz w:val="23"/>
          <w:szCs w:val="23"/>
        </w:rPr>
        <w:t xml:space="preserve"> require</w:t>
      </w:r>
      <w:r>
        <w:rPr>
          <w:rFonts w:asciiTheme="minorHAnsi" w:hAnsiTheme="minorHAnsi"/>
          <w:color w:val="auto"/>
          <w:sz w:val="23"/>
          <w:szCs w:val="23"/>
        </w:rPr>
        <w:t>s</w:t>
      </w:r>
      <w:r w:rsidR="009D6475" w:rsidRPr="007E2955">
        <w:rPr>
          <w:rFonts w:asciiTheme="minorHAnsi" w:hAnsiTheme="minorHAnsi"/>
          <w:color w:val="auto"/>
          <w:sz w:val="23"/>
          <w:szCs w:val="23"/>
        </w:rPr>
        <w:t xml:space="preserve"> </w:t>
      </w:r>
      <w:r w:rsidR="002D0C43" w:rsidRPr="007E2955">
        <w:rPr>
          <w:rFonts w:asciiTheme="minorHAnsi" w:hAnsiTheme="minorHAnsi"/>
          <w:color w:val="auto"/>
          <w:sz w:val="23"/>
          <w:szCs w:val="23"/>
        </w:rPr>
        <w:t xml:space="preserve">all </w:t>
      </w:r>
      <w:r w:rsidR="0004103A">
        <w:rPr>
          <w:rFonts w:asciiTheme="minorHAnsi" w:hAnsiTheme="minorHAnsi"/>
          <w:color w:val="auto"/>
          <w:sz w:val="23"/>
          <w:szCs w:val="23"/>
        </w:rPr>
        <w:t>staff and volunteer leaders</w:t>
      </w:r>
      <w:r w:rsidR="002D0C43" w:rsidRPr="007E2955">
        <w:rPr>
          <w:rFonts w:asciiTheme="minorHAnsi" w:hAnsiTheme="minorHAnsi"/>
          <w:color w:val="auto"/>
          <w:sz w:val="23"/>
          <w:szCs w:val="23"/>
        </w:rPr>
        <w:t xml:space="preserve"> with access to children</w:t>
      </w:r>
      <w:r w:rsidR="009D6475" w:rsidRPr="007E2955">
        <w:rPr>
          <w:rFonts w:asciiTheme="minorHAnsi" w:hAnsiTheme="minorHAnsi"/>
          <w:color w:val="auto"/>
          <w:sz w:val="23"/>
          <w:szCs w:val="23"/>
        </w:rPr>
        <w:t xml:space="preserve"> </w:t>
      </w:r>
      <w:r w:rsidR="0004103A">
        <w:rPr>
          <w:rFonts w:asciiTheme="minorHAnsi" w:hAnsiTheme="minorHAnsi"/>
          <w:color w:val="auto"/>
          <w:sz w:val="23"/>
          <w:szCs w:val="23"/>
        </w:rPr>
        <w:t xml:space="preserve">and young persons </w:t>
      </w:r>
      <w:r w:rsidR="009D6475" w:rsidRPr="007E2955">
        <w:rPr>
          <w:rFonts w:asciiTheme="minorHAnsi" w:hAnsiTheme="minorHAnsi"/>
          <w:color w:val="auto"/>
          <w:sz w:val="23"/>
          <w:szCs w:val="23"/>
        </w:rPr>
        <w:t xml:space="preserve">to undergo the </w:t>
      </w:r>
      <w:r w:rsidR="00130C59" w:rsidRPr="007E2955">
        <w:rPr>
          <w:rFonts w:asciiTheme="minorHAnsi" w:hAnsiTheme="minorHAnsi"/>
          <w:color w:val="auto"/>
          <w:sz w:val="23"/>
          <w:szCs w:val="23"/>
        </w:rPr>
        <w:t>Safe Church Awareness Training within the first year of volunteer service and a refresher course every three years</w:t>
      </w:r>
      <w:r w:rsidR="007E2955" w:rsidRPr="007E2955">
        <w:rPr>
          <w:rFonts w:asciiTheme="minorHAnsi" w:hAnsiTheme="minorHAnsi"/>
          <w:color w:val="auto"/>
          <w:sz w:val="23"/>
          <w:szCs w:val="23"/>
        </w:rPr>
        <w:t xml:space="preserve">, to ensure awareness of the importance of child safety and familiarity with child protective practices and expectations. </w:t>
      </w:r>
    </w:p>
    <w:p w14:paraId="483B18EE" w14:textId="5570C9D4" w:rsidR="007E2955" w:rsidRDefault="007E2955" w:rsidP="007E2955">
      <w:pPr>
        <w:pStyle w:val="Default"/>
        <w:numPr>
          <w:ilvl w:val="0"/>
          <w:numId w:val="5"/>
        </w:numPr>
        <w:rPr>
          <w:rFonts w:asciiTheme="minorHAnsi" w:hAnsiTheme="minorHAnsi"/>
          <w:color w:val="auto"/>
          <w:sz w:val="23"/>
          <w:szCs w:val="23"/>
        </w:rPr>
      </w:pPr>
      <w:r w:rsidRPr="007E2955">
        <w:rPr>
          <w:rFonts w:asciiTheme="minorHAnsi" w:hAnsiTheme="minorHAnsi"/>
          <w:color w:val="auto"/>
          <w:sz w:val="23"/>
          <w:szCs w:val="23"/>
        </w:rPr>
        <w:t>Workers attend ministry</w:t>
      </w:r>
      <w:r>
        <w:rPr>
          <w:rFonts w:asciiTheme="minorHAnsi" w:hAnsiTheme="minorHAnsi"/>
          <w:color w:val="auto"/>
          <w:sz w:val="23"/>
          <w:szCs w:val="23"/>
        </w:rPr>
        <w:t>-</w:t>
      </w:r>
      <w:r w:rsidRPr="007E2955">
        <w:rPr>
          <w:rFonts w:asciiTheme="minorHAnsi" w:hAnsiTheme="minorHAnsi"/>
          <w:color w:val="auto"/>
          <w:sz w:val="23"/>
          <w:szCs w:val="23"/>
        </w:rPr>
        <w:t>relevant training days and conferences as required, thr</w:t>
      </w:r>
      <w:r w:rsidR="0004103A">
        <w:rPr>
          <w:rFonts w:asciiTheme="minorHAnsi" w:hAnsiTheme="minorHAnsi"/>
          <w:color w:val="auto"/>
          <w:sz w:val="23"/>
          <w:szCs w:val="23"/>
        </w:rPr>
        <w:t>oughout the year.</w:t>
      </w:r>
    </w:p>
    <w:p w14:paraId="2BC807DE" w14:textId="77777777" w:rsidR="004708D3" w:rsidRDefault="004708D3" w:rsidP="00B5064D">
      <w:pPr>
        <w:pStyle w:val="Default"/>
        <w:rPr>
          <w:rFonts w:asciiTheme="minorHAnsi" w:hAnsiTheme="minorHAnsi"/>
          <w:color w:val="auto"/>
          <w:sz w:val="23"/>
          <w:szCs w:val="23"/>
          <w:u w:val="single"/>
        </w:rPr>
      </w:pPr>
    </w:p>
    <w:p w14:paraId="799BB1B1" w14:textId="5C3C8EB1" w:rsidR="00905EF0" w:rsidRPr="004708D3" w:rsidRDefault="004708D3" w:rsidP="00B5064D">
      <w:pPr>
        <w:pStyle w:val="Default"/>
        <w:rPr>
          <w:rFonts w:asciiTheme="minorHAnsi" w:hAnsiTheme="minorHAnsi"/>
          <w:bCs/>
          <w:color w:val="auto"/>
          <w:sz w:val="23"/>
          <w:szCs w:val="23"/>
          <w:u w:val="single"/>
        </w:rPr>
      </w:pPr>
      <w:r w:rsidRPr="004708D3">
        <w:rPr>
          <w:rFonts w:asciiTheme="minorHAnsi" w:hAnsiTheme="minorHAnsi"/>
          <w:color w:val="auto"/>
          <w:sz w:val="23"/>
          <w:szCs w:val="23"/>
          <w:u w:val="single"/>
        </w:rPr>
        <w:t xml:space="preserve">Note: </w:t>
      </w:r>
      <w:r w:rsidR="00905EF0" w:rsidRPr="004708D3">
        <w:rPr>
          <w:rFonts w:asciiTheme="minorHAnsi" w:hAnsiTheme="minorHAnsi"/>
          <w:bCs/>
          <w:color w:val="auto"/>
          <w:sz w:val="23"/>
          <w:szCs w:val="23"/>
          <w:u w:val="single"/>
        </w:rPr>
        <w:t>Parent helpers (volunteering in an activity w</w:t>
      </w:r>
      <w:r w:rsidRPr="004708D3">
        <w:rPr>
          <w:rFonts w:asciiTheme="minorHAnsi" w:hAnsiTheme="minorHAnsi"/>
          <w:bCs/>
          <w:color w:val="auto"/>
          <w:sz w:val="23"/>
          <w:szCs w:val="23"/>
          <w:u w:val="single"/>
        </w:rPr>
        <w:t>hich</w:t>
      </w:r>
      <w:r w:rsidR="00905EF0" w:rsidRPr="004708D3">
        <w:rPr>
          <w:rFonts w:asciiTheme="minorHAnsi" w:hAnsiTheme="minorHAnsi"/>
          <w:bCs/>
          <w:color w:val="auto"/>
          <w:sz w:val="23"/>
          <w:szCs w:val="23"/>
          <w:u w:val="single"/>
        </w:rPr>
        <w:t xml:space="preserve"> their child</w:t>
      </w:r>
      <w:r w:rsidRPr="004708D3">
        <w:rPr>
          <w:rFonts w:asciiTheme="minorHAnsi" w:hAnsiTheme="minorHAnsi"/>
          <w:bCs/>
          <w:color w:val="auto"/>
          <w:sz w:val="23"/>
          <w:szCs w:val="23"/>
          <w:u w:val="single"/>
        </w:rPr>
        <w:t xml:space="preserve"> usually</w:t>
      </w:r>
      <w:r w:rsidR="00905EF0" w:rsidRPr="004708D3">
        <w:rPr>
          <w:rFonts w:asciiTheme="minorHAnsi" w:hAnsiTheme="minorHAnsi"/>
          <w:bCs/>
          <w:color w:val="auto"/>
          <w:sz w:val="23"/>
          <w:szCs w:val="23"/>
          <w:u w:val="single"/>
        </w:rPr>
        <w:t xml:space="preserve"> participat</w:t>
      </w:r>
      <w:r w:rsidRPr="004708D3">
        <w:rPr>
          <w:rFonts w:asciiTheme="minorHAnsi" w:hAnsiTheme="minorHAnsi"/>
          <w:bCs/>
          <w:color w:val="auto"/>
          <w:sz w:val="23"/>
          <w:szCs w:val="23"/>
          <w:u w:val="single"/>
        </w:rPr>
        <w:t>es)</w:t>
      </w:r>
    </w:p>
    <w:p w14:paraId="1E506C0F" w14:textId="3C20C7F4" w:rsidR="004708D3" w:rsidRPr="004708D3" w:rsidRDefault="004708D3" w:rsidP="00B5064D">
      <w:pPr>
        <w:pStyle w:val="Default"/>
        <w:rPr>
          <w:rFonts w:asciiTheme="minorHAnsi" w:hAnsiTheme="minorHAnsi"/>
          <w:bCs/>
          <w:color w:val="auto"/>
          <w:sz w:val="23"/>
          <w:szCs w:val="23"/>
        </w:rPr>
      </w:pPr>
      <w:r w:rsidRPr="004708D3">
        <w:rPr>
          <w:rFonts w:asciiTheme="minorHAnsi" w:hAnsiTheme="minorHAnsi"/>
          <w:bCs/>
          <w:color w:val="auto"/>
          <w:sz w:val="23"/>
          <w:szCs w:val="23"/>
        </w:rPr>
        <w:t>In line with WWCC legislation, i</w:t>
      </w:r>
      <w:r w:rsidR="00905EF0" w:rsidRPr="004708D3">
        <w:rPr>
          <w:rFonts w:asciiTheme="minorHAnsi" w:hAnsiTheme="minorHAnsi"/>
          <w:bCs/>
          <w:color w:val="auto"/>
          <w:sz w:val="23"/>
          <w:szCs w:val="23"/>
        </w:rPr>
        <w:t xml:space="preserve">f you are a parent volunteering in an activity in which your child usually participates, you are exempt from requiring a WWCC. </w:t>
      </w:r>
      <w:proofErr w:type="spellStart"/>
      <w:r w:rsidR="00905EF0" w:rsidRPr="004708D3">
        <w:rPr>
          <w:rFonts w:asciiTheme="minorHAnsi" w:hAnsiTheme="minorHAnsi"/>
          <w:bCs/>
          <w:color w:val="auto"/>
          <w:sz w:val="23"/>
          <w:szCs w:val="23"/>
        </w:rPr>
        <w:t>Eg</w:t>
      </w:r>
      <w:proofErr w:type="spellEnd"/>
      <w:r w:rsidR="00905EF0" w:rsidRPr="004708D3">
        <w:rPr>
          <w:rFonts w:asciiTheme="minorHAnsi" w:hAnsiTheme="minorHAnsi"/>
          <w:bCs/>
          <w:color w:val="auto"/>
          <w:sz w:val="23"/>
          <w:szCs w:val="23"/>
        </w:rPr>
        <w:t xml:space="preserve"> Emily has </w:t>
      </w:r>
      <w:r w:rsidRPr="004708D3">
        <w:rPr>
          <w:rFonts w:asciiTheme="minorHAnsi" w:hAnsiTheme="minorHAnsi"/>
          <w:bCs/>
          <w:color w:val="auto"/>
          <w:sz w:val="23"/>
          <w:szCs w:val="23"/>
        </w:rPr>
        <w:t>volunteered to make and fit costumes for the church play. As Emily’s daughter is participating in the play, Emily does not need a WWCC, even if her daughter does not attend all of the rehearsals or costume fittings.</w:t>
      </w:r>
    </w:p>
    <w:p w14:paraId="4EC43638" w14:textId="0E4E42C9" w:rsidR="00905EF0" w:rsidRDefault="004708D3" w:rsidP="00B5064D">
      <w:pPr>
        <w:pStyle w:val="Default"/>
        <w:rPr>
          <w:rFonts w:asciiTheme="minorHAnsi" w:hAnsiTheme="minorHAnsi"/>
          <w:b/>
          <w:bCs/>
          <w:color w:val="auto"/>
          <w:sz w:val="28"/>
          <w:szCs w:val="28"/>
        </w:rPr>
      </w:pPr>
      <w:r>
        <w:rPr>
          <w:rFonts w:asciiTheme="minorHAnsi" w:hAnsiTheme="minorHAnsi"/>
          <w:b/>
          <w:bCs/>
          <w:color w:val="auto"/>
          <w:sz w:val="28"/>
          <w:szCs w:val="28"/>
        </w:rPr>
        <w:t xml:space="preserve">  </w:t>
      </w:r>
    </w:p>
    <w:p w14:paraId="37161E0C" w14:textId="10E5F8A2" w:rsidR="00B5064D" w:rsidRPr="008D7FA6" w:rsidRDefault="00B5064D" w:rsidP="00B5064D">
      <w:pPr>
        <w:pStyle w:val="Default"/>
        <w:rPr>
          <w:rFonts w:asciiTheme="minorHAnsi" w:hAnsiTheme="minorHAnsi"/>
          <w:color w:val="auto"/>
          <w:sz w:val="28"/>
          <w:szCs w:val="28"/>
        </w:rPr>
      </w:pPr>
      <w:r w:rsidRPr="008D7FA6">
        <w:rPr>
          <w:rFonts w:asciiTheme="minorHAnsi" w:hAnsiTheme="minorHAnsi"/>
          <w:b/>
          <w:bCs/>
          <w:color w:val="auto"/>
          <w:sz w:val="28"/>
          <w:szCs w:val="28"/>
        </w:rPr>
        <w:t xml:space="preserve">Programs Check in/out Procedures </w:t>
      </w:r>
    </w:p>
    <w:p w14:paraId="6B91B700" w14:textId="77777777" w:rsidR="007E2955" w:rsidRDefault="00A02FF2" w:rsidP="007E2955">
      <w:pPr>
        <w:pStyle w:val="Default"/>
        <w:rPr>
          <w:rFonts w:asciiTheme="minorHAnsi" w:hAnsiTheme="minorHAnsi"/>
          <w:color w:val="auto"/>
          <w:sz w:val="23"/>
          <w:szCs w:val="23"/>
        </w:rPr>
      </w:pPr>
      <w:r>
        <w:rPr>
          <w:rFonts w:asciiTheme="minorHAnsi" w:hAnsiTheme="minorHAnsi"/>
          <w:color w:val="auto"/>
          <w:sz w:val="23"/>
          <w:szCs w:val="23"/>
        </w:rPr>
        <w:t xml:space="preserve">An annual Registration </w:t>
      </w:r>
      <w:proofErr w:type="gramStart"/>
      <w:r>
        <w:rPr>
          <w:rFonts w:asciiTheme="minorHAnsi" w:hAnsiTheme="minorHAnsi"/>
          <w:color w:val="auto"/>
          <w:sz w:val="23"/>
          <w:szCs w:val="23"/>
        </w:rPr>
        <w:t>From</w:t>
      </w:r>
      <w:proofErr w:type="gramEnd"/>
      <w:r>
        <w:rPr>
          <w:rFonts w:asciiTheme="minorHAnsi" w:hAnsiTheme="minorHAnsi"/>
          <w:color w:val="auto"/>
          <w:sz w:val="23"/>
          <w:szCs w:val="23"/>
        </w:rPr>
        <w:t xml:space="preserve"> (and Medical form if applicable) is to be completed </w:t>
      </w:r>
      <w:r w:rsidR="007E2955" w:rsidRPr="008D7FA6">
        <w:rPr>
          <w:rFonts w:asciiTheme="minorHAnsi" w:hAnsiTheme="minorHAnsi"/>
          <w:color w:val="auto"/>
          <w:sz w:val="23"/>
          <w:szCs w:val="23"/>
        </w:rPr>
        <w:t xml:space="preserve">where children are placed into the supervision and care of those running a program, either for short term activities or longer term activities, such as camps. </w:t>
      </w:r>
    </w:p>
    <w:p w14:paraId="41ACE0F4" w14:textId="77777777" w:rsidR="007E2955" w:rsidRPr="008D7FA6" w:rsidRDefault="007E2955" w:rsidP="007E2955">
      <w:pPr>
        <w:pStyle w:val="Default"/>
        <w:rPr>
          <w:rFonts w:asciiTheme="minorHAnsi" w:hAnsiTheme="minorHAnsi"/>
          <w:color w:val="auto"/>
          <w:sz w:val="23"/>
          <w:szCs w:val="23"/>
        </w:rPr>
      </w:pPr>
      <w:r w:rsidRPr="008D7FA6">
        <w:rPr>
          <w:rFonts w:asciiTheme="minorHAnsi" w:hAnsiTheme="minorHAnsi"/>
          <w:color w:val="auto"/>
          <w:sz w:val="23"/>
          <w:szCs w:val="23"/>
        </w:rPr>
        <w:t xml:space="preserve">Children </w:t>
      </w:r>
      <w:r>
        <w:rPr>
          <w:rFonts w:asciiTheme="minorHAnsi" w:hAnsiTheme="minorHAnsi"/>
          <w:color w:val="auto"/>
          <w:sz w:val="23"/>
          <w:szCs w:val="23"/>
        </w:rPr>
        <w:t xml:space="preserve">and young persons </w:t>
      </w:r>
      <w:r w:rsidRPr="008D7FA6">
        <w:rPr>
          <w:rFonts w:asciiTheme="minorHAnsi" w:hAnsiTheme="minorHAnsi"/>
          <w:color w:val="auto"/>
          <w:sz w:val="23"/>
          <w:szCs w:val="23"/>
        </w:rPr>
        <w:t>are checked in to all programs by recording attendance on the register.</w:t>
      </w:r>
    </w:p>
    <w:p w14:paraId="0FF91569" w14:textId="1935D804" w:rsidR="000875CA" w:rsidRPr="008D7FA6" w:rsidRDefault="002D0C43" w:rsidP="00B5064D">
      <w:pPr>
        <w:pStyle w:val="Default"/>
        <w:rPr>
          <w:rFonts w:asciiTheme="minorHAnsi" w:hAnsiTheme="minorHAnsi"/>
          <w:color w:val="auto"/>
          <w:sz w:val="23"/>
          <w:szCs w:val="23"/>
        </w:rPr>
      </w:pPr>
      <w:r w:rsidRPr="008D7FA6">
        <w:rPr>
          <w:rFonts w:asciiTheme="minorHAnsi" w:hAnsiTheme="minorHAnsi"/>
          <w:color w:val="auto"/>
          <w:sz w:val="23"/>
          <w:szCs w:val="23"/>
        </w:rPr>
        <w:t>Once c</w:t>
      </w:r>
      <w:r w:rsidR="00B5064D" w:rsidRPr="008D7FA6">
        <w:rPr>
          <w:rFonts w:asciiTheme="minorHAnsi" w:hAnsiTheme="minorHAnsi"/>
          <w:color w:val="auto"/>
          <w:sz w:val="23"/>
          <w:szCs w:val="23"/>
        </w:rPr>
        <w:t>hildren</w:t>
      </w:r>
      <w:r w:rsidR="007E2955">
        <w:rPr>
          <w:rFonts w:asciiTheme="minorHAnsi" w:hAnsiTheme="minorHAnsi"/>
          <w:color w:val="auto"/>
          <w:sz w:val="23"/>
          <w:szCs w:val="23"/>
        </w:rPr>
        <w:t xml:space="preserve"> and young persons</w:t>
      </w:r>
      <w:r w:rsidR="00B5064D" w:rsidRPr="008D7FA6">
        <w:rPr>
          <w:rFonts w:asciiTheme="minorHAnsi" w:hAnsiTheme="minorHAnsi"/>
          <w:color w:val="auto"/>
          <w:sz w:val="23"/>
          <w:szCs w:val="23"/>
        </w:rPr>
        <w:t xml:space="preserve"> </w:t>
      </w:r>
      <w:r w:rsidRPr="008D7FA6">
        <w:rPr>
          <w:rFonts w:asciiTheme="minorHAnsi" w:hAnsiTheme="minorHAnsi"/>
          <w:color w:val="auto"/>
          <w:sz w:val="23"/>
          <w:szCs w:val="23"/>
        </w:rPr>
        <w:t>are</w:t>
      </w:r>
      <w:r w:rsidR="00B5064D" w:rsidRPr="008D7FA6">
        <w:rPr>
          <w:rFonts w:asciiTheme="minorHAnsi" w:hAnsiTheme="minorHAnsi"/>
          <w:color w:val="auto"/>
          <w:sz w:val="23"/>
          <w:szCs w:val="23"/>
        </w:rPr>
        <w:t xml:space="preserve"> checked into an activity</w:t>
      </w:r>
      <w:r w:rsidRPr="008D7FA6">
        <w:rPr>
          <w:rFonts w:asciiTheme="minorHAnsi" w:hAnsiTheme="minorHAnsi"/>
          <w:color w:val="auto"/>
          <w:sz w:val="23"/>
          <w:szCs w:val="23"/>
        </w:rPr>
        <w:t>, they are</w:t>
      </w:r>
      <w:r w:rsidR="00B5064D" w:rsidRPr="008D7FA6">
        <w:rPr>
          <w:rFonts w:asciiTheme="minorHAnsi" w:hAnsiTheme="minorHAnsi"/>
          <w:color w:val="auto"/>
          <w:sz w:val="23"/>
          <w:szCs w:val="23"/>
        </w:rPr>
        <w:t xml:space="preserve"> not permitted to leave that activity or program unless collected by</w:t>
      </w:r>
      <w:r w:rsidR="003C103F" w:rsidRPr="008D7FA6">
        <w:rPr>
          <w:rFonts w:asciiTheme="minorHAnsi" w:hAnsiTheme="minorHAnsi"/>
          <w:color w:val="auto"/>
          <w:sz w:val="23"/>
          <w:szCs w:val="23"/>
        </w:rPr>
        <w:t xml:space="preserve">, or returned to the care/supervision of </w:t>
      </w:r>
      <w:r w:rsidR="00B5064D" w:rsidRPr="008D7FA6">
        <w:rPr>
          <w:rFonts w:asciiTheme="minorHAnsi" w:hAnsiTheme="minorHAnsi"/>
          <w:color w:val="auto"/>
          <w:sz w:val="23"/>
          <w:szCs w:val="23"/>
        </w:rPr>
        <w:t>a parent</w:t>
      </w:r>
      <w:r w:rsidR="003C103F" w:rsidRPr="008D7FA6">
        <w:rPr>
          <w:rFonts w:asciiTheme="minorHAnsi" w:hAnsiTheme="minorHAnsi"/>
          <w:color w:val="auto"/>
          <w:sz w:val="23"/>
          <w:szCs w:val="23"/>
        </w:rPr>
        <w:t>/carer or authorised person</w:t>
      </w:r>
      <w:r w:rsidR="00B5064D" w:rsidRPr="008D7FA6">
        <w:rPr>
          <w:rFonts w:asciiTheme="minorHAnsi" w:hAnsiTheme="minorHAnsi"/>
          <w:color w:val="auto"/>
          <w:sz w:val="23"/>
          <w:szCs w:val="23"/>
        </w:rPr>
        <w:t xml:space="preserve">. </w:t>
      </w:r>
    </w:p>
    <w:p w14:paraId="48168926" w14:textId="77777777" w:rsidR="003118DC" w:rsidRDefault="003118DC" w:rsidP="00B5064D">
      <w:pPr>
        <w:pStyle w:val="Default"/>
        <w:rPr>
          <w:rFonts w:asciiTheme="minorHAnsi" w:hAnsiTheme="minorHAnsi"/>
          <w:color w:val="auto"/>
          <w:sz w:val="23"/>
          <w:szCs w:val="23"/>
        </w:rPr>
      </w:pPr>
    </w:p>
    <w:p w14:paraId="0A104266" w14:textId="77777777" w:rsidR="0006651A" w:rsidRDefault="006B68F1" w:rsidP="006B68F1">
      <w:pPr>
        <w:pStyle w:val="Default"/>
        <w:rPr>
          <w:rFonts w:asciiTheme="minorHAnsi" w:hAnsiTheme="minorHAnsi"/>
          <w:b/>
          <w:bCs/>
          <w:color w:val="auto"/>
          <w:sz w:val="28"/>
          <w:szCs w:val="28"/>
        </w:rPr>
      </w:pPr>
      <w:r>
        <w:rPr>
          <w:rFonts w:asciiTheme="minorHAnsi" w:hAnsiTheme="minorHAnsi"/>
          <w:b/>
          <w:bCs/>
          <w:color w:val="auto"/>
          <w:sz w:val="28"/>
          <w:szCs w:val="28"/>
        </w:rPr>
        <w:t>Toileting</w:t>
      </w:r>
      <w:r w:rsidR="0050521F">
        <w:rPr>
          <w:rFonts w:asciiTheme="minorHAnsi" w:hAnsiTheme="minorHAnsi"/>
          <w:b/>
          <w:bCs/>
          <w:color w:val="auto"/>
          <w:sz w:val="28"/>
          <w:szCs w:val="28"/>
        </w:rPr>
        <w:t xml:space="preserve"> </w:t>
      </w:r>
    </w:p>
    <w:p w14:paraId="28AFD98B" w14:textId="2CCFE8AC" w:rsidR="006B68F1" w:rsidRDefault="006B68F1" w:rsidP="006B68F1">
      <w:pPr>
        <w:pStyle w:val="Default"/>
        <w:rPr>
          <w:rFonts w:asciiTheme="minorHAnsi" w:hAnsiTheme="minorHAnsi"/>
          <w:color w:val="auto"/>
          <w:sz w:val="23"/>
          <w:szCs w:val="23"/>
        </w:rPr>
      </w:pPr>
      <w:r>
        <w:rPr>
          <w:rFonts w:asciiTheme="minorHAnsi" w:hAnsiTheme="minorHAnsi"/>
          <w:color w:val="auto"/>
          <w:sz w:val="23"/>
          <w:szCs w:val="23"/>
        </w:rPr>
        <w:t>Where possible the ‘accessible toilet’ is to be used during programs.</w:t>
      </w:r>
    </w:p>
    <w:p w14:paraId="7D396E5A" w14:textId="77777777" w:rsidR="006B68F1" w:rsidRDefault="006B68F1" w:rsidP="006B68F1">
      <w:pPr>
        <w:pStyle w:val="Default"/>
        <w:rPr>
          <w:rFonts w:asciiTheme="minorHAnsi" w:hAnsiTheme="minorHAnsi"/>
          <w:color w:val="auto"/>
          <w:sz w:val="23"/>
          <w:szCs w:val="23"/>
        </w:rPr>
      </w:pPr>
      <w:r>
        <w:rPr>
          <w:rFonts w:asciiTheme="minorHAnsi" w:hAnsiTheme="minorHAnsi"/>
          <w:color w:val="auto"/>
          <w:sz w:val="23"/>
          <w:szCs w:val="23"/>
        </w:rPr>
        <w:t>For children up to and including Grade 2, we will:</w:t>
      </w:r>
    </w:p>
    <w:p w14:paraId="1F4B7021" w14:textId="3F1DC901" w:rsidR="006B68F1" w:rsidRDefault="006B68F1" w:rsidP="006B68F1">
      <w:pPr>
        <w:pStyle w:val="Default"/>
        <w:numPr>
          <w:ilvl w:val="0"/>
          <w:numId w:val="31"/>
        </w:numPr>
        <w:rPr>
          <w:rFonts w:asciiTheme="minorHAnsi" w:hAnsiTheme="minorHAnsi"/>
          <w:color w:val="auto"/>
          <w:sz w:val="23"/>
          <w:szCs w:val="23"/>
        </w:rPr>
      </w:pPr>
      <w:r>
        <w:rPr>
          <w:rFonts w:asciiTheme="minorHAnsi" w:hAnsiTheme="minorHAnsi"/>
          <w:color w:val="auto"/>
          <w:sz w:val="23"/>
          <w:szCs w:val="23"/>
        </w:rPr>
        <w:t>Escort the child to the toilet</w:t>
      </w:r>
      <w:r w:rsidR="0006651A">
        <w:rPr>
          <w:rFonts w:asciiTheme="minorHAnsi" w:hAnsiTheme="minorHAnsi"/>
          <w:color w:val="auto"/>
          <w:sz w:val="23"/>
          <w:szCs w:val="23"/>
        </w:rPr>
        <w:t>.</w:t>
      </w:r>
    </w:p>
    <w:p w14:paraId="2C195803" w14:textId="74B4FFE1" w:rsidR="006B68F1" w:rsidRDefault="006B68F1" w:rsidP="006B68F1">
      <w:pPr>
        <w:pStyle w:val="Default"/>
        <w:numPr>
          <w:ilvl w:val="0"/>
          <w:numId w:val="31"/>
        </w:numPr>
        <w:rPr>
          <w:rFonts w:asciiTheme="minorHAnsi" w:hAnsiTheme="minorHAnsi"/>
          <w:color w:val="auto"/>
          <w:sz w:val="23"/>
          <w:szCs w:val="23"/>
        </w:rPr>
      </w:pPr>
      <w:r>
        <w:rPr>
          <w:rFonts w:asciiTheme="minorHAnsi" w:hAnsiTheme="minorHAnsi"/>
          <w:color w:val="auto"/>
          <w:sz w:val="23"/>
          <w:szCs w:val="23"/>
        </w:rPr>
        <w:t>Ensure no-one else is in the toilet cubicle</w:t>
      </w:r>
      <w:r w:rsidR="0006651A">
        <w:rPr>
          <w:rFonts w:asciiTheme="minorHAnsi" w:hAnsiTheme="minorHAnsi"/>
          <w:color w:val="auto"/>
          <w:sz w:val="23"/>
          <w:szCs w:val="23"/>
        </w:rPr>
        <w:t>.</w:t>
      </w:r>
    </w:p>
    <w:p w14:paraId="63524381" w14:textId="5EC956BE" w:rsidR="006B68F1" w:rsidRDefault="006B68F1" w:rsidP="006B68F1">
      <w:pPr>
        <w:pStyle w:val="Default"/>
        <w:numPr>
          <w:ilvl w:val="0"/>
          <w:numId w:val="31"/>
        </w:numPr>
        <w:rPr>
          <w:rFonts w:asciiTheme="minorHAnsi" w:hAnsiTheme="minorHAnsi"/>
          <w:color w:val="auto"/>
          <w:sz w:val="23"/>
          <w:szCs w:val="23"/>
        </w:rPr>
      </w:pPr>
      <w:r>
        <w:rPr>
          <w:rFonts w:asciiTheme="minorHAnsi" w:hAnsiTheme="minorHAnsi"/>
          <w:color w:val="auto"/>
          <w:sz w:val="23"/>
          <w:szCs w:val="23"/>
        </w:rPr>
        <w:t>Wait outside while the child uses the toilet</w:t>
      </w:r>
      <w:r w:rsidR="0006651A">
        <w:rPr>
          <w:rFonts w:asciiTheme="minorHAnsi" w:hAnsiTheme="minorHAnsi"/>
          <w:color w:val="auto"/>
          <w:sz w:val="23"/>
          <w:szCs w:val="23"/>
        </w:rPr>
        <w:t>.</w:t>
      </w:r>
    </w:p>
    <w:p w14:paraId="65F49297" w14:textId="77777777" w:rsidR="006B68F1" w:rsidRDefault="006B68F1" w:rsidP="006B68F1">
      <w:pPr>
        <w:pStyle w:val="Default"/>
        <w:numPr>
          <w:ilvl w:val="0"/>
          <w:numId w:val="31"/>
        </w:numPr>
        <w:rPr>
          <w:rFonts w:asciiTheme="minorHAnsi" w:hAnsiTheme="minorHAnsi"/>
          <w:color w:val="auto"/>
          <w:sz w:val="23"/>
          <w:szCs w:val="23"/>
        </w:rPr>
      </w:pPr>
      <w:r>
        <w:rPr>
          <w:rFonts w:asciiTheme="minorHAnsi" w:hAnsiTheme="minorHAnsi"/>
          <w:color w:val="auto"/>
          <w:sz w:val="23"/>
          <w:szCs w:val="23"/>
        </w:rPr>
        <w:t>Escort the child back to the program.</w:t>
      </w:r>
    </w:p>
    <w:p w14:paraId="72A885D1" w14:textId="77777777" w:rsidR="006B68F1" w:rsidRDefault="006B68F1" w:rsidP="006B68F1">
      <w:pPr>
        <w:pStyle w:val="Default"/>
        <w:rPr>
          <w:rFonts w:asciiTheme="minorHAnsi" w:hAnsiTheme="minorHAnsi"/>
          <w:color w:val="auto"/>
          <w:sz w:val="23"/>
          <w:szCs w:val="23"/>
        </w:rPr>
      </w:pPr>
      <w:r>
        <w:rPr>
          <w:rFonts w:asciiTheme="minorHAnsi" w:hAnsiTheme="minorHAnsi"/>
          <w:color w:val="auto"/>
          <w:sz w:val="23"/>
          <w:szCs w:val="23"/>
        </w:rPr>
        <w:t>For children from Grade 3 through to and including Grade 5:</w:t>
      </w:r>
    </w:p>
    <w:p w14:paraId="46229065" w14:textId="77777777" w:rsidR="006B68F1" w:rsidRDefault="006B68F1" w:rsidP="006B68F1">
      <w:pPr>
        <w:pStyle w:val="Default"/>
        <w:numPr>
          <w:ilvl w:val="0"/>
          <w:numId w:val="32"/>
        </w:numPr>
        <w:rPr>
          <w:rFonts w:asciiTheme="minorHAnsi" w:hAnsiTheme="minorHAnsi"/>
          <w:color w:val="auto"/>
          <w:sz w:val="23"/>
          <w:szCs w:val="23"/>
        </w:rPr>
      </w:pPr>
      <w:r>
        <w:rPr>
          <w:rFonts w:asciiTheme="minorHAnsi" w:hAnsiTheme="minorHAnsi"/>
          <w:color w:val="auto"/>
          <w:sz w:val="23"/>
          <w:szCs w:val="23"/>
        </w:rPr>
        <w:t>They may go together in groups of two or more without being escorted by an adult, or,</w:t>
      </w:r>
    </w:p>
    <w:p w14:paraId="235475FE" w14:textId="62FBA74D" w:rsidR="006B68F1" w:rsidRDefault="0004103A" w:rsidP="006B68F1">
      <w:pPr>
        <w:pStyle w:val="Default"/>
        <w:numPr>
          <w:ilvl w:val="0"/>
          <w:numId w:val="32"/>
        </w:numPr>
        <w:rPr>
          <w:rFonts w:asciiTheme="minorHAnsi" w:hAnsiTheme="minorHAnsi"/>
          <w:color w:val="auto"/>
          <w:sz w:val="23"/>
          <w:szCs w:val="23"/>
        </w:rPr>
      </w:pPr>
      <w:r>
        <w:rPr>
          <w:rFonts w:asciiTheme="minorHAnsi" w:hAnsiTheme="minorHAnsi"/>
          <w:color w:val="auto"/>
          <w:sz w:val="23"/>
          <w:szCs w:val="23"/>
        </w:rPr>
        <w:t>The</w:t>
      </w:r>
      <w:r w:rsidR="006B68F1">
        <w:rPr>
          <w:rFonts w:asciiTheme="minorHAnsi" w:hAnsiTheme="minorHAnsi"/>
          <w:color w:val="auto"/>
          <w:sz w:val="23"/>
          <w:szCs w:val="23"/>
        </w:rPr>
        <w:t xml:space="preserve"> leader follows the procedure listed above (for children up to, and including Grade 2).</w:t>
      </w:r>
    </w:p>
    <w:p w14:paraId="10985BA3" w14:textId="77777777" w:rsidR="00DB284D" w:rsidRDefault="00DB284D" w:rsidP="00DB284D">
      <w:pPr>
        <w:spacing w:after="200" w:line="276" w:lineRule="auto"/>
        <w:rPr>
          <w:rFonts w:asciiTheme="minorHAnsi" w:hAnsiTheme="minorHAnsi"/>
          <w:b/>
          <w:bCs/>
          <w:sz w:val="28"/>
          <w:szCs w:val="28"/>
        </w:rPr>
      </w:pPr>
    </w:p>
    <w:p w14:paraId="33810D4E" w14:textId="681F3746" w:rsidR="007E2955" w:rsidRPr="00DB284D" w:rsidRDefault="007E2955" w:rsidP="00DB284D">
      <w:pPr>
        <w:spacing w:line="276" w:lineRule="auto"/>
        <w:rPr>
          <w:rFonts w:asciiTheme="minorHAnsi" w:eastAsiaTheme="minorHAnsi" w:hAnsiTheme="minorHAnsi" w:cs="Calibri"/>
          <w:b/>
          <w:bCs/>
          <w:sz w:val="28"/>
          <w:szCs w:val="28"/>
          <w:lang w:val="en-AU" w:eastAsia="en-US"/>
        </w:rPr>
      </w:pPr>
      <w:r w:rsidRPr="00A25C7C">
        <w:rPr>
          <w:rFonts w:asciiTheme="minorHAnsi" w:hAnsiTheme="minorHAnsi"/>
          <w:b/>
          <w:bCs/>
          <w:sz w:val="28"/>
          <w:szCs w:val="28"/>
        </w:rPr>
        <w:lastRenderedPageBreak/>
        <w:t>Managing Inappropriate Behaviours of Children</w:t>
      </w:r>
    </w:p>
    <w:p w14:paraId="78E83C21" w14:textId="77777777" w:rsidR="007E2955" w:rsidRPr="008D7FA6" w:rsidRDefault="007E2955" w:rsidP="007E2955">
      <w:pPr>
        <w:pStyle w:val="Default"/>
        <w:rPr>
          <w:rFonts w:asciiTheme="minorHAnsi" w:hAnsiTheme="minorHAnsi"/>
          <w:color w:val="auto"/>
          <w:sz w:val="23"/>
          <w:szCs w:val="23"/>
        </w:rPr>
      </w:pPr>
      <w:r w:rsidRPr="008D7FA6">
        <w:rPr>
          <w:rFonts w:asciiTheme="minorHAnsi" w:hAnsiTheme="minorHAnsi"/>
          <w:color w:val="auto"/>
          <w:sz w:val="23"/>
          <w:szCs w:val="23"/>
        </w:rPr>
        <w:t xml:space="preserve">If a young child misbehaves within a DVBC activity, firm but gentle verbal correction which is respectful and age-appropriate should be the first response. For a younger child a short period (5-10 mins) of “time out” may also be appropriate. </w:t>
      </w:r>
    </w:p>
    <w:p w14:paraId="0057B32E" w14:textId="77777777" w:rsidR="007E2955" w:rsidRPr="008D7FA6" w:rsidRDefault="007E2955" w:rsidP="007E2955">
      <w:pPr>
        <w:pStyle w:val="Default"/>
        <w:rPr>
          <w:rFonts w:asciiTheme="minorHAnsi" w:hAnsiTheme="minorHAnsi"/>
          <w:color w:val="auto"/>
          <w:sz w:val="23"/>
          <w:szCs w:val="23"/>
        </w:rPr>
      </w:pPr>
      <w:r w:rsidRPr="008D7FA6">
        <w:rPr>
          <w:rFonts w:asciiTheme="minorHAnsi" w:hAnsiTheme="minorHAnsi"/>
          <w:color w:val="auto"/>
          <w:sz w:val="23"/>
          <w:szCs w:val="23"/>
        </w:rPr>
        <w:t xml:space="preserve">When a child is unresponsive or responds unsatisfactorily to reasonable requests to comply with a standard of behaviour which is respectful to him/her, or other children, and/or those supervising, the matter must then be immediately reported to the parent/guardian. </w:t>
      </w:r>
    </w:p>
    <w:p w14:paraId="3F81A27C" w14:textId="62750119" w:rsidR="007E2955" w:rsidRPr="008D7FA6" w:rsidRDefault="007E2955" w:rsidP="007E2955">
      <w:pPr>
        <w:pStyle w:val="Default"/>
        <w:rPr>
          <w:rFonts w:asciiTheme="minorHAnsi" w:hAnsiTheme="minorHAnsi"/>
          <w:color w:val="auto"/>
          <w:sz w:val="23"/>
          <w:szCs w:val="23"/>
        </w:rPr>
      </w:pPr>
      <w:r w:rsidRPr="008D7FA6">
        <w:rPr>
          <w:rFonts w:asciiTheme="minorHAnsi" w:hAnsiTheme="minorHAnsi"/>
          <w:color w:val="auto"/>
          <w:sz w:val="23"/>
          <w:szCs w:val="23"/>
        </w:rPr>
        <w:t xml:space="preserve">In extreme cases, children may be precluded from activities for a period of time, until an undertaking is given, appropriate to age, to behave within acceptable limits. If this decision is made, the parent is to be informed and where possible included in the negotiations regarding management strategies and restoration to that activity. At no time is physical punishment, restraint or verbal intimidation permissible, even with parental approval. </w:t>
      </w:r>
      <w:r w:rsidR="0009439C">
        <w:rPr>
          <w:rFonts w:asciiTheme="minorHAnsi" w:hAnsiTheme="minorHAnsi"/>
          <w:color w:val="auto"/>
          <w:sz w:val="23"/>
          <w:szCs w:val="23"/>
        </w:rPr>
        <w:t xml:space="preserve"> </w:t>
      </w:r>
      <w:r w:rsidR="0009439C" w:rsidRPr="0021760B">
        <w:rPr>
          <w:rFonts w:asciiTheme="minorHAnsi" w:hAnsiTheme="minorHAnsi"/>
          <w:color w:val="auto"/>
          <w:sz w:val="23"/>
          <w:szCs w:val="23"/>
        </w:rPr>
        <w:t>Despite this</w:t>
      </w:r>
      <w:r w:rsidR="00F6016F" w:rsidRPr="0021760B">
        <w:rPr>
          <w:rFonts w:asciiTheme="minorHAnsi" w:hAnsiTheme="minorHAnsi"/>
          <w:color w:val="auto"/>
          <w:sz w:val="23"/>
          <w:szCs w:val="23"/>
        </w:rPr>
        <w:t>,</w:t>
      </w:r>
      <w:r w:rsidR="0009439C" w:rsidRPr="0021760B">
        <w:rPr>
          <w:rFonts w:asciiTheme="minorHAnsi" w:hAnsiTheme="minorHAnsi"/>
          <w:color w:val="auto"/>
          <w:sz w:val="23"/>
          <w:szCs w:val="23"/>
        </w:rPr>
        <w:t xml:space="preserve"> in extreme cases where a participant is threatening physical harm to themselves or others leaders have a duty of care to do all in their power to minimise harm.  If any physical restraint is necessary</w:t>
      </w:r>
      <w:r w:rsidR="00F6016F" w:rsidRPr="0021760B">
        <w:rPr>
          <w:rFonts w:asciiTheme="minorHAnsi" w:hAnsiTheme="minorHAnsi"/>
          <w:color w:val="auto"/>
          <w:sz w:val="23"/>
          <w:szCs w:val="23"/>
        </w:rPr>
        <w:t xml:space="preserve"> or physical injuries occur</w:t>
      </w:r>
      <w:r w:rsidR="0009439C" w:rsidRPr="0021760B">
        <w:rPr>
          <w:rFonts w:asciiTheme="minorHAnsi" w:hAnsiTheme="minorHAnsi"/>
          <w:color w:val="auto"/>
          <w:sz w:val="23"/>
          <w:szCs w:val="23"/>
        </w:rPr>
        <w:t xml:space="preserve"> this must be written down at the first practical opportunity and reported to the Safe Church Concerns person and DVBC Council.</w:t>
      </w:r>
    </w:p>
    <w:p w14:paraId="5F9A0147" w14:textId="77777777" w:rsidR="00DF2E17" w:rsidRDefault="00DF2E17" w:rsidP="00DF2E17">
      <w:pPr>
        <w:pStyle w:val="Default"/>
        <w:rPr>
          <w:rFonts w:asciiTheme="minorHAnsi" w:hAnsiTheme="minorHAnsi"/>
          <w:color w:val="auto"/>
          <w:sz w:val="23"/>
          <w:szCs w:val="23"/>
        </w:rPr>
      </w:pPr>
    </w:p>
    <w:p w14:paraId="23984854" w14:textId="033FAD71" w:rsidR="00B5064D" w:rsidRPr="008D7FA6" w:rsidRDefault="00F6016F" w:rsidP="00B5064D">
      <w:pPr>
        <w:pStyle w:val="Default"/>
        <w:rPr>
          <w:rFonts w:asciiTheme="minorHAnsi" w:hAnsiTheme="minorHAnsi"/>
          <w:color w:val="auto"/>
          <w:sz w:val="28"/>
          <w:szCs w:val="28"/>
        </w:rPr>
      </w:pPr>
      <w:r>
        <w:rPr>
          <w:rFonts w:asciiTheme="minorHAnsi" w:hAnsiTheme="minorHAnsi"/>
          <w:b/>
          <w:bCs/>
          <w:color w:val="auto"/>
          <w:sz w:val="28"/>
          <w:szCs w:val="28"/>
        </w:rPr>
        <w:t>Guidelines for Risk Minimisation</w:t>
      </w:r>
    </w:p>
    <w:p w14:paraId="241B89F8" w14:textId="635C9752" w:rsidR="00314A3B" w:rsidRPr="0021760B" w:rsidRDefault="009E2FF7" w:rsidP="00314A3B">
      <w:pPr>
        <w:pStyle w:val="Default"/>
        <w:numPr>
          <w:ilvl w:val="0"/>
          <w:numId w:val="10"/>
        </w:numPr>
        <w:rPr>
          <w:rFonts w:asciiTheme="minorHAnsi" w:hAnsiTheme="minorHAnsi"/>
          <w:color w:val="auto"/>
          <w:sz w:val="23"/>
          <w:szCs w:val="23"/>
        </w:rPr>
      </w:pPr>
      <w:r w:rsidRPr="0021760B">
        <w:rPr>
          <w:rFonts w:asciiTheme="minorHAnsi" w:hAnsiTheme="minorHAnsi"/>
          <w:color w:val="auto"/>
          <w:sz w:val="23"/>
          <w:szCs w:val="23"/>
        </w:rPr>
        <w:t xml:space="preserve">The </w:t>
      </w:r>
      <w:r w:rsidR="00F6016F" w:rsidRPr="0021760B">
        <w:rPr>
          <w:rFonts w:asciiTheme="minorHAnsi" w:hAnsiTheme="minorHAnsi"/>
          <w:color w:val="auto"/>
          <w:sz w:val="23"/>
          <w:szCs w:val="23"/>
        </w:rPr>
        <w:t xml:space="preserve">appropriate delegated senior leadership must approve any off-site or non-regular activity. </w:t>
      </w:r>
    </w:p>
    <w:p w14:paraId="4F88C58F" w14:textId="2A3C38D2" w:rsidR="00314A3B" w:rsidRPr="0021760B" w:rsidRDefault="00F6016F" w:rsidP="00314A3B">
      <w:pPr>
        <w:pStyle w:val="Default"/>
        <w:numPr>
          <w:ilvl w:val="0"/>
          <w:numId w:val="10"/>
        </w:numPr>
        <w:rPr>
          <w:rFonts w:asciiTheme="minorHAnsi" w:hAnsiTheme="minorHAnsi"/>
          <w:color w:val="auto"/>
          <w:sz w:val="23"/>
          <w:szCs w:val="23"/>
        </w:rPr>
      </w:pPr>
      <w:r w:rsidRPr="0021760B">
        <w:rPr>
          <w:rFonts w:asciiTheme="minorHAnsi" w:hAnsiTheme="minorHAnsi"/>
          <w:color w:val="auto"/>
          <w:sz w:val="23"/>
          <w:szCs w:val="23"/>
        </w:rPr>
        <w:t xml:space="preserve">This approval shall only be given after consideration of risks and risk minimisation has been undertaken.  </w:t>
      </w:r>
    </w:p>
    <w:p w14:paraId="4D0FF051" w14:textId="6CAD2C89" w:rsidR="00314A3B" w:rsidRDefault="00B5064D" w:rsidP="00B5064D">
      <w:pPr>
        <w:pStyle w:val="Default"/>
        <w:numPr>
          <w:ilvl w:val="0"/>
          <w:numId w:val="10"/>
        </w:numPr>
        <w:rPr>
          <w:rFonts w:asciiTheme="minorHAnsi" w:hAnsiTheme="minorHAnsi"/>
          <w:color w:val="auto"/>
          <w:sz w:val="23"/>
          <w:szCs w:val="23"/>
        </w:rPr>
      </w:pPr>
      <w:r w:rsidRPr="0021760B">
        <w:rPr>
          <w:rFonts w:asciiTheme="minorHAnsi" w:hAnsiTheme="minorHAnsi"/>
          <w:color w:val="auto"/>
          <w:sz w:val="23"/>
          <w:szCs w:val="23"/>
        </w:rPr>
        <w:t>For camps and off site special events, parents/guardians must be supplied (in writing) specific information about the activity, including venue, contact details, all proposed activities as well as transport and sleeping arrangements, emergency/first aid arrangements and the name of</w:t>
      </w:r>
      <w:r w:rsidRPr="008D7FA6">
        <w:rPr>
          <w:rFonts w:asciiTheme="minorHAnsi" w:hAnsiTheme="minorHAnsi"/>
          <w:color w:val="auto"/>
          <w:sz w:val="23"/>
          <w:szCs w:val="23"/>
        </w:rPr>
        <w:t xml:space="preserve"> the </w:t>
      </w:r>
      <w:r w:rsidR="009E2FF7" w:rsidRPr="008D7FA6">
        <w:rPr>
          <w:rFonts w:asciiTheme="minorHAnsi" w:hAnsiTheme="minorHAnsi"/>
          <w:color w:val="auto"/>
          <w:sz w:val="23"/>
          <w:szCs w:val="23"/>
        </w:rPr>
        <w:t>Activity</w:t>
      </w:r>
      <w:r w:rsidRPr="008D7FA6">
        <w:rPr>
          <w:rFonts w:asciiTheme="minorHAnsi" w:hAnsiTheme="minorHAnsi"/>
          <w:color w:val="auto"/>
          <w:sz w:val="23"/>
          <w:szCs w:val="23"/>
        </w:rPr>
        <w:t xml:space="preserve"> Leader</w:t>
      </w:r>
      <w:r w:rsidR="009E2FF7" w:rsidRPr="008D7FA6">
        <w:rPr>
          <w:rFonts w:asciiTheme="minorHAnsi" w:hAnsiTheme="minorHAnsi"/>
          <w:color w:val="auto"/>
          <w:sz w:val="23"/>
          <w:szCs w:val="23"/>
        </w:rPr>
        <w:t>, and First Aid officer</w:t>
      </w:r>
      <w:r w:rsidRPr="008D7FA6">
        <w:rPr>
          <w:rFonts w:asciiTheme="minorHAnsi" w:hAnsiTheme="minorHAnsi"/>
          <w:color w:val="auto"/>
          <w:sz w:val="23"/>
          <w:szCs w:val="23"/>
        </w:rPr>
        <w:t xml:space="preserve">. Permission to attend special events will be obtained by the </w:t>
      </w:r>
      <w:r w:rsidR="00A02FF2">
        <w:rPr>
          <w:rFonts w:asciiTheme="minorHAnsi" w:hAnsiTheme="minorHAnsi"/>
          <w:color w:val="auto"/>
          <w:sz w:val="23"/>
          <w:szCs w:val="23"/>
        </w:rPr>
        <w:t>relevant</w:t>
      </w:r>
      <w:r w:rsidRPr="008D7FA6">
        <w:rPr>
          <w:rFonts w:asciiTheme="minorHAnsi" w:hAnsiTheme="minorHAnsi"/>
          <w:color w:val="auto"/>
          <w:sz w:val="23"/>
          <w:szCs w:val="23"/>
        </w:rPr>
        <w:t xml:space="preserve"> Registration form and will be supplied to, completed by parents and maintained by the responsible </w:t>
      </w:r>
      <w:r w:rsidR="009E2FF7" w:rsidRPr="008D7FA6">
        <w:rPr>
          <w:rFonts w:asciiTheme="minorHAnsi" w:hAnsiTheme="minorHAnsi"/>
          <w:color w:val="auto"/>
          <w:sz w:val="23"/>
          <w:szCs w:val="23"/>
        </w:rPr>
        <w:t>Key Leader</w:t>
      </w:r>
      <w:r w:rsidRPr="008D7FA6">
        <w:rPr>
          <w:rFonts w:asciiTheme="minorHAnsi" w:hAnsiTheme="minorHAnsi"/>
          <w:color w:val="auto"/>
          <w:sz w:val="23"/>
          <w:szCs w:val="23"/>
        </w:rPr>
        <w:t xml:space="preserve">. </w:t>
      </w:r>
    </w:p>
    <w:p w14:paraId="77832671" w14:textId="55A122A6" w:rsidR="00314A3B" w:rsidRPr="002F0E8C" w:rsidRDefault="002F0E8C" w:rsidP="002F0E8C">
      <w:pPr>
        <w:pStyle w:val="Default"/>
        <w:numPr>
          <w:ilvl w:val="0"/>
          <w:numId w:val="10"/>
        </w:numPr>
        <w:rPr>
          <w:rFonts w:asciiTheme="minorHAnsi" w:hAnsiTheme="minorHAnsi"/>
          <w:color w:val="auto"/>
          <w:sz w:val="23"/>
          <w:szCs w:val="23"/>
        </w:rPr>
      </w:pPr>
      <w:r w:rsidRPr="002F0E8C">
        <w:rPr>
          <w:rFonts w:asciiTheme="minorHAnsi" w:hAnsiTheme="minorHAnsi"/>
          <w:color w:val="auto"/>
          <w:sz w:val="23"/>
          <w:szCs w:val="23"/>
        </w:rPr>
        <w:t>For</w:t>
      </w:r>
      <w:r w:rsidR="00F6016F" w:rsidRPr="002F0E8C">
        <w:rPr>
          <w:rFonts w:asciiTheme="minorHAnsi" w:hAnsiTheme="minorHAnsi"/>
          <w:color w:val="auto"/>
          <w:sz w:val="23"/>
          <w:szCs w:val="23"/>
        </w:rPr>
        <w:t xml:space="preserve"> camps and overnight activities:</w:t>
      </w:r>
    </w:p>
    <w:p w14:paraId="7D66C724" w14:textId="1155CFF1" w:rsidR="00314A3B" w:rsidRPr="008D7FA6" w:rsidRDefault="00B5064D" w:rsidP="00314A3B">
      <w:pPr>
        <w:pStyle w:val="Default"/>
        <w:numPr>
          <w:ilvl w:val="0"/>
          <w:numId w:val="9"/>
        </w:numPr>
        <w:ind w:left="1134" w:hanging="283"/>
        <w:rPr>
          <w:rFonts w:asciiTheme="minorHAnsi" w:hAnsiTheme="minorHAnsi"/>
          <w:color w:val="auto"/>
          <w:sz w:val="23"/>
          <w:szCs w:val="23"/>
        </w:rPr>
      </w:pPr>
      <w:r w:rsidRPr="008D7FA6">
        <w:rPr>
          <w:rFonts w:asciiTheme="minorHAnsi" w:hAnsiTheme="minorHAnsi"/>
          <w:color w:val="auto"/>
          <w:sz w:val="23"/>
          <w:szCs w:val="23"/>
        </w:rPr>
        <w:t xml:space="preserve">each person must have separate bedding and provision must be made for private changing and </w:t>
      </w:r>
      <w:r w:rsidR="0051507B">
        <w:rPr>
          <w:rFonts w:asciiTheme="minorHAnsi" w:hAnsiTheme="minorHAnsi"/>
          <w:color w:val="auto"/>
          <w:sz w:val="23"/>
          <w:szCs w:val="23"/>
        </w:rPr>
        <w:t xml:space="preserve">individual </w:t>
      </w:r>
      <w:r w:rsidRPr="008D7FA6">
        <w:rPr>
          <w:rFonts w:asciiTheme="minorHAnsi" w:hAnsiTheme="minorHAnsi"/>
          <w:color w:val="auto"/>
          <w:sz w:val="23"/>
          <w:szCs w:val="23"/>
        </w:rPr>
        <w:t xml:space="preserve">showering facilities. </w:t>
      </w:r>
    </w:p>
    <w:p w14:paraId="2B8098DB" w14:textId="1EA02CBF" w:rsidR="000B5E63" w:rsidRDefault="000B5E63" w:rsidP="00314A3B">
      <w:pPr>
        <w:pStyle w:val="Default"/>
        <w:numPr>
          <w:ilvl w:val="0"/>
          <w:numId w:val="9"/>
        </w:numPr>
        <w:ind w:left="1134" w:hanging="283"/>
        <w:rPr>
          <w:rFonts w:asciiTheme="minorHAnsi" w:hAnsiTheme="minorHAnsi"/>
          <w:color w:val="auto"/>
          <w:sz w:val="23"/>
          <w:szCs w:val="23"/>
        </w:rPr>
      </w:pPr>
      <w:r>
        <w:rPr>
          <w:rFonts w:asciiTheme="minorHAnsi" w:hAnsiTheme="minorHAnsi"/>
          <w:color w:val="auto"/>
          <w:sz w:val="23"/>
          <w:szCs w:val="23"/>
        </w:rPr>
        <w:t xml:space="preserve">where possible, staff and </w:t>
      </w:r>
      <w:r w:rsidR="0022276F">
        <w:rPr>
          <w:rFonts w:asciiTheme="minorHAnsi" w:hAnsiTheme="minorHAnsi"/>
          <w:color w:val="auto"/>
          <w:sz w:val="23"/>
          <w:szCs w:val="23"/>
        </w:rPr>
        <w:t>volunteer leader</w:t>
      </w:r>
      <w:r>
        <w:rPr>
          <w:rFonts w:asciiTheme="minorHAnsi" w:hAnsiTheme="minorHAnsi"/>
          <w:color w:val="auto"/>
          <w:sz w:val="23"/>
          <w:szCs w:val="23"/>
        </w:rPr>
        <w:t>s should not sleep in the same room/tent as children and young persons.</w:t>
      </w:r>
    </w:p>
    <w:p w14:paraId="2CCE3308" w14:textId="353B7B43" w:rsidR="000B5E63" w:rsidRDefault="000B5E63" w:rsidP="00314A3B">
      <w:pPr>
        <w:pStyle w:val="Default"/>
        <w:numPr>
          <w:ilvl w:val="0"/>
          <w:numId w:val="9"/>
        </w:numPr>
        <w:ind w:left="1134" w:hanging="283"/>
        <w:rPr>
          <w:rFonts w:asciiTheme="minorHAnsi" w:hAnsiTheme="minorHAnsi"/>
          <w:color w:val="auto"/>
          <w:sz w:val="23"/>
          <w:szCs w:val="23"/>
        </w:rPr>
      </w:pPr>
      <w:r>
        <w:rPr>
          <w:rFonts w:asciiTheme="minorHAnsi" w:hAnsiTheme="minorHAnsi"/>
          <w:color w:val="auto"/>
          <w:sz w:val="23"/>
          <w:szCs w:val="23"/>
        </w:rPr>
        <w:t>If required to address other concerns (</w:t>
      </w:r>
      <w:proofErr w:type="spellStart"/>
      <w:r>
        <w:rPr>
          <w:rFonts w:asciiTheme="minorHAnsi" w:hAnsiTheme="minorHAnsi"/>
          <w:color w:val="auto"/>
          <w:sz w:val="23"/>
          <w:szCs w:val="23"/>
        </w:rPr>
        <w:t>ie</w:t>
      </w:r>
      <w:proofErr w:type="spellEnd"/>
      <w:r>
        <w:rPr>
          <w:rFonts w:asciiTheme="minorHAnsi" w:hAnsiTheme="minorHAnsi"/>
          <w:color w:val="auto"/>
          <w:sz w:val="23"/>
          <w:szCs w:val="23"/>
        </w:rPr>
        <w:t xml:space="preserve"> sleep walking, night terrors, anxiety </w:t>
      </w:r>
      <w:proofErr w:type="spellStart"/>
      <w:r>
        <w:rPr>
          <w:rFonts w:asciiTheme="minorHAnsi" w:hAnsiTheme="minorHAnsi"/>
          <w:color w:val="auto"/>
          <w:sz w:val="23"/>
          <w:szCs w:val="23"/>
        </w:rPr>
        <w:t>etc</w:t>
      </w:r>
      <w:proofErr w:type="spellEnd"/>
      <w:r>
        <w:rPr>
          <w:rFonts w:asciiTheme="minorHAnsi" w:hAnsiTheme="minorHAnsi"/>
          <w:color w:val="auto"/>
          <w:sz w:val="23"/>
          <w:szCs w:val="23"/>
        </w:rPr>
        <w:t xml:space="preserve">), staff and </w:t>
      </w:r>
      <w:r w:rsidR="0022276F">
        <w:rPr>
          <w:rFonts w:asciiTheme="minorHAnsi" w:hAnsiTheme="minorHAnsi"/>
          <w:color w:val="auto"/>
          <w:sz w:val="23"/>
          <w:szCs w:val="23"/>
        </w:rPr>
        <w:t>volunteer leader</w:t>
      </w:r>
      <w:r>
        <w:rPr>
          <w:rFonts w:asciiTheme="minorHAnsi" w:hAnsiTheme="minorHAnsi"/>
          <w:color w:val="auto"/>
          <w:sz w:val="23"/>
          <w:szCs w:val="23"/>
        </w:rPr>
        <w:t>s may sleep in the same room/tent as children and young persons, if there is more than one child, or more than one staff member/</w:t>
      </w:r>
      <w:r w:rsidR="0022276F">
        <w:rPr>
          <w:rFonts w:asciiTheme="minorHAnsi" w:hAnsiTheme="minorHAnsi"/>
          <w:color w:val="auto"/>
          <w:sz w:val="23"/>
          <w:szCs w:val="23"/>
        </w:rPr>
        <w:t>volunteer leader</w:t>
      </w:r>
      <w:r>
        <w:rPr>
          <w:rFonts w:asciiTheme="minorHAnsi" w:hAnsiTheme="minorHAnsi"/>
          <w:color w:val="auto"/>
          <w:sz w:val="23"/>
          <w:szCs w:val="23"/>
        </w:rPr>
        <w:t>.</w:t>
      </w:r>
    </w:p>
    <w:p w14:paraId="7A089B6B" w14:textId="77777777" w:rsidR="00314A3B" w:rsidRDefault="00314A3B" w:rsidP="00314A3B">
      <w:pPr>
        <w:pStyle w:val="Default"/>
        <w:numPr>
          <w:ilvl w:val="0"/>
          <w:numId w:val="9"/>
        </w:numPr>
        <w:ind w:left="1134" w:hanging="283"/>
        <w:rPr>
          <w:rFonts w:asciiTheme="minorHAnsi" w:hAnsiTheme="minorHAnsi"/>
          <w:color w:val="auto"/>
          <w:sz w:val="23"/>
          <w:szCs w:val="23"/>
        </w:rPr>
      </w:pPr>
      <w:r w:rsidRPr="008D7FA6">
        <w:rPr>
          <w:rFonts w:asciiTheme="minorHAnsi" w:hAnsiTheme="minorHAnsi"/>
          <w:color w:val="auto"/>
          <w:sz w:val="23"/>
          <w:szCs w:val="23"/>
        </w:rPr>
        <w:t>o</w:t>
      </w:r>
      <w:r w:rsidR="00B5064D" w:rsidRPr="008D7FA6">
        <w:rPr>
          <w:rFonts w:asciiTheme="minorHAnsi" w:hAnsiTheme="minorHAnsi"/>
          <w:color w:val="auto"/>
          <w:sz w:val="23"/>
          <w:szCs w:val="23"/>
        </w:rPr>
        <w:t xml:space="preserve">ther than married couples, workers are not permitted to share a bed together at any time. </w:t>
      </w:r>
    </w:p>
    <w:p w14:paraId="5893D72A" w14:textId="485352C8" w:rsidR="00314A3B" w:rsidRPr="008D7FA6" w:rsidRDefault="00B5064D" w:rsidP="00BD39CC">
      <w:pPr>
        <w:pStyle w:val="Default"/>
        <w:numPr>
          <w:ilvl w:val="0"/>
          <w:numId w:val="10"/>
        </w:numPr>
        <w:rPr>
          <w:rFonts w:asciiTheme="minorHAnsi" w:hAnsiTheme="minorHAnsi"/>
          <w:color w:val="auto"/>
          <w:sz w:val="23"/>
          <w:szCs w:val="23"/>
        </w:rPr>
      </w:pPr>
      <w:r w:rsidRPr="008D7FA6">
        <w:rPr>
          <w:rFonts w:asciiTheme="minorHAnsi" w:hAnsiTheme="minorHAnsi"/>
          <w:color w:val="auto"/>
          <w:sz w:val="23"/>
          <w:szCs w:val="23"/>
        </w:rPr>
        <w:t xml:space="preserve">At no time are workers permitted to provide, allow or </w:t>
      </w:r>
      <w:r w:rsidR="0051221C">
        <w:rPr>
          <w:rFonts w:asciiTheme="minorHAnsi" w:hAnsiTheme="minorHAnsi"/>
          <w:color w:val="auto"/>
          <w:sz w:val="23"/>
          <w:szCs w:val="23"/>
        </w:rPr>
        <w:t>consume</w:t>
      </w:r>
      <w:r w:rsidRPr="008D7FA6">
        <w:rPr>
          <w:rFonts w:asciiTheme="minorHAnsi" w:hAnsiTheme="minorHAnsi"/>
          <w:color w:val="auto"/>
          <w:sz w:val="23"/>
          <w:szCs w:val="23"/>
        </w:rPr>
        <w:t xml:space="preserve"> alcohol or illegal drugs</w:t>
      </w:r>
      <w:r w:rsidR="00497812">
        <w:rPr>
          <w:rFonts w:asciiTheme="minorHAnsi" w:hAnsiTheme="minorHAnsi"/>
          <w:color w:val="auto"/>
          <w:sz w:val="23"/>
          <w:szCs w:val="23"/>
        </w:rPr>
        <w:t xml:space="preserve"> while working</w:t>
      </w:r>
      <w:r w:rsidR="0051221C">
        <w:rPr>
          <w:rFonts w:asciiTheme="minorHAnsi" w:hAnsiTheme="minorHAnsi"/>
          <w:color w:val="auto"/>
          <w:sz w:val="23"/>
          <w:szCs w:val="23"/>
        </w:rPr>
        <w:t xml:space="preserve"> with children and young persons</w:t>
      </w:r>
      <w:r w:rsidRPr="008D7FA6">
        <w:rPr>
          <w:rFonts w:asciiTheme="minorHAnsi" w:hAnsiTheme="minorHAnsi"/>
          <w:color w:val="auto"/>
          <w:sz w:val="23"/>
          <w:szCs w:val="23"/>
        </w:rPr>
        <w:t xml:space="preserve">. If workers are taking prescribed medication that would impair their ability to perform their role effectively, it is their responsibility to advise their designated leader. </w:t>
      </w:r>
    </w:p>
    <w:p w14:paraId="3AB23C5A" w14:textId="77777777" w:rsidR="00B53C07" w:rsidRPr="008D7FA6" w:rsidRDefault="00B53C07" w:rsidP="00B53C07">
      <w:pPr>
        <w:pStyle w:val="Default"/>
        <w:numPr>
          <w:ilvl w:val="0"/>
          <w:numId w:val="10"/>
        </w:numPr>
        <w:rPr>
          <w:rFonts w:asciiTheme="minorHAnsi" w:hAnsiTheme="minorHAnsi"/>
          <w:color w:val="auto"/>
          <w:sz w:val="23"/>
          <w:szCs w:val="23"/>
        </w:rPr>
      </w:pPr>
      <w:r w:rsidRPr="008D7FA6">
        <w:rPr>
          <w:rFonts w:asciiTheme="minorHAnsi" w:hAnsiTheme="minorHAnsi"/>
          <w:color w:val="auto"/>
          <w:sz w:val="23"/>
          <w:szCs w:val="23"/>
        </w:rPr>
        <w:t>Where activities include the transport of children:</w:t>
      </w:r>
    </w:p>
    <w:p w14:paraId="62C21738" w14:textId="611AC6CA" w:rsidR="00B53C07" w:rsidRPr="000B5E63" w:rsidRDefault="00B53C07" w:rsidP="00B53C07">
      <w:pPr>
        <w:pStyle w:val="Default"/>
        <w:numPr>
          <w:ilvl w:val="0"/>
          <w:numId w:val="20"/>
        </w:numPr>
        <w:ind w:left="1134" w:hanging="283"/>
        <w:rPr>
          <w:rFonts w:asciiTheme="minorHAnsi" w:hAnsiTheme="minorHAnsi"/>
          <w:color w:val="auto"/>
          <w:sz w:val="23"/>
          <w:szCs w:val="23"/>
        </w:rPr>
      </w:pPr>
      <w:r w:rsidRPr="008D7FA6">
        <w:rPr>
          <w:rFonts w:asciiTheme="minorHAnsi" w:hAnsiTheme="minorHAnsi"/>
          <w:color w:val="auto"/>
          <w:sz w:val="23"/>
          <w:szCs w:val="23"/>
        </w:rPr>
        <w:t xml:space="preserve">Workers on </w:t>
      </w:r>
      <w:r w:rsidR="00A951FB">
        <w:rPr>
          <w:rFonts w:asciiTheme="minorHAnsi" w:hAnsiTheme="minorHAnsi"/>
          <w:color w:val="auto"/>
          <w:sz w:val="23"/>
          <w:szCs w:val="23"/>
        </w:rPr>
        <w:t>Red</w:t>
      </w:r>
      <w:r w:rsidRPr="008D7FA6">
        <w:rPr>
          <w:rFonts w:asciiTheme="minorHAnsi" w:hAnsiTheme="minorHAnsi"/>
          <w:color w:val="auto"/>
          <w:sz w:val="23"/>
          <w:szCs w:val="23"/>
        </w:rPr>
        <w:t xml:space="preserve"> P Plates, or who have had their license suspended due to excessive speed in the previous five years, are not permitted to drive children for DVBC </w:t>
      </w:r>
      <w:r w:rsidRPr="000B5E63">
        <w:rPr>
          <w:rFonts w:asciiTheme="minorHAnsi" w:hAnsiTheme="minorHAnsi"/>
          <w:color w:val="auto"/>
          <w:sz w:val="23"/>
          <w:szCs w:val="23"/>
        </w:rPr>
        <w:t>activities.</w:t>
      </w:r>
    </w:p>
    <w:p w14:paraId="0448D187" w14:textId="5D5A6A3F" w:rsidR="00A25C7C" w:rsidRPr="000B5E63" w:rsidRDefault="000B5E63" w:rsidP="00B53C07">
      <w:pPr>
        <w:pStyle w:val="Default"/>
        <w:numPr>
          <w:ilvl w:val="0"/>
          <w:numId w:val="20"/>
        </w:numPr>
        <w:ind w:left="1134" w:hanging="283"/>
        <w:rPr>
          <w:rFonts w:asciiTheme="minorHAnsi" w:hAnsiTheme="minorHAnsi"/>
          <w:color w:val="auto"/>
          <w:sz w:val="23"/>
          <w:szCs w:val="23"/>
        </w:rPr>
      </w:pPr>
      <w:r w:rsidRPr="000B5E63">
        <w:rPr>
          <w:rFonts w:asciiTheme="minorHAnsi" w:hAnsiTheme="minorHAnsi"/>
          <w:color w:val="auto"/>
          <w:sz w:val="23"/>
          <w:szCs w:val="23"/>
        </w:rPr>
        <w:t>A</w:t>
      </w:r>
      <w:r w:rsidR="00A25C7C" w:rsidRPr="000B5E63">
        <w:rPr>
          <w:rFonts w:asciiTheme="minorHAnsi" w:hAnsiTheme="minorHAnsi"/>
          <w:color w:val="auto"/>
          <w:sz w:val="23"/>
          <w:szCs w:val="23"/>
        </w:rPr>
        <w:t>s a minimum</w:t>
      </w:r>
      <w:r w:rsidRPr="000B5E63">
        <w:rPr>
          <w:rFonts w:asciiTheme="minorHAnsi" w:hAnsiTheme="minorHAnsi"/>
          <w:color w:val="auto"/>
          <w:sz w:val="23"/>
          <w:szCs w:val="23"/>
        </w:rPr>
        <w:t>,</w:t>
      </w:r>
      <w:r w:rsidR="00A25C7C" w:rsidRPr="000B5E63">
        <w:rPr>
          <w:rFonts w:asciiTheme="minorHAnsi" w:hAnsiTheme="minorHAnsi"/>
          <w:color w:val="auto"/>
          <w:sz w:val="23"/>
          <w:szCs w:val="23"/>
        </w:rPr>
        <w:t xml:space="preserve"> we will always have at least two children per adult</w:t>
      </w:r>
      <w:r w:rsidRPr="000B5E63">
        <w:rPr>
          <w:rFonts w:asciiTheme="minorHAnsi" w:hAnsiTheme="minorHAnsi"/>
          <w:color w:val="auto"/>
          <w:sz w:val="23"/>
          <w:szCs w:val="23"/>
        </w:rPr>
        <w:t>, or two adults and a child/young person per vehicle</w:t>
      </w:r>
      <w:r w:rsidR="0051507B">
        <w:rPr>
          <w:rFonts w:asciiTheme="minorHAnsi" w:hAnsiTheme="minorHAnsi"/>
          <w:color w:val="auto"/>
          <w:sz w:val="23"/>
          <w:szCs w:val="23"/>
        </w:rPr>
        <w:t xml:space="preserve"> (the transporting of family members does not need to meet minimum ratios)</w:t>
      </w:r>
      <w:r w:rsidRPr="000B5E63">
        <w:rPr>
          <w:rFonts w:asciiTheme="minorHAnsi" w:hAnsiTheme="minorHAnsi"/>
          <w:color w:val="auto"/>
          <w:sz w:val="23"/>
          <w:szCs w:val="23"/>
        </w:rPr>
        <w:t>.</w:t>
      </w:r>
    </w:p>
    <w:p w14:paraId="196F59F4" w14:textId="789ACD81" w:rsidR="00B53C07" w:rsidRPr="008D7FA6" w:rsidRDefault="00B53C07" w:rsidP="00B53C07">
      <w:pPr>
        <w:pStyle w:val="Default"/>
        <w:numPr>
          <w:ilvl w:val="0"/>
          <w:numId w:val="20"/>
        </w:numPr>
        <w:ind w:left="1134" w:hanging="283"/>
        <w:rPr>
          <w:rFonts w:asciiTheme="minorHAnsi" w:hAnsiTheme="minorHAnsi"/>
          <w:color w:val="auto"/>
          <w:sz w:val="23"/>
          <w:szCs w:val="23"/>
        </w:rPr>
      </w:pPr>
      <w:r w:rsidRPr="000B5E63">
        <w:rPr>
          <w:rFonts w:asciiTheme="minorHAnsi" w:hAnsiTheme="minorHAnsi"/>
          <w:color w:val="auto"/>
          <w:sz w:val="23"/>
          <w:szCs w:val="23"/>
        </w:rPr>
        <w:lastRenderedPageBreak/>
        <w:t>Parent/guardians must give permission</w:t>
      </w:r>
      <w:r w:rsidRPr="008D7FA6">
        <w:rPr>
          <w:rFonts w:asciiTheme="minorHAnsi" w:hAnsiTheme="minorHAnsi"/>
          <w:color w:val="auto"/>
          <w:sz w:val="23"/>
          <w:szCs w:val="23"/>
        </w:rPr>
        <w:t xml:space="preserve"> for transport of children.</w:t>
      </w:r>
    </w:p>
    <w:p w14:paraId="598058A1" w14:textId="77777777" w:rsidR="007541C8" w:rsidRDefault="00B53C07" w:rsidP="007541C8">
      <w:pPr>
        <w:pStyle w:val="Default"/>
        <w:numPr>
          <w:ilvl w:val="0"/>
          <w:numId w:val="20"/>
        </w:numPr>
        <w:ind w:left="1134" w:hanging="283"/>
        <w:rPr>
          <w:rFonts w:asciiTheme="minorHAnsi" w:hAnsiTheme="minorHAnsi"/>
          <w:color w:val="auto"/>
          <w:sz w:val="23"/>
          <w:szCs w:val="23"/>
        </w:rPr>
      </w:pPr>
      <w:r w:rsidRPr="008D7FA6">
        <w:rPr>
          <w:rFonts w:asciiTheme="minorHAnsi" w:hAnsiTheme="minorHAnsi"/>
          <w:color w:val="auto"/>
          <w:sz w:val="23"/>
          <w:szCs w:val="23"/>
        </w:rPr>
        <w:t>Transport is for approved ministry related purposes only.</w:t>
      </w:r>
    </w:p>
    <w:p w14:paraId="23072287" w14:textId="77777777" w:rsidR="007541C8" w:rsidRDefault="00B53C07" w:rsidP="007541C8">
      <w:pPr>
        <w:pStyle w:val="Default"/>
        <w:numPr>
          <w:ilvl w:val="0"/>
          <w:numId w:val="20"/>
        </w:numPr>
        <w:ind w:left="1134" w:hanging="283"/>
        <w:rPr>
          <w:rFonts w:asciiTheme="minorHAnsi" w:hAnsiTheme="minorHAnsi"/>
          <w:color w:val="auto"/>
          <w:sz w:val="23"/>
          <w:szCs w:val="23"/>
        </w:rPr>
      </w:pPr>
      <w:r w:rsidRPr="007541C8">
        <w:rPr>
          <w:rFonts w:asciiTheme="minorHAnsi" w:hAnsiTheme="minorHAnsi"/>
          <w:color w:val="auto"/>
          <w:sz w:val="23"/>
          <w:szCs w:val="23"/>
        </w:rPr>
        <w:t>Vehicles must be registered and roadworthy, and vehicles must be driven in a safe and legal manner.</w:t>
      </w:r>
      <w:r w:rsidR="007541C8" w:rsidRPr="007541C8">
        <w:rPr>
          <w:rFonts w:asciiTheme="minorHAnsi" w:hAnsiTheme="minorHAnsi"/>
          <w:color w:val="auto"/>
          <w:sz w:val="23"/>
          <w:szCs w:val="23"/>
        </w:rPr>
        <w:t xml:space="preserve"> </w:t>
      </w:r>
    </w:p>
    <w:p w14:paraId="617896D3" w14:textId="348A5D15" w:rsidR="00B53C07" w:rsidRPr="00617261" w:rsidRDefault="007541C8" w:rsidP="00617261">
      <w:pPr>
        <w:pStyle w:val="Default"/>
        <w:numPr>
          <w:ilvl w:val="0"/>
          <w:numId w:val="20"/>
        </w:numPr>
        <w:ind w:left="1134" w:hanging="283"/>
        <w:rPr>
          <w:rFonts w:asciiTheme="minorHAnsi" w:hAnsiTheme="minorHAnsi"/>
          <w:color w:val="auto"/>
          <w:sz w:val="23"/>
          <w:szCs w:val="23"/>
        </w:rPr>
      </w:pPr>
      <w:r>
        <w:rPr>
          <w:rFonts w:asciiTheme="minorHAnsi" w:hAnsiTheme="minorHAnsi"/>
          <w:color w:val="auto"/>
          <w:sz w:val="23"/>
          <w:szCs w:val="23"/>
        </w:rPr>
        <w:t xml:space="preserve">And where </w:t>
      </w:r>
      <w:r w:rsidRPr="007541C8">
        <w:rPr>
          <w:rFonts w:asciiTheme="minorHAnsi" w:hAnsiTheme="minorHAnsi"/>
          <w:sz w:val="23"/>
          <w:szCs w:val="23"/>
        </w:rPr>
        <w:t>personal vehicle</w:t>
      </w:r>
      <w:r>
        <w:rPr>
          <w:rFonts w:asciiTheme="minorHAnsi" w:hAnsiTheme="minorHAnsi"/>
          <w:sz w:val="23"/>
          <w:szCs w:val="23"/>
        </w:rPr>
        <w:t>s are used</w:t>
      </w:r>
      <w:r w:rsidR="00617261">
        <w:rPr>
          <w:rFonts w:asciiTheme="minorHAnsi" w:hAnsiTheme="minorHAnsi"/>
          <w:sz w:val="23"/>
          <w:szCs w:val="23"/>
        </w:rPr>
        <w:t>,</w:t>
      </w:r>
      <w:r>
        <w:rPr>
          <w:rFonts w:asciiTheme="minorHAnsi" w:hAnsiTheme="minorHAnsi"/>
          <w:sz w:val="23"/>
          <w:szCs w:val="23"/>
        </w:rPr>
        <w:t xml:space="preserve"> these vehicles are not</w:t>
      </w:r>
      <w:r w:rsidRPr="007541C8">
        <w:rPr>
          <w:rFonts w:asciiTheme="minorHAnsi" w:hAnsiTheme="minorHAnsi"/>
          <w:sz w:val="23"/>
          <w:szCs w:val="23"/>
        </w:rPr>
        <w:t xml:space="preserve"> covered by DVBC insurance</w:t>
      </w:r>
      <w:r w:rsidR="00617261">
        <w:rPr>
          <w:rFonts w:asciiTheme="minorHAnsi" w:hAnsiTheme="minorHAnsi"/>
          <w:sz w:val="23"/>
          <w:szCs w:val="23"/>
        </w:rPr>
        <w:t>, (s</w:t>
      </w:r>
      <w:r w:rsidRPr="007541C8">
        <w:rPr>
          <w:rFonts w:asciiTheme="minorHAnsi" w:hAnsiTheme="minorHAnsi"/>
          <w:sz w:val="23"/>
          <w:szCs w:val="23"/>
        </w:rPr>
        <w:t xml:space="preserve">hould damage arise during the course of, or as a result of, </w:t>
      </w:r>
      <w:r w:rsidR="00617261">
        <w:rPr>
          <w:rFonts w:asciiTheme="minorHAnsi" w:hAnsiTheme="minorHAnsi"/>
          <w:sz w:val="23"/>
          <w:szCs w:val="23"/>
        </w:rPr>
        <w:t xml:space="preserve">the activity). </w:t>
      </w:r>
      <w:r w:rsidRPr="007541C8">
        <w:rPr>
          <w:rFonts w:asciiTheme="minorHAnsi" w:hAnsiTheme="minorHAnsi"/>
          <w:sz w:val="23"/>
          <w:szCs w:val="23"/>
        </w:rPr>
        <w:t>DVBC recommends full comprehensive insurance</w:t>
      </w:r>
      <w:r w:rsidR="00617261">
        <w:rPr>
          <w:rFonts w:asciiTheme="minorHAnsi" w:hAnsiTheme="minorHAnsi"/>
          <w:sz w:val="23"/>
          <w:szCs w:val="23"/>
        </w:rPr>
        <w:t xml:space="preserve"> for all personal vehicles used within ministries, at the cost of the vehicle owner</w:t>
      </w:r>
      <w:r w:rsidRPr="007541C8">
        <w:rPr>
          <w:rFonts w:asciiTheme="minorHAnsi" w:hAnsiTheme="minorHAnsi"/>
          <w:sz w:val="23"/>
          <w:szCs w:val="23"/>
        </w:rPr>
        <w:t xml:space="preserve">. </w:t>
      </w:r>
    </w:p>
    <w:p w14:paraId="6A3F12F6" w14:textId="77777777" w:rsidR="00B53C07" w:rsidRPr="008D7FA6" w:rsidRDefault="00B53C07" w:rsidP="00BD39CC">
      <w:pPr>
        <w:pStyle w:val="Default"/>
        <w:numPr>
          <w:ilvl w:val="0"/>
          <w:numId w:val="10"/>
        </w:numPr>
        <w:rPr>
          <w:rFonts w:asciiTheme="minorHAnsi" w:hAnsiTheme="minorHAnsi"/>
          <w:color w:val="auto"/>
          <w:sz w:val="23"/>
          <w:szCs w:val="23"/>
        </w:rPr>
      </w:pPr>
      <w:r w:rsidRPr="008D7FA6">
        <w:rPr>
          <w:rFonts w:asciiTheme="minorHAnsi" w:hAnsiTheme="minorHAnsi"/>
          <w:color w:val="auto"/>
          <w:sz w:val="23"/>
          <w:szCs w:val="23"/>
        </w:rPr>
        <w:t>In the</w:t>
      </w:r>
      <w:r w:rsidRPr="008D7FA6">
        <w:rPr>
          <w:rFonts w:asciiTheme="minorHAnsi" w:hAnsiTheme="minorHAnsi" w:cstheme="minorBidi"/>
          <w:color w:val="auto"/>
          <w:sz w:val="23"/>
          <w:szCs w:val="23"/>
        </w:rPr>
        <w:t xml:space="preserve"> case of camp fires, the workers in charge must follow all local statutory rules and regulations including total fire bans at all times and ensure that appropriate fire safety precautions are in place.</w:t>
      </w:r>
    </w:p>
    <w:p w14:paraId="10C7604E" w14:textId="48044E50" w:rsidR="00B53C07" w:rsidRPr="008D7FA6" w:rsidRDefault="00B53C07" w:rsidP="00BD39CC">
      <w:pPr>
        <w:pStyle w:val="Default"/>
        <w:numPr>
          <w:ilvl w:val="0"/>
          <w:numId w:val="10"/>
        </w:numPr>
        <w:rPr>
          <w:rFonts w:asciiTheme="minorHAnsi" w:hAnsiTheme="minorHAnsi"/>
          <w:color w:val="auto"/>
          <w:sz w:val="23"/>
          <w:szCs w:val="23"/>
        </w:rPr>
      </w:pPr>
      <w:r w:rsidRPr="008D7FA6">
        <w:rPr>
          <w:rFonts w:asciiTheme="minorHAnsi" w:hAnsiTheme="minorHAnsi" w:cstheme="minorBidi"/>
          <w:color w:val="auto"/>
          <w:sz w:val="23"/>
          <w:szCs w:val="23"/>
        </w:rPr>
        <w:t xml:space="preserve">Activities where a </w:t>
      </w:r>
      <w:r w:rsidR="001611FF">
        <w:rPr>
          <w:rFonts w:asciiTheme="minorHAnsi" w:hAnsiTheme="minorHAnsi" w:cstheme="minorBidi"/>
          <w:color w:val="auto"/>
          <w:sz w:val="23"/>
          <w:szCs w:val="23"/>
        </w:rPr>
        <w:t xml:space="preserve">higher </w:t>
      </w:r>
      <w:r w:rsidRPr="008D7FA6">
        <w:rPr>
          <w:rFonts w:asciiTheme="minorHAnsi" w:hAnsiTheme="minorHAnsi" w:cstheme="minorBidi"/>
          <w:color w:val="auto"/>
          <w:sz w:val="23"/>
          <w:szCs w:val="23"/>
        </w:rPr>
        <w:t xml:space="preserve">degree of risk is involved, for example pioneering, boating, air activities, abseiling, bushwalking, rock climbing, water </w:t>
      </w:r>
      <w:r w:rsidR="007C17B4" w:rsidRPr="0006651A">
        <w:rPr>
          <w:rFonts w:asciiTheme="minorHAnsi" w:hAnsiTheme="minorHAnsi" w:cstheme="minorBidi"/>
          <w:color w:val="auto"/>
          <w:sz w:val="23"/>
          <w:szCs w:val="23"/>
        </w:rPr>
        <w:t>activities (including</w:t>
      </w:r>
      <w:r w:rsidRPr="0006651A">
        <w:rPr>
          <w:rFonts w:asciiTheme="minorHAnsi" w:hAnsiTheme="minorHAnsi" w:cstheme="minorBidi"/>
          <w:color w:val="auto"/>
          <w:sz w:val="23"/>
          <w:szCs w:val="23"/>
        </w:rPr>
        <w:t xml:space="preserve"> </w:t>
      </w:r>
      <w:r w:rsidRPr="007C17B4">
        <w:rPr>
          <w:rFonts w:asciiTheme="minorHAnsi" w:hAnsiTheme="minorHAnsi" w:cstheme="minorBidi"/>
          <w:color w:val="auto"/>
          <w:sz w:val="23"/>
          <w:szCs w:val="23"/>
        </w:rPr>
        <w:t>sailing, scuba diving, canoeing etc</w:t>
      </w:r>
      <w:r w:rsidR="001F00F8">
        <w:rPr>
          <w:rFonts w:asciiTheme="minorHAnsi" w:hAnsiTheme="minorHAnsi" w:cstheme="minorBidi"/>
          <w:color w:val="auto"/>
          <w:sz w:val="23"/>
          <w:szCs w:val="23"/>
        </w:rPr>
        <w:t>.</w:t>
      </w:r>
      <w:r w:rsidR="007C17B4" w:rsidRPr="0006651A">
        <w:rPr>
          <w:rFonts w:asciiTheme="minorHAnsi" w:hAnsiTheme="minorHAnsi" w:cstheme="minorBidi"/>
          <w:color w:val="auto"/>
          <w:sz w:val="23"/>
          <w:szCs w:val="23"/>
        </w:rPr>
        <w:t>)</w:t>
      </w:r>
      <w:r w:rsidR="001F00F8">
        <w:rPr>
          <w:rFonts w:asciiTheme="minorHAnsi" w:hAnsiTheme="minorHAnsi" w:cstheme="minorBidi"/>
          <w:color w:val="auto"/>
          <w:sz w:val="23"/>
          <w:szCs w:val="23"/>
        </w:rPr>
        <w:t xml:space="preserve"> </w:t>
      </w:r>
      <w:r w:rsidRPr="008D7FA6">
        <w:rPr>
          <w:rFonts w:asciiTheme="minorHAnsi" w:hAnsiTheme="minorHAnsi" w:cstheme="minorBidi"/>
          <w:color w:val="auto"/>
          <w:sz w:val="23"/>
          <w:szCs w:val="23"/>
        </w:rPr>
        <w:t>must only be undertaken under the direction and supervision of fully qualified persons. All laws, rules and regulations pertaining to these activities must be followed at all times.</w:t>
      </w:r>
      <w:r w:rsidR="00682A3A" w:rsidRPr="008D7FA6">
        <w:rPr>
          <w:rFonts w:asciiTheme="minorHAnsi" w:hAnsiTheme="minorHAnsi" w:cstheme="minorBidi"/>
          <w:color w:val="auto"/>
          <w:sz w:val="23"/>
          <w:szCs w:val="23"/>
        </w:rPr>
        <w:t xml:space="preserve"> </w:t>
      </w:r>
      <w:r w:rsidR="001611FF">
        <w:rPr>
          <w:rFonts w:asciiTheme="minorHAnsi" w:hAnsiTheme="minorHAnsi" w:cstheme="minorBidi"/>
          <w:color w:val="auto"/>
          <w:sz w:val="23"/>
          <w:szCs w:val="23"/>
        </w:rPr>
        <w:t xml:space="preserve">For these activities, we will contact our Insurance Company to check our coverage. If any activity is not covered by the DVBC Insurance </w:t>
      </w:r>
      <w:proofErr w:type="gramStart"/>
      <w:r w:rsidR="001611FF">
        <w:rPr>
          <w:rFonts w:asciiTheme="minorHAnsi" w:hAnsiTheme="minorHAnsi" w:cstheme="minorBidi"/>
          <w:color w:val="auto"/>
          <w:sz w:val="23"/>
          <w:szCs w:val="23"/>
        </w:rPr>
        <w:t>Policy</w:t>
      </w:r>
      <w:proofErr w:type="gramEnd"/>
      <w:r w:rsidR="001611FF">
        <w:rPr>
          <w:rFonts w:asciiTheme="minorHAnsi" w:hAnsiTheme="minorHAnsi" w:cstheme="minorBidi"/>
          <w:color w:val="auto"/>
          <w:sz w:val="23"/>
          <w:szCs w:val="23"/>
        </w:rPr>
        <w:t xml:space="preserve"> then that activity cannot go ahead.</w:t>
      </w:r>
    </w:p>
    <w:p w14:paraId="111B891E" w14:textId="7226061E" w:rsidR="00BD39CC" w:rsidRDefault="00B53C07" w:rsidP="00657AE2">
      <w:pPr>
        <w:pStyle w:val="Default"/>
        <w:numPr>
          <w:ilvl w:val="0"/>
          <w:numId w:val="10"/>
        </w:numPr>
        <w:rPr>
          <w:rFonts w:asciiTheme="minorHAnsi" w:hAnsiTheme="minorHAnsi"/>
          <w:color w:val="auto"/>
          <w:sz w:val="23"/>
          <w:szCs w:val="23"/>
        </w:rPr>
      </w:pPr>
      <w:r w:rsidRPr="00657AE2">
        <w:rPr>
          <w:rFonts w:asciiTheme="minorHAnsi" w:hAnsiTheme="minorHAnsi" w:cstheme="minorBidi"/>
          <w:color w:val="auto"/>
          <w:sz w:val="23"/>
          <w:szCs w:val="23"/>
        </w:rPr>
        <w:t xml:space="preserve">Precautions must be taken by workers in relation to swimming/water activities. The safety of the swimming area must be thoroughly examined in relation to depth, currents and obstacles. </w:t>
      </w:r>
      <w:r w:rsidR="00657AE2" w:rsidRPr="00657AE2">
        <w:rPr>
          <w:rFonts w:asciiTheme="minorHAnsi" w:hAnsiTheme="minorHAnsi" w:cstheme="minorBidi"/>
          <w:color w:val="auto"/>
          <w:sz w:val="23"/>
          <w:szCs w:val="23"/>
        </w:rPr>
        <w:t xml:space="preserve">If swimming at a patrolled beach, swimmers must swim between the flags. </w:t>
      </w:r>
      <w:r w:rsidR="00657AE2" w:rsidRPr="008D7FA6">
        <w:rPr>
          <w:rFonts w:asciiTheme="minorHAnsi" w:hAnsiTheme="minorHAnsi"/>
          <w:color w:val="auto"/>
          <w:sz w:val="23"/>
          <w:szCs w:val="23"/>
        </w:rPr>
        <w:t>Swimming must not be undertaken in areas designated as ‘no swimming’.</w:t>
      </w:r>
      <w:r w:rsidR="00657AE2">
        <w:rPr>
          <w:rFonts w:asciiTheme="minorHAnsi" w:hAnsiTheme="minorHAnsi"/>
          <w:color w:val="auto"/>
          <w:sz w:val="23"/>
          <w:szCs w:val="23"/>
        </w:rPr>
        <w:t xml:space="preserve"> </w:t>
      </w:r>
      <w:r w:rsidRPr="00657AE2">
        <w:rPr>
          <w:rFonts w:asciiTheme="minorHAnsi" w:hAnsiTheme="minorHAnsi" w:cstheme="minorBidi"/>
          <w:color w:val="auto"/>
          <w:sz w:val="23"/>
          <w:szCs w:val="23"/>
        </w:rPr>
        <w:t>A worker must be appointed to oversee and supervise the activity at all times. At least one person with suitable life-saving and first aid qualifications should be on standby at all times.</w:t>
      </w:r>
      <w:r w:rsidR="003D2E70" w:rsidRPr="00657AE2">
        <w:rPr>
          <w:rFonts w:asciiTheme="minorHAnsi" w:hAnsiTheme="minorHAnsi"/>
          <w:color w:val="auto"/>
          <w:sz w:val="23"/>
          <w:szCs w:val="23"/>
        </w:rPr>
        <w:t xml:space="preserve"> </w:t>
      </w:r>
    </w:p>
    <w:p w14:paraId="683D39A3" w14:textId="0AE298F5" w:rsidR="001F00F8" w:rsidRDefault="001F00F8" w:rsidP="00657AE2">
      <w:pPr>
        <w:pStyle w:val="Default"/>
        <w:numPr>
          <w:ilvl w:val="0"/>
          <w:numId w:val="10"/>
        </w:numPr>
        <w:rPr>
          <w:rFonts w:asciiTheme="minorHAnsi" w:hAnsiTheme="minorHAnsi"/>
          <w:color w:val="auto"/>
          <w:sz w:val="23"/>
          <w:szCs w:val="23"/>
        </w:rPr>
      </w:pPr>
      <w:r>
        <w:rPr>
          <w:rFonts w:asciiTheme="minorHAnsi" w:hAnsiTheme="minorHAnsi"/>
          <w:color w:val="auto"/>
          <w:sz w:val="23"/>
          <w:szCs w:val="23"/>
        </w:rPr>
        <w:t>For any outdoors activity or activity with higher risk consideration must be given to risks specific to that activity.  These could include, but are not limited to, distance from emergency medical help, phone coverage, environmental risks, vehicle breakdowns, sunburn, dehydration, asthma attacks etc.</w:t>
      </w:r>
    </w:p>
    <w:p w14:paraId="32343AA0" w14:textId="77777777" w:rsidR="00657AE2" w:rsidRDefault="00657AE2" w:rsidP="00657AE2">
      <w:pPr>
        <w:pStyle w:val="Default"/>
        <w:rPr>
          <w:rFonts w:asciiTheme="minorHAnsi" w:hAnsiTheme="minorHAnsi"/>
          <w:color w:val="auto"/>
          <w:sz w:val="23"/>
          <w:szCs w:val="23"/>
        </w:rPr>
      </w:pPr>
    </w:p>
    <w:p w14:paraId="1840E075" w14:textId="77777777" w:rsidR="00B5064D" w:rsidRPr="008D7FA6" w:rsidRDefault="00B5064D" w:rsidP="00B5064D">
      <w:pPr>
        <w:pStyle w:val="Default"/>
        <w:rPr>
          <w:rFonts w:asciiTheme="minorHAnsi" w:hAnsiTheme="minorHAnsi"/>
          <w:color w:val="auto"/>
          <w:sz w:val="28"/>
          <w:szCs w:val="28"/>
        </w:rPr>
      </w:pPr>
      <w:r w:rsidRPr="008D7FA6">
        <w:rPr>
          <w:rFonts w:asciiTheme="minorHAnsi" w:hAnsiTheme="minorHAnsi"/>
          <w:b/>
          <w:bCs/>
          <w:color w:val="auto"/>
          <w:sz w:val="28"/>
          <w:szCs w:val="28"/>
        </w:rPr>
        <w:t>Personal Information and Photographs</w:t>
      </w:r>
      <w:r w:rsidR="00C0712C" w:rsidRPr="008D7FA6">
        <w:rPr>
          <w:rFonts w:asciiTheme="minorHAnsi" w:hAnsiTheme="minorHAnsi"/>
          <w:b/>
          <w:bCs/>
          <w:color w:val="auto"/>
          <w:sz w:val="28"/>
          <w:szCs w:val="28"/>
        </w:rPr>
        <w:t>/Media</w:t>
      </w:r>
      <w:r w:rsidRPr="008D7FA6">
        <w:rPr>
          <w:rFonts w:asciiTheme="minorHAnsi" w:hAnsiTheme="minorHAnsi"/>
          <w:b/>
          <w:bCs/>
          <w:color w:val="auto"/>
          <w:sz w:val="28"/>
          <w:szCs w:val="28"/>
        </w:rPr>
        <w:t xml:space="preserve"> </w:t>
      </w:r>
    </w:p>
    <w:p w14:paraId="0BEFB336" w14:textId="77777777" w:rsidR="00B5064D" w:rsidRPr="008D7FA6" w:rsidRDefault="00FF04E8" w:rsidP="00B5064D">
      <w:pPr>
        <w:pStyle w:val="Default"/>
        <w:rPr>
          <w:rFonts w:asciiTheme="minorHAnsi" w:hAnsiTheme="minorHAnsi"/>
          <w:color w:val="auto"/>
          <w:sz w:val="23"/>
          <w:szCs w:val="23"/>
        </w:rPr>
      </w:pPr>
      <w:r w:rsidRPr="008D7FA6">
        <w:rPr>
          <w:rFonts w:asciiTheme="minorHAnsi" w:hAnsiTheme="minorHAnsi"/>
          <w:color w:val="auto"/>
          <w:sz w:val="23"/>
          <w:szCs w:val="23"/>
        </w:rPr>
        <w:t>Workers</w:t>
      </w:r>
      <w:r w:rsidR="00B5064D" w:rsidRPr="008D7FA6">
        <w:rPr>
          <w:rFonts w:asciiTheme="minorHAnsi" w:hAnsiTheme="minorHAnsi"/>
          <w:color w:val="auto"/>
          <w:sz w:val="23"/>
          <w:szCs w:val="23"/>
        </w:rPr>
        <w:t xml:space="preserve"> at time</w:t>
      </w:r>
      <w:r w:rsidRPr="008D7FA6">
        <w:rPr>
          <w:rFonts w:asciiTheme="minorHAnsi" w:hAnsiTheme="minorHAnsi"/>
          <w:color w:val="auto"/>
          <w:sz w:val="23"/>
          <w:szCs w:val="23"/>
        </w:rPr>
        <w:t>s</w:t>
      </w:r>
      <w:r w:rsidR="00B5064D" w:rsidRPr="008D7FA6">
        <w:rPr>
          <w:rFonts w:asciiTheme="minorHAnsi" w:hAnsiTheme="minorHAnsi"/>
          <w:color w:val="auto"/>
          <w:sz w:val="23"/>
          <w:szCs w:val="23"/>
        </w:rPr>
        <w:t xml:space="preserve"> may require access to private information about </w:t>
      </w:r>
      <w:r w:rsidRPr="008D7FA6">
        <w:rPr>
          <w:rFonts w:asciiTheme="minorHAnsi" w:hAnsiTheme="minorHAnsi"/>
          <w:color w:val="auto"/>
          <w:sz w:val="23"/>
          <w:szCs w:val="23"/>
        </w:rPr>
        <w:t>children and youth</w:t>
      </w:r>
      <w:r w:rsidR="00B5064D" w:rsidRPr="008D7FA6">
        <w:rPr>
          <w:rFonts w:asciiTheme="minorHAnsi" w:hAnsiTheme="minorHAnsi"/>
          <w:color w:val="auto"/>
          <w:sz w:val="23"/>
          <w:szCs w:val="23"/>
        </w:rPr>
        <w:t xml:space="preserve"> (e.g. medical information). All private information is to remain in the context of the program (known allergies, physical ailments, behavioural disorders, </w:t>
      </w:r>
      <w:r w:rsidR="003D2E70" w:rsidRPr="008D7FA6">
        <w:rPr>
          <w:rFonts w:asciiTheme="minorHAnsi" w:hAnsiTheme="minorHAnsi"/>
          <w:color w:val="auto"/>
          <w:sz w:val="23"/>
          <w:szCs w:val="23"/>
        </w:rPr>
        <w:t xml:space="preserve">custody arrangements </w:t>
      </w:r>
      <w:proofErr w:type="spellStart"/>
      <w:r w:rsidR="00B5064D" w:rsidRPr="008D7FA6">
        <w:rPr>
          <w:rFonts w:asciiTheme="minorHAnsi" w:hAnsiTheme="minorHAnsi"/>
          <w:color w:val="auto"/>
          <w:sz w:val="23"/>
          <w:szCs w:val="23"/>
        </w:rPr>
        <w:t>etc</w:t>
      </w:r>
      <w:proofErr w:type="spellEnd"/>
      <w:r w:rsidR="00B5064D" w:rsidRPr="008D7FA6">
        <w:rPr>
          <w:rFonts w:asciiTheme="minorHAnsi" w:hAnsiTheme="minorHAnsi"/>
          <w:color w:val="auto"/>
          <w:sz w:val="23"/>
          <w:szCs w:val="23"/>
        </w:rPr>
        <w:t xml:space="preserve">) and not to be shared with other </w:t>
      </w:r>
      <w:r w:rsidRPr="008D7FA6">
        <w:rPr>
          <w:rFonts w:asciiTheme="minorHAnsi" w:hAnsiTheme="minorHAnsi"/>
          <w:color w:val="auto"/>
          <w:sz w:val="23"/>
          <w:szCs w:val="23"/>
        </w:rPr>
        <w:t>children or youth</w:t>
      </w:r>
      <w:r w:rsidR="00B5064D" w:rsidRPr="008D7FA6">
        <w:rPr>
          <w:rFonts w:asciiTheme="minorHAnsi" w:hAnsiTheme="minorHAnsi"/>
          <w:color w:val="auto"/>
          <w:sz w:val="23"/>
          <w:szCs w:val="23"/>
        </w:rPr>
        <w:t xml:space="preserve"> in the group, discussed outside of the </w:t>
      </w:r>
      <w:r w:rsidRPr="008D7FA6">
        <w:rPr>
          <w:rFonts w:asciiTheme="minorHAnsi" w:hAnsiTheme="minorHAnsi"/>
          <w:color w:val="auto"/>
          <w:sz w:val="23"/>
          <w:szCs w:val="23"/>
        </w:rPr>
        <w:t>DVBC activity</w:t>
      </w:r>
      <w:r w:rsidR="00B5064D" w:rsidRPr="008D7FA6">
        <w:rPr>
          <w:rFonts w:asciiTheme="minorHAnsi" w:hAnsiTheme="minorHAnsi"/>
          <w:color w:val="auto"/>
          <w:sz w:val="23"/>
          <w:szCs w:val="23"/>
        </w:rPr>
        <w:t xml:space="preserve">, or with leaders that the information is not relevant to. </w:t>
      </w:r>
    </w:p>
    <w:p w14:paraId="05BAE145" w14:textId="509028BA" w:rsidR="00B5064D" w:rsidRPr="008D7FA6" w:rsidRDefault="00B5064D" w:rsidP="00C0712C">
      <w:pPr>
        <w:pStyle w:val="Default"/>
        <w:rPr>
          <w:rFonts w:asciiTheme="minorHAnsi" w:hAnsiTheme="minorHAnsi" w:cstheme="minorBidi"/>
          <w:color w:val="auto"/>
          <w:sz w:val="23"/>
          <w:szCs w:val="23"/>
        </w:rPr>
      </w:pPr>
      <w:r w:rsidRPr="008D7FA6">
        <w:rPr>
          <w:rFonts w:asciiTheme="minorHAnsi" w:hAnsiTheme="minorHAnsi"/>
          <w:color w:val="auto"/>
          <w:sz w:val="23"/>
          <w:szCs w:val="23"/>
        </w:rPr>
        <w:t xml:space="preserve">No </w:t>
      </w:r>
      <w:r w:rsidR="00C0712C" w:rsidRPr="008D7FA6">
        <w:rPr>
          <w:rFonts w:asciiTheme="minorHAnsi" w:hAnsiTheme="minorHAnsi"/>
          <w:color w:val="auto"/>
          <w:sz w:val="23"/>
          <w:szCs w:val="23"/>
        </w:rPr>
        <w:t>person shall take photograph</w:t>
      </w:r>
      <w:r w:rsidR="00203132">
        <w:rPr>
          <w:rFonts w:asciiTheme="minorHAnsi" w:hAnsiTheme="minorHAnsi"/>
          <w:color w:val="auto"/>
          <w:sz w:val="23"/>
          <w:szCs w:val="23"/>
        </w:rPr>
        <w:t>s/video of any child or young person without parental</w:t>
      </w:r>
      <w:r w:rsidR="00C0712C" w:rsidRPr="008D7FA6">
        <w:rPr>
          <w:rFonts w:asciiTheme="minorHAnsi" w:hAnsiTheme="minorHAnsi"/>
          <w:color w:val="auto"/>
          <w:sz w:val="23"/>
          <w:szCs w:val="23"/>
        </w:rPr>
        <w:t xml:space="preserve"> permission. Consent for use of photos/video forms part of the registration form, and with consent, photos may be used for promotional purposes including </w:t>
      </w:r>
      <w:r w:rsidR="00F40C28">
        <w:rPr>
          <w:rFonts w:asciiTheme="minorHAnsi" w:hAnsiTheme="minorHAnsi"/>
          <w:color w:val="auto"/>
          <w:sz w:val="23"/>
          <w:szCs w:val="23"/>
        </w:rPr>
        <w:t>F</w:t>
      </w:r>
      <w:r w:rsidR="00C0712C" w:rsidRPr="008D7FA6">
        <w:rPr>
          <w:rFonts w:asciiTheme="minorHAnsi" w:hAnsiTheme="minorHAnsi"/>
          <w:color w:val="auto"/>
          <w:sz w:val="23"/>
          <w:szCs w:val="23"/>
        </w:rPr>
        <w:t>acebook.</w:t>
      </w:r>
    </w:p>
    <w:p w14:paraId="6D60CA33" w14:textId="77777777" w:rsidR="00B5064D" w:rsidRDefault="00B5064D" w:rsidP="00B5064D">
      <w:pPr>
        <w:pStyle w:val="Default"/>
        <w:rPr>
          <w:rFonts w:asciiTheme="minorHAnsi" w:hAnsiTheme="minorHAnsi" w:cstheme="minorBidi"/>
          <w:color w:val="auto"/>
        </w:rPr>
      </w:pPr>
    </w:p>
    <w:p w14:paraId="79FE0663" w14:textId="6022D668" w:rsidR="00FA0D51" w:rsidRDefault="00FA0D51" w:rsidP="00B5064D">
      <w:pPr>
        <w:pStyle w:val="Default"/>
        <w:rPr>
          <w:rFonts w:asciiTheme="minorHAnsi" w:hAnsiTheme="minorHAnsi"/>
          <w:b/>
          <w:bCs/>
          <w:color w:val="auto"/>
          <w:sz w:val="28"/>
          <w:szCs w:val="28"/>
        </w:rPr>
      </w:pPr>
      <w:r w:rsidRPr="00FA0D51">
        <w:rPr>
          <w:rFonts w:asciiTheme="minorHAnsi" w:hAnsiTheme="minorHAnsi"/>
          <w:b/>
          <w:bCs/>
          <w:color w:val="auto"/>
          <w:sz w:val="28"/>
          <w:szCs w:val="28"/>
        </w:rPr>
        <w:t>Contact outside of program</w:t>
      </w:r>
    </w:p>
    <w:p w14:paraId="3BC4E8E9" w14:textId="51914AF6" w:rsidR="00FA0D51" w:rsidRPr="008D7FA6" w:rsidRDefault="00FA0D51" w:rsidP="00FA0D51">
      <w:pPr>
        <w:pStyle w:val="Default"/>
        <w:rPr>
          <w:rFonts w:asciiTheme="minorHAnsi" w:hAnsiTheme="minorHAnsi"/>
          <w:bCs/>
          <w:color w:val="auto"/>
          <w:sz w:val="23"/>
          <w:szCs w:val="23"/>
        </w:rPr>
      </w:pPr>
      <w:r w:rsidRPr="008D7FA6">
        <w:rPr>
          <w:rFonts w:asciiTheme="minorHAnsi" w:hAnsiTheme="minorHAnsi"/>
          <w:color w:val="auto"/>
          <w:sz w:val="23"/>
          <w:szCs w:val="23"/>
        </w:rPr>
        <w:t xml:space="preserve">If a </w:t>
      </w:r>
      <w:r w:rsidR="0022276F">
        <w:rPr>
          <w:rFonts w:asciiTheme="minorHAnsi" w:hAnsiTheme="minorHAnsi"/>
          <w:color w:val="auto"/>
          <w:sz w:val="23"/>
          <w:szCs w:val="23"/>
        </w:rPr>
        <w:t>volunteer leader</w:t>
      </w:r>
      <w:r w:rsidRPr="008D7FA6">
        <w:rPr>
          <w:rFonts w:asciiTheme="minorHAnsi" w:hAnsiTheme="minorHAnsi"/>
          <w:color w:val="auto"/>
          <w:sz w:val="23"/>
          <w:szCs w:val="23"/>
        </w:rPr>
        <w:t xml:space="preserve"> wishes to engage with a child or young person in any form of communication outside of a program (visits, phone calls, texts, </w:t>
      </w:r>
      <w:proofErr w:type="spellStart"/>
      <w:r w:rsidRPr="008D7FA6">
        <w:rPr>
          <w:rFonts w:asciiTheme="minorHAnsi" w:hAnsiTheme="minorHAnsi"/>
          <w:color w:val="auto"/>
          <w:sz w:val="23"/>
          <w:szCs w:val="23"/>
        </w:rPr>
        <w:t>etc</w:t>
      </w:r>
      <w:proofErr w:type="spellEnd"/>
      <w:r w:rsidRPr="008D7FA6">
        <w:rPr>
          <w:rFonts w:asciiTheme="minorHAnsi" w:hAnsiTheme="minorHAnsi"/>
          <w:color w:val="auto"/>
          <w:sz w:val="23"/>
          <w:szCs w:val="23"/>
        </w:rPr>
        <w:t xml:space="preserve">), they </w:t>
      </w:r>
      <w:r w:rsidRPr="008D7FA6">
        <w:rPr>
          <w:rFonts w:asciiTheme="minorHAnsi" w:hAnsiTheme="minorHAnsi"/>
          <w:b/>
          <w:bCs/>
          <w:color w:val="auto"/>
          <w:sz w:val="23"/>
          <w:szCs w:val="23"/>
        </w:rPr>
        <w:t xml:space="preserve">must </w:t>
      </w:r>
      <w:r w:rsidRPr="008D7FA6">
        <w:rPr>
          <w:rFonts w:asciiTheme="minorHAnsi" w:hAnsiTheme="minorHAnsi"/>
          <w:bCs/>
          <w:color w:val="auto"/>
          <w:sz w:val="23"/>
          <w:szCs w:val="23"/>
        </w:rPr>
        <w:t>seek permission from the parent/carer/legal guardian, informing them that the activity is not part of the DVBC program.</w:t>
      </w:r>
    </w:p>
    <w:p w14:paraId="79622C79" w14:textId="746110C3" w:rsidR="00FA0D51" w:rsidRDefault="00FA0D51" w:rsidP="00FA0D51">
      <w:pPr>
        <w:pStyle w:val="Default"/>
        <w:rPr>
          <w:rFonts w:asciiTheme="minorHAnsi" w:hAnsiTheme="minorHAnsi"/>
          <w:color w:val="auto"/>
          <w:sz w:val="23"/>
          <w:szCs w:val="23"/>
        </w:rPr>
      </w:pPr>
      <w:r w:rsidRPr="008D7FA6">
        <w:rPr>
          <w:rFonts w:asciiTheme="minorHAnsi" w:hAnsiTheme="minorHAnsi"/>
          <w:color w:val="auto"/>
          <w:sz w:val="23"/>
          <w:szCs w:val="23"/>
        </w:rPr>
        <w:t>Communicate with the child in an open manner, keeping in mind what you would be happy for their family to hear or read. Never take a child to your home, or encourage meeting</w:t>
      </w:r>
      <w:r w:rsidR="0021760B">
        <w:rPr>
          <w:rFonts w:asciiTheme="minorHAnsi" w:hAnsiTheme="minorHAnsi"/>
          <w:color w:val="auto"/>
          <w:sz w:val="23"/>
          <w:szCs w:val="23"/>
        </w:rPr>
        <w:t>s outside the program activity.</w:t>
      </w:r>
    </w:p>
    <w:p w14:paraId="46510B6D" w14:textId="77777777" w:rsidR="00FA0D51" w:rsidRDefault="00FA0D51" w:rsidP="00FA0D51">
      <w:pPr>
        <w:pStyle w:val="Default"/>
        <w:rPr>
          <w:rFonts w:asciiTheme="minorHAnsi" w:hAnsiTheme="minorHAnsi"/>
          <w:color w:val="auto"/>
          <w:sz w:val="23"/>
          <w:szCs w:val="23"/>
        </w:rPr>
      </w:pPr>
    </w:p>
    <w:p w14:paraId="4ACCEBD2" w14:textId="77777777" w:rsidR="0021760B" w:rsidRDefault="0021760B" w:rsidP="00FA0D51">
      <w:pPr>
        <w:pStyle w:val="Default"/>
        <w:rPr>
          <w:rFonts w:asciiTheme="minorHAnsi" w:hAnsiTheme="minorHAnsi"/>
          <w:color w:val="auto"/>
          <w:sz w:val="23"/>
          <w:szCs w:val="23"/>
        </w:rPr>
      </w:pPr>
    </w:p>
    <w:p w14:paraId="004F85FE" w14:textId="0C1997AE" w:rsidR="00B5064D" w:rsidRPr="008D7FA6" w:rsidRDefault="00B5064D" w:rsidP="00B5064D">
      <w:pPr>
        <w:pStyle w:val="Default"/>
        <w:rPr>
          <w:rFonts w:asciiTheme="minorHAnsi" w:hAnsiTheme="minorHAnsi"/>
          <w:color w:val="auto"/>
          <w:sz w:val="28"/>
          <w:szCs w:val="28"/>
        </w:rPr>
      </w:pPr>
      <w:r w:rsidRPr="008D7FA6">
        <w:rPr>
          <w:rFonts w:asciiTheme="minorHAnsi" w:hAnsiTheme="minorHAnsi"/>
          <w:b/>
          <w:bCs/>
          <w:color w:val="auto"/>
          <w:sz w:val="28"/>
          <w:szCs w:val="28"/>
        </w:rPr>
        <w:lastRenderedPageBreak/>
        <w:t xml:space="preserve">Social Media </w:t>
      </w:r>
      <w:r w:rsidR="00FA0D51">
        <w:rPr>
          <w:rFonts w:asciiTheme="minorHAnsi" w:hAnsiTheme="minorHAnsi"/>
          <w:b/>
          <w:bCs/>
          <w:color w:val="auto"/>
          <w:sz w:val="28"/>
          <w:szCs w:val="28"/>
        </w:rPr>
        <w:t>&amp; Online Gaming</w:t>
      </w:r>
    </w:p>
    <w:p w14:paraId="05D40D09" w14:textId="42308D6A" w:rsidR="00A93B5B" w:rsidRDefault="00B5064D" w:rsidP="00A93B5B">
      <w:pPr>
        <w:pStyle w:val="Default"/>
        <w:spacing w:after="28"/>
        <w:rPr>
          <w:rFonts w:asciiTheme="minorHAnsi" w:hAnsiTheme="minorHAnsi"/>
          <w:color w:val="auto"/>
          <w:sz w:val="23"/>
          <w:szCs w:val="23"/>
        </w:rPr>
      </w:pPr>
      <w:r w:rsidRPr="008D7FA6">
        <w:rPr>
          <w:rFonts w:asciiTheme="minorHAnsi" w:hAnsiTheme="minorHAnsi"/>
          <w:color w:val="auto"/>
          <w:sz w:val="23"/>
          <w:szCs w:val="23"/>
        </w:rPr>
        <w:t xml:space="preserve">The use of social media such as Facebook, Twitter, Instagram, Snap Chat, </w:t>
      </w:r>
      <w:proofErr w:type="spellStart"/>
      <w:r w:rsidRPr="008D7FA6">
        <w:rPr>
          <w:rFonts w:asciiTheme="minorHAnsi" w:hAnsiTheme="minorHAnsi"/>
          <w:color w:val="auto"/>
          <w:sz w:val="23"/>
          <w:szCs w:val="23"/>
        </w:rPr>
        <w:t>etc</w:t>
      </w:r>
      <w:proofErr w:type="spellEnd"/>
      <w:r w:rsidRPr="008D7FA6">
        <w:rPr>
          <w:rFonts w:asciiTheme="minorHAnsi" w:hAnsiTheme="minorHAnsi"/>
          <w:color w:val="auto"/>
          <w:sz w:val="23"/>
          <w:szCs w:val="23"/>
        </w:rPr>
        <w:t xml:space="preserve">, </w:t>
      </w:r>
      <w:r w:rsidR="00FA0D51">
        <w:rPr>
          <w:rFonts w:asciiTheme="minorHAnsi" w:hAnsiTheme="minorHAnsi"/>
          <w:color w:val="auto"/>
          <w:sz w:val="23"/>
          <w:szCs w:val="23"/>
        </w:rPr>
        <w:t xml:space="preserve">and Online Gaming, </w:t>
      </w:r>
      <w:r w:rsidRPr="008D7FA6">
        <w:rPr>
          <w:rFonts w:asciiTheme="minorHAnsi" w:hAnsiTheme="minorHAnsi"/>
          <w:color w:val="auto"/>
          <w:sz w:val="23"/>
          <w:szCs w:val="23"/>
        </w:rPr>
        <w:t xml:space="preserve">can pose danger to </w:t>
      </w:r>
      <w:r w:rsidR="00FA0D51">
        <w:rPr>
          <w:rFonts w:asciiTheme="minorHAnsi" w:hAnsiTheme="minorHAnsi"/>
          <w:color w:val="auto"/>
          <w:sz w:val="23"/>
          <w:szCs w:val="23"/>
        </w:rPr>
        <w:t xml:space="preserve">Staff, </w:t>
      </w:r>
      <w:r w:rsidR="0022276F">
        <w:rPr>
          <w:rFonts w:asciiTheme="minorHAnsi" w:hAnsiTheme="minorHAnsi"/>
          <w:color w:val="auto"/>
          <w:sz w:val="23"/>
          <w:szCs w:val="23"/>
        </w:rPr>
        <w:t>Volunteer leader</w:t>
      </w:r>
      <w:r w:rsidR="00FA0D51">
        <w:rPr>
          <w:rFonts w:asciiTheme="minorHAnsi" w:hAnsiTheme="minorHAnsi"/>
          <w:color w:val="auto"/>
          <w:sz w:val="23"/>
          <w:szCs w:val="23"/>
        </w:rPr>
        <w:t>s</w:t>
      </w:r>
      <w:r w:rsidR="00B37983" w:rsidRPr="008D7FA6">
        <w:rPr>
          <w:rFonts w:asciiTheme="minorHAnsi" w:hAnsiTheme="minorHAnsi"/>
          <w:color w:val="auto"/>
          <w:sz w:val="23"/>
          <w:szCs w:val="23"/>
        </w:rPr>
        <w:t xml:space="preserve"> and participants in DVBC activities,</w:t>
      </w:r>
      <w:r w:rsidRPr="008D7FA6">
        <w:rPr>
          <w:rFonts w:asciiTheme="minorHAnsi" w:hAnsiTheme="minorHAnsi"/>
          <w:color w:val="auto"/>
          <w:sz w:val="23"/>
          <w:szCs w:val="23"/>
        </w:rPr>
        <w:t xml:space="preserve"> and </w:t>
      </w:r>
      <w:r w:rsidR="00B37983" w:rsidRPr="008D7FA6">
        <w:rPr>
          <w:rFonts w:asciiTheme="minorHAnsi" w:hAnsiTheme="minorHAnsi"/>
          <w:color w:val="auto"/>
          <w:sz w:val="23"/>
          <w:szCs w:val="23"/>
        </w:rPr>
        <w:t>DVBC</w:t>
      </w:r>
      <w:r w:rsidRPr="008D7FA6">
        <w:rPr>
          <w:rFonts w:asciiTheme="minorHAnsi" w:hAnsiTheme="minorHAnsi"/>
          <w:color w:val="auto"/>
          <w:sz w:val="23"/>
          <w:szCs w:val="23"/>
        </w:rPr>
        <w:t xml:space="preserve"> as an organi</w:t>
      </w:r>
      <w:r w:rsidR="00B37983" w:rsidRPr="008D7FA6">
        <w:rPr>
          <w:rFonts w:asciiTheme="minorHAnsi" w:hAnsiTheme="minorHAnsi"/>
          <w:color w:val="auto"/>
          <w:sz w:val="23"/>
          <w:szCs w:val="23"/>
        </w:rPr>
        <w:t>s</w:t>
      </w:r>
      <w:r w:rsidRPr="008D7FA6">
        <w:rPr>
          <w:rFonts w:asciiTheme="minorHAnsi" w:hAnsiTheme="minorHAnsi"/>
          <w:color w:val="auto"/>
          <w:sz w:val="23"/>
          <w:szCs w:val="23"/>
        </w:rPr>
        <w:t xml:space="preserve">ation. </w:t>
      </w:r>
    </w:p>
    <w:p w14:paraId="50A5E3E5" w14:textId="113D11E9" w:rsidR="00B6259F" w:rsidRDefault="00B6259F" w:rsidP="00B6259F">
      <w:pPr>
        <w:pStyle w:val="Default"/>
        <w:spacing w:after="28"/>
        <w:rPr>
          <w:rFonts w:asciiTheme="minorHAnsi" w:hAnsiTheme="minorHAnsi"/>
          <w:color w:val="auto"/>
          <w:sz w:val="23"/>
          <w:szCs w:val="23"/>
        </w:rPr>
      </w:pPr>
      <w:proofErr w:type="spellStart"/>
      <w:r w:rsidRPr="008D7FA6">
        <w:rPr>
          <w:rFonts w:asciiTheme="minorHAnsi" w:hAnsiTheme="minorHAnsi"/>
          <w:color w:val="auto"/>
          <w:sz w:val="23"/>
          <w:szCs w:val="23"/>
        </w:rPr>
        <w:t>SnapChat</w:t>
      </w:r>
      <w:proofErr w:type="spellEnd"/>
      <w:r w:rsidR="001F00F8">
        <w:rPr>
          <w:rFonts w:asciiTheme="minorHAnsi" w:hAnsiTheme="minorHAnsi"/>
          <w:color w:val="auto"/>
          <w:sz w:val="23"/>
          <w:szCs w:val="23"/>
        </w:rPr>
        <w:t xml:space="preserve"> (and similar technologies)</w:t>
      </w:r>
      <w:r w:rsidRPr="008D7FA6">
        <w:rPr>
          <w:rFonts w:asciiTheme="minorHAnsi" w:hAnsiTheme="minorHAnsi"/>
          <w:color w:val="auto"/>
          <w:sz w:val="23"/>
          <w:szCs w:val="23"/>
        </w:rPr>
        <w:t xml:space="preserve"> is not authorised as a Social Media tool to be used </w:t>
      </w:r>
      <w:r>
        <w:rPr>
          <w:rFonts w:asciiTheme="minorHAnsi" w:hAnsiTheme="minorHAnsi"/>
          <w:color w:val="auto"/>
          <w:sz w:val="23"/>
          <w:szCs w:val="23"/>
        </w:rPr>
        <w:t>between</w:t>
      </w:r>
      <w:r w:rsidRPr="008D7FA6">
        <w:rPr>
          <w:rFonts w:asciiTheme="minorHAnsi" w:hAnsiTheme="minorHAnsi"/>
          <w:color w:val="auto"/>
          <w:sz w:val="23"/>
          <w:szCs w:val="23"/>
        </w:rPr>
        <w:t xml:space="preserve"> </w:t>
      </w:r>
      <w:r>
        <w:rPr>
          <w:rFonts w:asciiTheme="minorHAnsi" w:hAnsiTheme="minorHAnsi"/>
          <w:color w:val="auto"/>
          <w:sz w:val="23"/>
          <w:szCs w:val="23"/>
        </w:rPr>
        <w:t>a DVBC Staff member/Volunteer leader</w:t>
      </w:r>
      <w:r w:rsidRPr="008D7FA6">
        <w:rPr>
          <w:rFonts w:asciiTheme="minorHAnsi" w:hAnsiTheme="minorHAnsi"/>
          <w:color w:val="auto"/>
          <w:sz w:val="23"/>
          <w:szCs w:val="23"/>
        </w:rPr>
        <w:t xml:space="preserve"> and a person under the age of 18.</w:t>
      </w:r>
    </w:p>
    <w:p w14:paraId="3304C8BF" w14:textId="5B543BA0" w:rsidR="00A93B5B" w:rsidRPr="008D7FA6" w:rsidRDefault="00F73757" w:rsidP="00A93B5B">
      <w:pPr>
        <w:pStyle w:val="Default"/>
        <w:spacing w:after="28"/>
        <w:rPr>
          <w:rFonts w:asciiTheme="minorHAnsi" w:hAnsiTheme="minorHAnsi"/>
          <w:color w:val="auto"/>
          <w:sz w:val="23"/>
          <w:szCs w:val="23"/>
        </w:rPr>
      </w:pPr>
      <w:r w:rsidRPr="008D7FA6">
        <w:rPr>
          <w:rFonts w:asciiTheme="minorHAnsi" w:hAnsiTheme="minorHAnsi"/>
          <w:color w:val="auto"/>
          <w:sz w:val="23"/>
          <w:szCs w:val="23"/>
        </w:rPr>
        <w:t>Diamond Valley Baptist Church</w:t>
      </w:r>
      <w:r w:rsidR="00B5064D" w:rsidRPr="008D7FA6">
        <w:rPr>
          <w:rFonts w:asciiTheme="minorHAnsi" w:hAnsiTheme="minorHAnsi"/>
          <w:color w:val="auto"/>
          <w:sz w:val="23"/>
          <w:szCs w:val="23"/>
        </w:rPr>
        <w:t xml:space="preserve"> has a </w:t>
      </w:r>
      <w:r w:rsidR="007F72F3" w:rsidRPr="008D7FA6">
        <w:rPr>
          <w:rFonts w:asciiTheme="minorHAnsi" w:hAnsiTheme="minorHAnsi"/>
          <w:color w:val="auto"/>
          <w:sz w:val="23"/>
          <w:szCs w:val="23"/>
        </w:rPr>
        <w:t xml:space="preserve">number of public Facebook pages </w:t>
      </w:r>
      <w:r w:rsidR="00B5064D" w:rsidRPr="008D7FA6">
        <w:rPr>
          <w:rFonts w:asciiTheme="minorHAnsi" w:hAnsiTheme="minorHAnsi"/>
          <w:color w:val="auto"/>
          <w:sz w:val="23"/>
          <w:szCs w:val="23"/>
        </w:rPr>
        <w:t>wh</w:t>
      </w:r>
      <w:r w:rsidR="007F72F3" w:rsidRPr="008D7FA6">
        <w:rPr>
          <w:rFonts w:asciiTheme="minorHAnsi" w:hAnsiTheme="minorHAnsi"/>
          <w:color w:val="auto"/>
          <w:sz w:val="23"/>
          <w:szCs w:val="23"/>
        </w:rPr>
        <w:t>ere</w:t>
      </w:r>
      <w:r w:rsidR="0021760B">
        <w:rPr>
          <w:rFonts w:asciiTheme="minorHAnsi" w:hAnsiTheme="minorHAnsi"/>
          <w:color w:val="auto"/>
          <w:sz w:val="23"/>
          <w:szCs w:val="23"/>
        </w:rPr>
        <w:t xml:space="preserve"> activities are promoted.</w:t>
      </w:r>
    </w:p>
    <w:p w14:paraId="4EF9A6A6" w14:textId="77777777" w:rsidR="00B6259F" w:rsidRDefault="00B6259F" w:rsidP="00A93B5B">
      <w:pPr>
        <w:pStyle w:val="Default"/>
        <w:spacing w:after="28"/>
        <w:rPr>
          <w:rFonts w:asciiTheme="minorHAnsi" w:hAnsiTheme="minorHAnsi"/>
          <w:color w:val="auto"/>
          <w:sz w:val="23"/>
          <w:szCs w:val="23"/>
        </w:rPr>
      </w:pPr>
      <w:r>
        <w:rPr>
          <w:rFonts w:asciiTheme="minorHAnsi" w:hAnsiTheme="minorHAnsi"/>
          <w:color w:val="auto"/>
          <w:sz w:val="23"/>
          <w:szCs w:val="23"/>
        </w:rPr>
        <w:t xml:space="preserve">Use of </w:t>
      </w:r>
      <w:r w:rsidR="00A93B5B" w:rsidRPr="008D7FA6">
        <w:rPr>
          <w:rFonts w:asciiTheme="minorHAnsi" w:hAnsiTheme="minorHAnsi"/>
          <w:color w:val="auto"/>
          <w:sz w:val="23"/>
          <w:szCs w:val="23"/>
        </w:rPr>
        <w:t xml:space="preserve">Facebook </w:t>
      </w:r>
      <w:r>
        <w:rPr>
          <w:rFonts w:asciiTheme="minorHAnsi" w:hAnsiTheme="minorHAnsi"/>
          <w:color w:val="auto"/>
          <w:sz w:val="23"/>
          <w:szCs w:val="23"/>
        </w:rPr>
        <w:t xml:space="preserve">messenger and text messaging </w:t>
      </w:r>
      <w:r w:rsidR="00A93B5B" w:rsidRPr="008D7FA6">
        <w:rPr>
          <w:rFonts w:asciiTheme="minorHAnsi" w:hAnsiTheme="minorHAnsi"/>
          <w:color w:val="auto"/>
          <w:sz w:val="23"/>
          <w:szCs w:val="23"/>
        </w:rPr>
        <w:t xml:space="preserve">should be used </w:t>
      </w:r>
      <w:r>
        <w:rPr>
          <w:rFonts w:asciiTheme="minorHAnsi" w:hAnsiTheme="minorHAnsi"/>
          <w:color w:val="auto"/>
          <w:sz w:val="23"/>
          <w:szCs w:val="23"/>
        </w:rPr>
        <w:t xml:space="preserve">in a healthy and respectful way. Where possible, make use of group chats to communicate information between </w:t>
      </w:r>
      <w:r w:rsidR="00FA0D51">
        <w:rPr>
          <w:rFonts w:asciiTheme="minorHAnsi" w:hAnsiTheme="minorHAnsi"/>
          <w:color w:val="auto"/>
          <w:sz w:val="23"/>
          <w:szCs w:val="23"/>
        </w:rPr>
        <w:t>Staff member</w:t>
      </w:r>
      <w:r>
        <w:rPr>
          <w:rFonts w:asciiTheme="minorHAnsi" w:hAnsiTheme="minorHAnsi"/>
          <w:color w:val="auto"/>
          <w:sz w:val="23"/>
          <w:szCs w:val="23"/>
        </w:rPr>
        <w:t>s</w:t>
      </w:r>
      <w:r w:rsidR="00FA0D51">
        <w:rPr>
          <w:rFonts w:asciiTheme="minorHAnsi" w:hAnsiTheme="minorHAnsi"/>
          <w:color w:val="auto"/>
          <w:sz w:val="23"/>
          <w:szCs w:val="23"/>
        </w:rPr>
        <w:t>/</w:t>
      </w:r>
      <w:r w:rsidR="0022276F">
        <w:rPr>
          <w:rFonts w:asciiTheme="minorHAnsi" w:hAnsiTheme="minorHAnsi"/>
          <w:color w:val="auto"/>
          <w:sz w:val="23"/>
          <w:szCs w:val="23"/>
        </w:rPr>
        <w:t>Volunteer leader</w:t>
      </w:r>
      <w:r>
        <w:rPr>
          <w:rFonts w:asciiTheme="minorHAnsi" w:hAnsiTheme="minorHAnsi"/>
          <w:color w:val="auto"/>
          <w:sz w:val="23"/>
          <w:szCs w:val="23"/>
        </w:rPr>
        <w:t>s and</w:t>
      </w:r>
      <w:r w:rsidR="00A93B5B" w:rsidRPr="008D7FA6">
        <w:rPr>
          <w:rFonts w:asciiTheme="minorHAnsi" w:hAnsiTheme="minorHAnsi"/>
          <w:color w:val="auto"/>
          <w:sz w:val="23"/>
          <w:szCs w:val="23"/>
        </w:rPr>
        <w:t xml:space="preserve"> person</w:t>
      </w:r>
      <w:r>
        <w:rPr>
          <w:rFonts w:asciiTheme="minorHAnsi" w:hAnsiTheme="minorHAnsi"/>
          <w:color w:val="auto"/>
          <w:sz w:val="23"/>
          <w:szCs w:val="23"/>
        </w:rPr>
        <w:t>s</w:t>
      </w:r>
      <w:r w:rsidR="00A93B5B" w:rsidRPr="008D7FA6">
        <w:rPr>
          <w:rFonts w:asciiTheme="minorHAnsi" w:hAnsiTheme="minorHAnsi"/>
          <w:color w:val="auto"/>
          <w:sz w:val="23"/>
          <w:szCs w:val="23"/>
        </w:rPr>
        <w:t xml:space="preserve"> under the age of 18. </w:t>
      </w:r>
    </w:p>
    <w:p w14:paraId="59960B42" w14:textId="6DC12552" w:rsidR="00A93B5B" w:rsidRPr="008D7FA6" w:rsidRDefault="00B6259F" w:rsidP="00A93B5B">
      <w:pPr>
        <w:pStyle w:val="Default"/>
        <w:spacing w:after="28"/>
        <w:rPr>
          <w:rFonts w:asciiTheme="minorHAnsi" w:hAnsiTheme="minorHAnsi"/>
          <w:color w:val="auto"/>
          <w:sz w:val="23"/>
          <w:szCs w:val="23"/>
        </w:rPr>
      </w:pPr>
      <w:r>
        <w:rPr>
          <w:rFonts w:asciiTheme="minorHAnsi" w:hAnsiTheme="minorHAnsi"/>
          <w:color w:val="auto"/>
          <w:sz w:val="23"/>
          <w:szCs w:val="23"/>
        </w:rPr>
        <w:t>Any inappropriate text/online conversation that is initiated b</w:t>
      </w:r>
      <w:r w:rsidR="002A3745">
        <w:rPr>
          <w:rFonts w:asciiTheme="minorHAnsi" w:hAnsiTheme="minorHAnsi"/>
          <w:color w:val="auto"/>
          <w:sz w:val="23"/>
          <w:szCs w:val="23"/>
        </w:rPr>
        <w:t>y</w:t>
      </w:r>
      <w:r>
        <w:rPr>
          <w:rFonts w:asciiTheme="minorHAnsi" w:hAnsiTheme="minorHAnsi"/>
          <w:color w:val="auto"/>
          <w:sz w:val="23"/>
          <w:szCs w:val="23"/>
        </w:rPr>
        <w:t xml:space="preserve"> either a Staff member/Volunteer leader </w:t>
      </w:r>
      <w:r w:rsidR="00BC59B4">
        <w:rPr>
          <w:rFonts w:asciiTheme="minorHAnsi" w:hAnsiTheme="minorHAnsi"/>
          <w:color w:val="auto"/>
          <w:sz w:val="23"/>
          <w:szCs w:val="23"/>
        </w:rPr>
        <w:t xml:space="preserve">to </w:t>
      </w:r>
      <w:r>
        <w:rPr>
          <w:rFonts w:asciiTheme="minorHAnsi" w:hAnsiTheme="minorHAnsi"/>
          <w:color w:val="auto"/>
          <w:sz w:val="23"/>
          <w:szCs w:val="23"/>
        </w:rPr>
        <w:t>a</w:t>
      </w:r>
      <w:r w:rsidRPr="008D7FA6">
        <w:rPr>
          <w:rFonts w:asciiTheme="minorHAnsi" w:hAnsiTheme="minorHAnsi"/>
          <w:color w:val="auto"/>
          <w:sz w:val="23"/>
          <w:szCs w:val="23"/>
        </w:rPr>
        <w:t xml:space="preserve"> person under the age of 18</w:t>
      </w:r>
      <w:r>
        <w:rPr>
          <w:rFonts w:asciiTheme="minorHAnsi" w:hAnsiTheme="minorHAnsi"/>
          <w:color w:val="auto"/>
          <w:sz w:val="23"/>
          <w:szCs w:val="23"/>
        </w:rPr>
        <w:t>, should be reported immediately using the procedure outlined on Page 5 &amp; 6 of this Manual.</w:t>
      </w:r>
    </w:p>
    <w:p w14:paraId="2F1E711C" w14:textId="25C19E39" w:rsidR="00616197" w:rsidRDefault="00FA0D51" w:rsidP="00A93B5B">
      <w:pPr>
        <w:pStyle w:val="Default"/>
        <w:spacing w:after="28"/>
        <w:rPr>
          <w:rFonts w:asciiTheme="minorHAnsi" w:hAnsiTheme="minorHAnsi"/>
          <w:color w:val="auto"/>
          <w:sz w:val="23"/>
          <w:szCs w:val="23"/>
        </w:rPr>
      </w:pPr>
      <w:r>
        <w:rPr>
          <w:rFonts w:asciiTheme="minorHAnsi" w:hAnsiTheme="minorHAnsi"/>
          <w:color w:val="auto"/>
          <w:sz w:val="23"/>
          <w:szCs w:val="23"/>
        </w:rPr>
        <w:t>On</w:t>
      </w:r>
      <w:r w:rsidR="00426236">
        <w:rPr>
          <w:rFonts w:asciiTheme="minorHAnsi" w:hAnsiTheme="minorHAnsi"/>
          <w:color w:val="auto"/>
          <w:sz w:val="23"/>
          <w:szCs w:val="23"/>
        </w:rPr>
        <w:t>l</w:t>
      </w:r>
      <w:r>
        <w:rPr>
          <w:rFonts w:asciiTheme="minorHAnsi" w:hAnsiTheme="minorHAnsi"/>
          <w:color w:val="auto"/>
          <w:sz w:val="23"/>
          <w:szCs w:val="23"/>
        </w:rPr>
        <w:t xml:space="preserve">ine gaming </w:t>
      </w:r>
      <w:r w:rsidR="006354D6">
        <w:rPr>
          <w:rFonts w:asciiTheme="minorHAnsi" w:hAnsiTheme="minorHAnsi"/>
          <w:color w:val="auto"/>
          <w:sz w:val="23"/>
          <w:szCs w:val="23"/>
        </w:rPr>
        <w:t xml:space="preserve">is a common activity undertaken outside of authorised </w:t>
      </w:r>
      <w:r w:rsidR="00616197">
        <w:rPr>
          <w:rFonts w:asciiTheme="minorHAnsi" w:hAnsiTheme="minorHAnsi"/>
          <w:color w:val="auto"/>
          <w:sz w:val="23"/>
          <w:szCs w:val="23"/>
        </w:rPr>
        <w:t xml:space="preserve">DVBC </w:t>
      </w:r>
      <w:r w:rsidR="006354D6">
        <w:rPr>
          <w:rFonts w:asciiTheme="minorHAnsi" w:hAnsiTheme="minorHAnsi"/>
          <w:color w:val="auto"/>
          <w:sz w:val="23"/>
          <w:szCs w:val="23"/>
        </w:rPr>
        <w:t>activities</w:t>
      </w:r>
      <w:r w:rsidR="00616197">
        <w:rPr>
          <w:rFonts w:asciiTheme="minorHAnsi" w:hAnsiTheme="minorHAnsi"/>
          <w:color w:val="auto"/>
          <w:sz w:val="23"/>
          <w:szCs w:val="23"/>
        </w:rPr>
        <w:t>. Parents of child</w:t>
      </w:r>
      <w:r w:rsidR="00426236">
        <w:rPr>
          <w:rFonts w:asciiTheme="minorHAnsi" w:hAnsiTheme="minorHAnsi"/>
          <w:color w:val="auto"/>
          <w:sz w:val="23"/>
          <w:szCs w:val="23"/>
        </w:rPr>
        <w:t>ren and young persons accessing online games</w:t>
      </w:r>
      <w:r w:rsidR="00616197">
        <w:rPr>
          <w:rFonts w:asciiTheme="minorHAnsi" w:hAnsiTheme="minorHAnsi"/>
          <w:color w:val="auto"/>
          <w:sz w:val="23"/>
          <w:szCs w:val="23"/>
        </w:rPr>
        <w:t xml:space="preserve"> should be aware of the risks of participation. It is expected that any </w:t>
      </w:r>
      <w:r w:rsidR="006B68F1">
        <w:rPr>
          <w:rFonts w:asciiTheme="minorHAnsi" w:hAnsiTheme="minorHAnsi"/>
          <w:color w:val="auto"/>
          <w:sz w:val="23"/>
          <w:szCs w:val="23"/>
        </w:rPr>
        <w:t xml:space="preserve">DVBC </w:t>
      </w:r>
      <w:r>
        <w:rPr>
          <w:rFonts w:asciiTheme="minorHAnsi" w:hAnsiTheme="minorHAnsi"/>
          <w:color w:val="auto"/>
          <w:sz w:val="23"/>
          <w:szCs w:val="23"/>
        </w:rPr>
        <w:t>Staff member</w:t>
      </w:r>
      <w:r w:rsidR="00616197">
        <w:rPr>
          <w:rFonts w:asciiTheme="minorHAnsi" w:hAnsiTheme="minorHAnsi"/>
          <w:color w:val="auto"/>
          <w:sz w:val="23"/>
          <w:szCs w:val="23"/>
        </w:rPr>
        <w:t>s</w:t>
      </w:r>
      <w:r>
        <w:rPr>
          <w:rFonts w:asciiTheme="minorHAnsi" w:hAnsiTheme="minorHAnsi"/>
          <w:color w:val="auto"/>
          <w:sz w:val="23"/>
          <w:szCs w:val="23"/>
        </w:rPr>
        <w:t>/</w:t>
      </w:r>
      <w:r w:rsidR="0022276F">
        <w:rPr>
          <w:rFonts w:asciiTheme="minorHAnsi" w:hAnsiTheme="minorHAnsi"/>
          <w:color w:val="auto"/>
          <w:sz w:val="23"/>
          <w:szCs w:val="23"/>
        </w:rPr>
        <w:t>Volunteer leader</w:t>
      </w:r>
      <w:r w:rsidR="00616197">
        <w:rPr>
          <w:rFonts w:asciiTheme="minorHAnsi" w:hAnsiTheme="minorHAnsi"/>
          <w:color w:val="auto"/>
          <w:sz w:val="23"/>
          <w:szCs w:val="23"/>
        </w:rPr>
        <w:t xml:space="preserve">s participating in </w:t>
      </w:r>
      <w:r w:rsidR="00426236">
        <w:rPr>
          <w:rFonts w:asciiTheme="minorHAnsi" w:hAnsiTheme="minorHAnsi"/>
          <w:color w:val="auto"/>
          <w:sz w:val="23"/>
          <w:szCs w:val="23"/>
        </w:rPr>
        <w:t>online gaming</w:t>
      </w:r>
      <w:r w:rsidR="00616197">
        <w:rPr>
          <w:rFonts w:asciiTheme="minorHAnsi" w:hAnsiTheme="minorHAnsi"/>
          <w:color w:val="auto"/>
          <w:sz w:val="23"/>
          <w:szCs w:val="23"/>
        </w:rPr>
        <w:t xml:space="preserve"> </w:t>
      </w:r>
      <w:r w:rsidR="00BC59B4">
        <w:rPr>
          <w:rFonts w:asciiTheme="minorHAnsi" w:hAnsiTheme="minorHAnsi"/>
          <w:color w:val="auto"/>
          <w:sz w:val="23"/>
          <w:szCs w:val="23"/>
        </w:rPr>
        <w:t xml:space="preserve">will </w:t>
      </w:r>
      <w:r w:rsidR="00616197">
        <w:rPr>
          <w:rFonts w:asciiTheme="minorHAnsi" w:hAnsiTheme="minorHAnsi"/>
          <w:color w:val="auto"/>
          <w:sz w:val="23"/>
          <w:szCs w:val="23"/>
        </w:rPr>
        <w:t>use this as an opportunity to model healthy and respectful behaviours, while only participating in Age Appropriate games.</w:t>
      </w:r>
    </w:p>
    <w:p w14:paraId="243DE191"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 xml:space="preserve">Be aware that whatever you post online cannot be taken back. </w:t>
      </w:r>
      <w:r w:rsidR="00487161" w:rsidRPr="008D7FA6">
        <w:rPr>
          <w:rFonts w:asciiTheme="minorHAnsi" w:hAnsiTheme="minorHAnsi"/>
          <w:color w:val="auto"/>
          <w:sz w:val="23"/>
          <w:szCs w:val="23"/>
        </w:rPr>
        <w:t>O</w:t>
      </w:r>
      <w:r w:rsidRPr="008D7FA6">
        <w:rPr>
          <w:rFonts w:asciiTheme="minorHAnsi" w:hAnsiTheme="minorHAnsi"/>
          <w:color w:val="auto"/>
          <w:sz w:val="23"/>
          <w:szCs w:val="23"/>
        </w:rPr>
        <w:t>nly share what you would be happy for a</w:t>
      </w:r>
      <w:r w:rsidR="00A93B5B" w:rsidRPr="008D7FA6">
        <w:rPr>
          <w:rFonts w:asciiTheme="minorHAnsi" w:hAnsiTheme="minorHAnsi"/>
          <w:color w:val="auto"/>
          <w:sz w:val="23"/>
          <w:szCs w:val="23"/>
        </w:rPr>
        <w:t>nyone to</w:t>
      </w:r>
      <w:r w:rsidRPr="008D7FA6">
        <w:rPr>
          <w:rFonts w:asciiTheme="minorHAnsi" w:hAnsiTheme="minorHAnsi"/>
          <w:color w:val="auto"/>
          <w:sz w:val="23"/>
          <w:szCs w:val="23"/>
        </w:rPr>
        <w:t xml:space="preserve"> see. </w:t>
      </w:r>
    </w:p>
    <w:p w14:paraId="750340BA" w14:textId="77777777" w:rsidR="00B5064D" w:rsidRDefault="00B5064D" w:rsidP="00B5064D">
      <w:pPr>
        <w:pStyle w:val="Default"/>
        <w:rPr>
          <w:rFonts w:asciiTheme="minorHAnsi" w:hAnsiTheme="minorHAnsi" w:cstheme="minorBidi"/>
          <w:color w:val="auto"/>
        </w:rPr>
      </w:pPr>
    </w:p>
    <w:p w14:paraId="1C5C1234" w14:textId="7E17E010" w:rsidR="007E2955" w:rsidRPr="008D7FA6" w:rsidRDefault="007E2955" w:rsidP="007E2955">
      <w:pPr>
        <w:pStyle w:val="Default"/>
        <w:rPr>
          <w:rFonts w:asciiTheme="minorHAnsi" w:hAnsiTheme="minorHAnsi"/>
          <w:color w:val="auto"/>
          <w:sz w:val="28"/>
          <w:szCs w:val="28"/>
        </w:rPr>
      </w:pPr>
      <w:r w:rsidRPr="008D7FA6">
        <w:rPr>
          <w:rFonts w:asciiTheme="minorHAnsi" w:hAnsiTheme="minorHAnsi"/>
          <w:b/>
          <w:bCs/>
          <w:color w:val="auto"/>
          <w:sz w:val="28"/>
          <w:szCs w:val="28"/>
        </w:rPr>
        <w:t>Feedback from Children</w:t>
      </w:r>
      <w:r w:rsidR="009E2B35">
        <w:rPr>
          <w:rFonts w:asciiTheme="minorHAnsi" w:hAnsiTheme="minorHAnsi"/>
          <w:b/>
          <w:bCs/>
          <w:color w:val="auto"/>
          <w:sz w:val="28"/>
          <w:szCs w:val="28"/>
        </w:rPr>
        <w:t xml:space="preserve"> and Families</w:t>
      </w:r>
    </w:p>
    <w:p w14:paraId="74FBD333" w14:textId="77777777" w:rsidR="009E2B35" w:rsidRDefault="007E2955" w:rsidP="007E2955">
      <w:pPr>
        <w:pStyle w:val="Default"/>
        <w:rPr>
          <w:rFonts w:asciiTheme="minorHAnsi" w:hAnsiTheme="minorHAnsi"/>
          <w:color w:val="auto"/>
          <w:sz w:val="23"/>
          <w:szCs w:val="23"/>
        </w:rPr>
      </w:pPr>
      <w:r w:rsidRPr="008D7FA6">
        <w:rPr>
          <w:rFonts w:asciiTheme="minorHAnsi" w:hAnsiTheme="minorHAnsi"/>
          <w:color w:val="auto"/>
          <w:sz w:val="23"/>
          <w:szCs w:val="23"/>
        </w:rPr>
        <w:t xml:space="preserve">Children and young people will have opportunity to reflect on their experience of attending DVBC activities and to make comments regarding the accommodation, meals and program elements, including staff conduct. </w:t>
      </w:r>
    </w:p>
    <w:p w14:paraId="097F4528" w14:textId="77777777" w:rsidR="009E2B35" w:rsidRDefault="009E2B35" w:rsidP="007E2955">
      <w:pPr>
        <w:pStyle w:val="Default"/>
        <w:rPr>
          <w:rFonts w:asciiTheme="minorHAnsi" w:hAnsiTheme="minorHAnsi"/>
          <w:color w:val="auto"/>
          <w:sz w:val="23"/>
          <w:szCs w:val="23"/>
        </w:rPr>
      </w:pPr>
      <w:r>
        <w:rPr>
          <w:rFonts w:asciiTheme="minorHAnsi" w:hAnsiTheme="minorHAnsi"/>
          <w:color w:val="auto"/>
          <w:sz w:val="23"/>
          <w:szCs w:val="23"/>
        </w:rPr>
        <w:t xml:space="preserve">We also welcome feedback from Parents/Carers/Guardians. Feedback may be provided directly to any Staff or relevant Volunteer Leader. </w:t>
      </w:r>
    </w:p>
    <w:p w14:paraId="13332837" w14:textId="728CD1FD" w:rsidR="007E2955" w:rsidRDefault="007E2955" w:rsidP="007E2955">
      <w:pPr>
        <w:pStyle w:val="Default"/>
        <w:rPr>
          <w:rFonts w:asciiTheme="minorHAnsi" w:hAnsiTheme="minorHAnsi"/>
          <w:color w:val="auto"/>
          <w:sz w:val="23"/>
          <w:szCs w:val="23"/>
        </w:rPr>
      </w:pPr>
      <w:r w:rsidRPr="008D7FA6">
        <w:rPr>
          <w:rFonts w:asciiTheme="minorHAnsi" w:hAnsiTheme="minorHAnsi"/>
          <w:color w:val="auto"/>
          <w:sz w:val="23"/>
          <w:szCs w:val="23"/>
        </w:rPr>
        <w:t>Such feedback will inform Diamond Valley Baptist Church and guide adjustments to practices, programs and training.</w:t>
      </w:r>
    </w:p>
    <w:p w14:paraId="5AD0EE8A" w14:textId="77777777" w:rsidR="007E2955" w:rsidRPr="008D7FA6" w:rsidRDefault="007E2955" w:rsidP="00B5064D">
      <w:pPr>
        <w:pStyle w:val="Default"/>
        <w:rPr>
          <w:rFonts w:asciiTheme="minorHAnsi" w:hAnsiTheme="minorHAnsi" w:cstheme="minorBidi"/>
          <w:color w:val="auto"/>
        </w:rPr>
      </w:pPr>
    </w:p>
    <w:p w14:paraId="107D5A29" w14:textId="69256AD5" w:rsidR="00B5064D" w:rsidRPr="008D7FA6" w:rsidRDefault="00B5064D" w:rsidP="00634910">
      <w:pPr>
        <w:pStyle w:val="Default"/>
        <w:pageBreakBefore/>
        <w:rPr>
          <w:rFonts w:asciiTheme="minorHAnsi" w:hAnsiTheme="minorHAnsi"/>
          <w:color w:val="auto"/>
          <w:sz w:val="23"/>
          <w:szCs w:val="23"/>
        </w:rPr>
      </w:pPr>
      <w:r w:rsidRPr="008D7FA6">
        <w:rPr>
          <w:rFonts w:asciiTheme="minorHAnsi" w:hAnsiTheme="minorHAnsi"/>
          <w:b/>
          <w:bCs/>
          <w:color w:val="auto"/>
          <w:sz w:val="28"/>
          <w:szCs w:val="28"/>
        </w:rPr>
        <w:lastRenderedPageBreak/>
        <w:t>APPENDIX 1</w:t>
      </w:r>
      <w:r w:rsidR="00634910">
        <w:rPr>
          <w:rFonts w:asciiTheme="minorHAnsi" w:hAnsiTheme="minorHAnsi"/>
          <w:b/>
          <w:bCs/>
          <w:color w:val="auto"/>
          <w:sz w:val="28"/>
          <w:szCs w:val="28"/>
        </w:rPr>
        <w:t xml:space="preserve"> - </w:t>
      </w:r>
      <w:r w:rsidRPr="00634910">
        <w:rPr>
          <w:rFonts w:asciiTheme="minorHAnsi" w:hAnsiTheme="minorHAnsi"/>
          <w:b/>
          <w:bCs/>
          <w:color w:val="auto"/>
          <w:sz w:val="28"/>
          <w:szCs w:val="28"/>
        </w:rPr>
        <w:t>LEGISLATION</w:t>
      </w:r>
      <w:r w:rsidRPr="008D7FA6">
        <w:rPr>
          <w:rFonts w:asciiTheme="minorHAnsi" w:hAnsiTheme="minorHAnsi"/>
          <w:b/>
          <w:bCs/>
          <w:color w:val="auto"/>
          <w:sz w:val="23"/>
          <w:szCs w:val="23"/>
        </w:rPr>
        <w:t xml:space="preserve"> </w:t>
      </w:r>
    </w:p>
    <w:p w14:paraId="0AB2C54F" w14:textId="77777777" w:rsidR="00634910" w:rsidRDefault="00634910" w:rsidP="00B5064D">
      <w:pPr>
        <w:pStyle w:val="Default"/>
        <w:rPr>
          <w:rFonts w:asciiTheme="minorHAnsi" w:hAnsiTheme="minorHAnsi"/>
          <w:color w:val="auto"/>
          <w:sz w:val="23"/>
          <w:szCs w:val="23"/>
        </w:rPr>
      </w:pPr>
    </w:p>
    <w:p w14:paraId="33F88580"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 xml:space="preserve">Both Federal and State legislation is relevant to the concepts discussed in this </w:t>
      </w:r>
      <w:r w:rsidR="00F73757" w:rsidRPr="008D7FA6">
        <w:rPr>
          <w:rFonts w:asciiTheme="minorHAnsi" w:hAnsiTheme="minorHAnsi"/>
          <w:color w:val="auto"/>
          <w:sz w:val="23"/>
          <w:szCs w:val="23"/>
        </w:rPr>
        <w:t>Manual</w:t>
      </w:r>
      <w:r w:rsidRPr="008D7FA6">
        <w:rPr>
          <w:rFonts w:asciiTheme="minorHAnsi" w:hAnsiTheme="minorHAnsi"/>
          <w:color w:val="auto"/>
          <w:sz w:val="23"/>
          <w:szCs w:val="23"/>
        </w:rPr>
        <w:t xml:space="preserve">. This legislation includes: </w:t>
      </w:r>
    </w:p>
    <w:p w14:paraId="60265897" w14:textId="77777777" w:rsidR="00684A96" w:rsidRPr="008D7FA6" w:rsidRDefault="00684A96" w:rsidP="00B5064D">
      <w:pPr>
        <w:pStyle w:val="Default"/>
        <w:rPr>
          <w:rFonts w:asciiTheme="minorHAnsi" w:hAnsiTheme="minorHAnsi"/>
          <w:b/>
          <w:bCs/>
          <w:iCs/>
          <w:color w:val="auto"/>
          <w:sz w:val="23"/>
          <w:szCs w:val="23"/>
        </w:rPr>
      </w:pPr>
    </w:p>
    <w:p w14:paraId="3A217192"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b/>
          <w:bCs/>
          <w:iCs/>
          <w:color w:val="auto"/>
          <w:sz w:val="23"/>
          <w:szCs w:val="23"/>
        </w:rPr>
        <w:t xml:space="preserve">Federal: </w:t>
      </w:r>
    </w:p>
    <w:p w14:paraId="300ECA47"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i/>
          <w:iCs/>
          <w:color w:val="auto"/>
          <w:sz w:val="23"/>
          <w:szCs w:val="23"/>
        </w:rPr>
        <w:t xml:space="preserve">Disability Discrimination Act 1992 </w:t>
      </w:r>
    </w:p>
    <w:p w14:paraId="4272D046"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i/>
          <w:iCs/>
          <w:color w:val="auto"/>
          <w:sz w:val="23"/>
          <w:szCs w:val="23"/>
        </w:rPr>
        <w:t xml:space="preserve">Workplace Gender Equality Act 2012 </w:t>
      </w:r>
    </w:p>
    <w:p w14:paraId="49ACD609"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i/>
          <w:iCs/>
          <w:color w:val="auto"/>
          <w:sz w:val="23"/>
          <w:szCs w:val="23"/>
        </w:rPr>
        <w:t xml:space="preserve">Fair Work Act 2009 </w:t>
      </w:r>
    </w:p>
    <w:p w14:paraId="069BF17D"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i/>
          <w:iCs/>
          <w:color w:val="auto"/>
          <w:sz w:val="23"/>
          <w:szCs w:val="23"/>
        </w:rPr>
        <w:t xml:space="preserve">Racial Discrimination Act 1975 </w:t>
      </w:r>
    </w:p>
    <w:p w14:paraId="278BF033"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i/>
          <w:iCs/>
          <w:color w:val="auto"/>
          <w:sz w:val="23"/>
          <w:szCs w:val="23"/>
        </w:rPr>
        <w:t xml:space="preserve">Sex Discrimination Act 1984 </w:t>
      </w:r>
    </w:p>
    <w:p w14:paraId="3E8A9950"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i/>
          <w:iCs/>
          <w:color w:val="auto"/>
          <w:sz w:val="23"/>
          <w:szCs w:val="23"/>
        </w:rPr>
        <w:t xml:space="preserve">Australian Human Rights Commission Act 1986 </w:t>
      </w:r>
    </w:p>
    <w:p w14:paraId="66286229" w14:textId="77777777" w:rsidR="00684A96" w:rsidRPr="008D7FA6" w:rsidRDefault="00684A96" w:rsidP="00B5064D">
      <w:pPr>
        <w:pStyle w:val="Default"/>
        <w:rPr>
          <w:rFonts w:asciiTheme="minorHAnsi" w:hAnsiTheme="minorHAnsi"/>
          <w:b/>
          <w:bCs/>
          <w:i/>
          <w:iCs/>
          <w:color w:val="auto"/>
          <w:sz w:val="23"/>
          <w:szCs w:val="23"/>
        </w:rPr>
      </w:pPr>
    </w:p>
    <w:p w14:paraId="364A9F67"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b/>
          <w:bCs/>
          <w:iCs/>
          <w:color w:val="auto"/>
          <w:sz w:val="23"/>
          <w:szCs w:val="23"/>
        </w:rPr>
        <w:t xml:space="preserve">Victorian: </w:t>
      </w:r>
    </w:p>
    <w:p w14:paraId="67D20A75"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i/>
          <w:iCs/>
          <w:color w:val="auto"/>
          <w:sz w:val="23"/>
          <w:szCs w:val="23"/>
        </w:rPr>
        <w:t xml:space="preserve">Racial and Religious Tolerance Act 2001 </w:t>
      </w:r>
    </w:p>
    <w:p w14:paraId="7FE814C0"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i/>
          <w:iCs/>
          <w:color w:val="auto"/>
          <w:sz w:val="23"/>
          <w:szCs w:val="23"/>
        </w:rPr>
        <w:t xml:space="preserve">Occupational Health and Safety Act 2004 </w:t>
      </w:r>
    </w:p>
    <w:p w14:paraId="0570F952" w14:textId="77777777" w:rsidR="00B5064D" w:rsidRPr="008D7FA6" w:rsidRDefault="00B5064D" w:rsidP="00B5064D">
      <w:pPr>
        <w:pStyle w:val="Default"/>
        <w:rPr>
          <w:rFonts w:asciiTheme="minorHAnsi" w:hAnsiTheme="minorHAnsi"/>
          <w:color w:val="auto"/>
          <w:sz w:val="20"/>
          <w:szCs w:val="20"/>
        </w:rPr>
      </w:pPr>
      <w:r w:rsidRPr="008D7FA6">
        <w:rPr>
          <w:rFonts w:asciiTheme="minorHAnsi" w:hAnsiTheme="minorHAnsi"/>
          <w:i/>
          <w:iCs/>
          <w:color w:val="auto"/>
          <w:sz w:val="23"/>
          <w:szCs w:val="23"/>
        </w:rPr>
        <w:t xml:space="preserve">Children, Youth and Families Act </w:t>
      </w:r>
      <w:r w:rsidRPr="008D7FA6">
        <w:rPr>
          <w:rFonts w:asciiTheme="minorHAnsi" w:hAnsiTheme="minorHAnsi"/>
          <w:i/>
          <w:iCs/>
          <w:color w:val="auto"/>
          <w:sz w:val="20"/>
          <w:szCs w:val="20"/>
        </w:rPr>
        <w:t xml:space="preserve">2005 (The principle legislative document setting Child Protection reporting and responding standards) </w:t>
      </w:r>
    </w:p>
    <w:p w14:paraId="5A198419" w14:textId="77777777" w:rsidR="00B5064D" w:rsidRPr="008D7FA6" w:rsidRDefault="00B5064D" w:rsidP="00B5064D">
      <w:pPr>
        <w:pStyle w:val="Default"/>
        <w:rPr>
          <w:rFonts w:asciiTheme="minorHAnsi" w:hAnsiTheme="minorHAnsi"/>
          <w:i/>
          <w:color w:val="auto"/>
          <w:sz w:val="23"/>
          <w:szCs w:val="23"/>
        </w:rPr>
      </w:pPr>
      <w:r w:rsidRPr="008D7FA6">
        <w:rPr>
          <w:rFonts w:asciiTheme="minorHAnsi" w:hAnsiTheme="minorHAnsi"/>
          <w:i/>
          <w:color w:val="auto"/>
          <w:sz w:val="23"/>
          <w:szCs w:val="23"/>
        </w:rPr>
        <w:t xml:space="preserve">Working with Children Act 2005 </w:t>
      </w:r>
    </w:p>
    <w:p w14:paraId="1FED8D99" w14:textId="77777777" w:rsidR="00B5064D" w:rsidRPr="008D7FA6" w:rsidRDefault="00B5064D" w:rsidP="00B5064D">
      <w:pPr>
        <w:pStyle w:val="Default"/>
        <w:rPr>
          <w:rFonts w:asciiTheme="minorHAnsi" w:hAnsiTheme="minorHAnsi"/>
          <w:i/>
          <w:color w:val="auto"/>
          <w:sz w:val="23"/>
          <w:szCs w:val="23"/>
        </w:rPr>
      </w:pPr>
      <w:r w:rsidRPr="008D7FA6">
        <w:rPr>
          <w:rFonts w:asciiTheme="minorHAnsi" w:hAnsiTheme="minorHAnsi"/>
          <w:i/>
          <w:color w:val="auto"/>
          <w:sz w:val="23"/>
          <w:szCs w:val="23"/>
        </w:rPr>
        <w:t xml:space="preserve">Children Well-being and Safety Act 2005 </w:t>
      </w:r>
    </w:p>
    <w:p w14:paraId="775DEA3D" w14:textId="77777777" w:rsidR="00635658" w:rsidRPr="008D7FA6" w:rsidRDefault="00635658" w:rsidP="00635658">
      <w:pPr>
        <w:pStyle w:val="Default"/>
        <w:rPr>
          <w:rFonts w:asciiTheme="minorHAnsi" w:hAnsiTheme="minorHAnsi"/>
          <w:i/>
          <w:color w:val="auto"/>
          <w:sz w:val="20"/>
          <w:szCs w:val="20"/>
        </w:rPr>
      </w:pPr>
      <w:r w:rsidRPr="008D7FA6">
        <w:rPr>
          <w:rFonts w:asciiTheme="minorHAnsi" w:hAnsiTheme="minorHAnsi"/>
          <w:i/>
          <w:color w:val="auto"/>
          <w:sz w:val="23"/>
          <w:szCs w:val="23"/>
        </w:rPr>
        <w:t xml:space="preserve">Children Well-being and Safety Act Amendment 2017 </w:t>
      </w:r>
      <w:r w:rsidRPr="008D7FA6">
        <w:rPr>
          <w:rFonts w:asciiTheme="minorHAnsi" w:hAnsiTheme="minorHAnsi"/>
          <w:color w:val="auto"/>
          <w:sz w:val="20"/>
          <w:szCs w:val="20"/>
        </w:rPr>
        <w:t xml:space="preserve">(establishes the </w:t>
      </w:r>
      <w:r w:rsidRPr="008D7FA6">
        <w:rPr>
          <w:rFonts w:asciiTheme="minorHAnsi" w:hAnsiTheme="minorHAnsi"/>
          <w:i/>
          <w:color w:val="auto"/>
          <w:sz w:val="20"/>
          <w:szCs w:val="20"/>
        </w:rPr>
        <w:t>Reportable Conduct Scheme</w:t>
      </w:r>
      <w:r w:rsidR="00B84968" w:rsidRPr="008D7FA6">
        <w:rPr>
          <w:rFonts w:asciiTheme="minorHAnsi" w:hAnsiTheme="minorHAnsi"/>
          <w:color w:val="auto"/>
          <w:sz w:val="20"/>
          <w:szCs w:val="20"/>
        </w:rPr>
        <w:t>, and the requirement of religious organisations to report abuse and neglect of children to the Commission for Children and Young Persons)</w:t>
      </w:r>
    </w:p>
    <w:p w14:paraId="68F0272F"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i/>
          <w:color w:val="auto"/>
          <w:sz w:val="23"/>
          <w:szCs w:val="23"/>
        </w:rPr>
        <w:t xml:space="preserve">Charter of Human </w:t>
      </w:r>
      <w:r w:rsidR="00684A96" w:rsidRPr="008D7FA6">
        <w:rPr>
          <w:rFonts w:asciiTheme="minorHAnsi" w:hAnsiTheme="minorHAnsi"/>
          <w:i/>
          <w:color w:val="auto"/>
          <w:sz w:val="23"/>
          <w:szCs w:val="23"/>
        </w:rPr>
        <w:t>R</w:t>
      </w:r>
      <w:r w:rsidRPr="008D7FA6">
        <w:rPr>
          <w:rFonts w:asciiTheme="minorHAnsi" w:hAnsiTheme="minorHAnsi"/>
          <w:i/>
          <w:color w:val="auto"/>
          <w:sz w:val="23"/>
          <w:szCs w:val="23"/>
        </w:rPr>
        <w:t xml:space="preserve">ights and Responsibilities Act 2006 </w:t>
      </w:r>
      <w:r w:rsidRPr="008D7FA6">
        <w:rPr>
          <w:rFonts w:asciiTheme="minorHAnsi" w:hAnsiTheme="minorHAnsi"/>
          <w:color w:val="auto"/>
          <w:sz w:val="23"/>
          <w:szCs w:val="23"/>
        </w:rPr>
        <w:t xml:space="preserve">(NB Article 17) </w:t>
      </w:r>
    </w:p>
    <w:p w14:paraId="601C2E2F"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i/>
          <w:iCs/>
          <w:color w:val="auto"/>
          <w:sz w:val="23"/>
          <w:szCs w:val="23"/>
        </w:rPr>
        <w:t xml:space="preserve">Equal Opportunity Act 2010 </w:t>
      </w:r>
    </w:p>
    <w:p w14:paraId="3424A16F" w14:textId="77777777" w:rsidR="00B5064D" w:rsidRPr="008D7FA6" w:rsidRDefault="00B5064D" w:rsidP="00B5064D">
      <w:pPr>
        <w:pStyle w:val="Default"/>
        <w:rPr>
          <w:rFonts w:asciiTheme="minorHAnsi" w:hAnsiTheme="minorHAnsi"/>
          <w:i/>
          <w:color w:val="auto"/>
          <w:sz w:val="23"/>
          <w:szCs w:val="23"/>
        </w:rPr>
      </w:pPr>
      <w:r w:rsidRPr="008D7FA6">
        <w:rPr>
          <w:rFonts w:asciiTheme="minorHAnsi" w:hAnsiTheme="minorHAnsi"/>
          <w:i/>
          <w:color w:val="auto"/>
          <w:sz w:val="23"/>
          <w:szCs w:val="23"/>
        </w:rPr>
        <w:t xml:space="preserve">The Commission for Children and Young People Act 2012 </w:t>
      </w:r>
    </w:p>
    <w:p w14:paraId="7C51E96D" w14:textId="77777777" w:rsidR="00B5064D" w:rsidRPr="008D7FA6" w:rsidRDefault="00B5064D" w:rsidP="00B5064D">
      <w:pPr>
        <w:pStyle w:val="Default"/>
        <w:rPr>
          <w:rFonts w:asciiTheme="minorHAnsi" w:hAnsiTheme="minorHAnsi"/>
          <w:color w:val="auto"/>
          <w:sz w:val="20"/>
          <w:szCs w:val="20"/>
        </w:rPr>
      </w:pPr>
      <w:r w:rsidRPr="008D7FA6">
        <w:rPr>
          <w:rFonts w:asciiTheme="minorHAnsi" w:hAnsiTheme="minorHAnsi"/>
          <w:i/>
          <w:color w:val="auto"/>
          <w:sz w:val="23"/>
          <w:szCs w:val="23"/>
        </w:rPr>
        <w:t>Crimes Amendment (Grooming) Act 2014</w:t>
      </w:r>
      <w:r w:rsidRPr="008D7FA6">
        <w:rPr>
          <w:rFonts w:asciiTheme="minorHAnsi" w:hAnsiTheme="minorHAnsi"/>
          <w:color w:val="auto"/>
          <w:sz w:val="23"/>
          <w:szCs w:val="23"/>
        </w:rPr>
        <w:t xml:space="preserve"> </w:t>
      </w:r>
      <w:r w:rsidRPr="008D7FA6">
        <w:rPr>
          <w:rFonts w:asciiTheme="minorHAnsi" w:hAnsiTheme="minorHAnsi"/>
          <w:color w:val="auto"/>
          <w:sz w:val="20"/>
          <w:szCs w:val="20"/>
        </w:rPr>
        <w:t xml:space="preserve">(establishes ‘grooming’ as a criminal offence) </w:t>
      </w:r>
    </w:p>
    <w:p w14:paraId="6D74ED16" w14:textId="77777777" w:rsidR="00B5064D" w:rsidRPr="008D7FA6" w:rsidRDefault="00B5064D" w:rsidP="00B5064D">
      <w:pPr>
        <w:pStyle w:val="Default"/>
        <w:rPr>
          <w:rFonts w:asciiTheme="minorHAnsi" w:hAnsiTheme="minorHAnsi"/>
          <w:color w:val="auto"/>
          <w:sz w:val="20"/>
          <w:szCs w:val="20"/>
        </w:rPr>
      </w:pPr>
      <w:r w:rsidRPr="008D7FA6">
        <w:rPr>
          <w:rFonts w:asciiTheme="minorHAnsi" w:hAnsiTheme="minorHAnsi"/>
          <w:i/>
          <w:color w:val="auto"/>
          <w:sz w:val="23"/>
          <w:szCs w:val="23"/>
        </w:rPr>
        <w:t>Crimes Amendment (Protection of Children) Act 2014</w:t>
      </w:r>
      <w:r w:rsidRPr="008D7FA6">
        <w:rPr>
          <w:rFonts w:asciiTheme="minorHAnsi" w:hAnsiTheme="minorHAnsi"/>
          <w:color w:val="auto"/>
          <w:sz w:val="23"/>
          <w:szCs w:val="23"/>
        </w:rPr>
        <w:t xml:space="preserve"> </w:t>
      </w:r>
      <w:r w:rsidRPr="008D7FA6">
        <w:rPr>
          <w:rFonts w:asciiTheme="minorHAnsi" w:hAnsiTheme="minorHAnsi"/>
          <w:color w:val="auto"/>
          <w:sz w:val="20"/>
          <w:szCs w:val="20"/>
        </w:rPr>
        <w:t>(establishes an offence of ‘child endangerment</w:t>
      </w:r>
      <w:r w:rsidRPr="008D7FA6">
        <w:rPr>
          <w:rFonts w:asciiTheme="minorHAnsi" w:hAnsiTheme="minorHAnsi"/>
          <w:color w:val="auto"/>
          <w:sz w:val="23"/>
          <w:szCs w:val="23"/>
        </w:rPr>
        <w:t xml:space="preserve">’ </w:t>
      </w:r>
      <w:r w:rsidRPr="008D7FA6">
        <w:rPr>
          <w:rFonts w:asciiTheme="minorHAnsi" w:hAnsiTheme="minorHAnsi"/>
          <w:color w:val="auto"/>
          <w:sz w:val="20"/>
          <w:szCs w:val="20"/>
        </w:rPr>
        <w:t>by negligently failing to reduce or remove a …. risk that a person will commit a</w:t>
      </w:r>
      <w:r w:rsidR="00FE6E90" w:rsidRPr="008D7FA6">
        <w:rPr>
          <w:rFonts w:asciiTheme="minorHAnsi" w:hAnsiTheme="minorHAnsi"/>
          <w:color w:val="auto"/>
          <w:sz w:val="20"/>
          <w:szCs w:val="20"/>
        </w:rPr>
        <w:t xml:space="preserve"> sexual offence against a child)</w:t>
      </w:r>
      <w:r w:rsidRPr="008D7FA6">
        <w:rPr>
          <w:rFonts w:asciiTheme="minorHAnsi" w:hAnsiTheme="minorHAnsi"/>
          <w:color w:val="auto"/>
          <w:sz w:val="20"/>
          <w:szCs w:val="20"/>
        </w:rPr>
        <w:t xml:space="preserve"> </w:t>
      </w:r>
    </w:p>
    <w:p w14:paraId="39B853D0" w14:textId="77777777" w:rsidR="00635658" w:rsidRPr="008D7FA6" w:rsidRDefault="00635658" w:rsidP="00635658">
      <w:pPr>
        <w:pStyle w:val="Default"/>
        <w:rPr>
          <w:rFonts w:asciiTheme="minorHAnsi" w:hAnsiTheme="minorHAnsi"/>
          <w:color w:val="auto"/>
          <w:sz w:val="20"/>
          <w:szCs w:val="20"/>
        </w:rPr>
      </w:pPr>
      <w:r w:rsidRPr="008D7FA6">
        <w:rPr>
          <w:rFonts w:asciiTheme="minorHAnsi" w:hAnsiTheme="minorHAnsi"/>
          <w:i/>
          <w:color w:val="auto"/>
          <w:sz w:val="23"/>
          <w:szCs w:val="23"/>
        </w:rPr>
        <w:t xml:space="preserve">Failure to report 2014 </w:t>
      </w:r>
      <w:r w:rsidRPr="008D7FA6">
        <w:rPr>
          <w:rFonts w:asciiTheme="minorHAnsi" w:hAnsiTheme="minorHAnsi"/>
          <w:color w:val="auto"/>
          <w:sz w:val="20"/>
          <w:szCs w:val="20"/>
        </w:rPr>
        <w:t>(legal duty of all adults to report information about child sexual abuse to police)</w:t>
      </w:r>
    </w:p>
    <w:p w14:paraId="6F741EE9" w14:textId="77777777" w:rsidR="00B5064D" w:rsidRPr="008D7FA6" w:rsidRDefault="00B5064D" w:rsidP="00B5064D">
      <w:pPr>
        <w:pStyle w:val="Default"/>
        <w:rPr>
          <w:rFonts w:asciiTheme="minorHAnsi" w:hAnsiTheme="minorHAnsi"/>
          <w:color w:val="auto"/>
          <w:sz w:val="20"/>
          <w:szCs w:val="20"/>
        </w:rPr>
      </w:pPr>
      <w:r w:rsidRPr="008D7FA6">
        <w:rPr>
          <w:rFonts w:asciiTheme="minorHAnsi" w:hAnsiTheme="minorHAnsi"/>
          <w:i/>
          <w:color w:val="auto"/>
          <w:sz w:val="23"/>
          <w:szCs w:val="23"/>
        </w:rPr>
        <w:t>Crimes Amendment (Failure to Protect) Act 2015</w:t>
      </w:r>
      <w:r w:rsidRPr="008D7FA6">
        <w:rPr>
          <w:rFonts w:asciiTheme="minorHAnsi" w:hAnsiTheme="minorHAnsi"/>
          <w:color w:val="auto"/>
          <w:sz w:val="23"/>
          <w:szCs w:val="23"/>
        </w:rPr>
        <w:t xml:space="preserve"> </w:t>
      </w:r>
      <w:r w:rsidRPr="008D7FA6">
        <w:rPr>
          <w:rFonts w:asciiTheme="minorHAnsi" w:hAnsiTheme="minorHAnsi"/>
          <w:color w:val="auto"/>
          <w:sz w:val="20"/>
          <w:szCs w:val="20"/>
        </w:rPr>
        <w:t xml:space="preserve">(established a new criminal offence on July 1st, 2015. It applies to people in positions of authority within organisations that exercise care, supervision or authority over children, such as churches, schools, child-care centres, residential care homes and </w:t>
      </w:r>
      <w:r w:rsidRPr="008D7FA6">
        <w:rPr>
          <w:rFonts w:asciiTheme="minorHAnsi" w:hAnsiTheme="minorHAnsi"/>
          <w:b/>
          <w:bCs/>
          <w:color w:val="auto"/>
          <w:sz w:val="20"/>
          <w:szCs w:val="20"/>
        </w:rPr>
        <w:t>camp sites.</w:t>
      </w:r>
      <w:r w:rsidR="00635658" w:rsidRPr="008D7FA6">
        <w:rPr>
          <w:rFonts w:asciiTheme="minorHAnsi" w:hAnsiTheme="minorHAnsi"/>
          <w:b/>
          <w:bCs/>
          <w:color w:val="auto"/>
          <w:sz w:val="20"/>
          <w:szCs w:val="20"/>
        </w:rPr>
        <w:t>)</w:t>
      </w:r>
      <w:r w:rsidRPr="008D7FA6">
        <w:rPr>
          <w:rFonts w:asciiTheme="minorHAnsi" w:hAnsiTheme="minorHAnsi"/>
          <w:b/>
          <w:bCs/>
          <w:color w:val="auto"/>
          <w:sz w:val="20"/>
          <w:szCs w:val="20"/>
        </w:rPr>
        <w:t xml:space="preserve"> </w:t>
      </w:r>
    </w:p>
    <w:p w14:paraId="54D2D45E" w14:textId="77777777" w:rsidR="00FE6E90" w:rsidRPr="008D7FA6" w:rsidRDefault="00FE6E90" w:rsidP="00B5064D">
      <w:pPr>
        <w:pStyle w:val="Default"/>
        <w:rPr>
          <w:rFonts w:asciiTheme="minorHAnsi" w:hAnsiTheme="minorHAnsi"/>
          <w:b/>
          <w:bCs/>
          <w:color w:val="auto"/>
          <w:sz w:val="23"/>
          <w:szCs w:val="23"/>
        </w:rPr>
      </w:pPr>
    </w:p>
    <w:p w14:paraId="372A0094"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b/>
          <w:bCs/>
          <w:color w:val="auto"/>
          <w:sz w:val="23"/>
          <w:szCs w:val="23"/>
        </w:rPr>
        <w:t xml:space="preserve">International: </w:t>
      </w:r>
    </w:p>
    <w:p w14:paraId="6164ECDB" w14:textId="77777777" w:rsidR="00B5064D" w:rsidRPr="008D7FA6" w:rsidRDefault="00B5064D" w:rsidP="003E66D1">
      <w:pPr>
        <w:pStyle w:val="Default"/>
        <w:rPr>
          <w:rFonts w:asciiTheme="minorHAnsi" w:hAnsiTheme="minorHAnsi" w:cstheme="minorBidi"/>
          <w:i/>
          <w:color w:val="auto"/>
          <w:sz w:val="23"/>
          <w:szCs w:val="23"/>
        </w:rPr>
      </w:pPr>
      <w:r w:rsidRPr="008D7FA6">
        <w:rPr>
          <w:rFonts w:asciiTheme="minorHAnsi" w:hAnsiTheme="minorHAnsi"/>
          <w:i/>
          <w:color w:val="auto"/>
          <w:sz w:val="23"/>
          <w:szCs w:val="23"/>
        </w:rPr>
        <w:t xml:space="preserve">The United Nations Convention on the Rights of the Child (1989) </w:t>
      </w:r>
    </w:p>
    <w:p w14:paraId="77DF6526" w14:textId="7AD8EF84" w:rsidR="00B53F5C" w:rsidRDefault="00B53F5C">
      <w:pPr>
        <w:spacing w:after="200" w:line="276" w:lineRule="auto"/>
        <w:rPr>
          <w:rFonts w:asciiTheme="minorHAnsi" w:eastAsiaTheme="minorHAnsi" w:hAnsiTheme="minorHAnsi" w:cstheme="minorBidi"/>
          <w:szCs w:val="24"/>
          <w:lang w:val="en-AU" w:eastAsia="en-US"/>
        </w:rPr>
      </w:pPr>
      <w:r>
        <w:rPr>
          <w:rFonts w:asciiTheme="minorHAnsi" w:hAnsiTheme="minorHAnsi" w:cstheme="minorBidi"/>
        </w:rPr>
        <w:br w:type="page"/>
      </w:r>
    </w:p>
    <w:p w14:paraId="4312EC73" w14:textId="4057884A" w:rsidR="00B53F5C" w:rsidRPr="008D7FA6" w:rsidRDefault="00B53F5C" w:rsidP="00B53F5C">
      <w:pPr>
        <w:rPr>
          <w:rFonts w:asciiTheme="minorHAnsi" w:hAnsiTheme="minorHAnsi"/>
          <w:b/>
          <w:bCs/>
          <w:sz w:val="28"/>
          <w:szCs w:val="28"/>
        </w:rPr>
      </w:pPr>
      <w:r w:rsidRPr="008D7FA6">
        <w:rPr>
          <w:rFonts w:asciiTheme="minorHAnsi" w:hAnsiTheme="minorHAnsi"/>
          <w:b/>
          <w:bCs/>
          <w:sz w:val="28"/>
          <w:szCs w:val="28"/>
        </w:rPr>
        <w:lastRenderedPageBreak/>
        <w:t xml:space="preserve">APPENDIX </w:t>
      </w:r>
      <w:r>
        <w:rPr>
          <w:rFonts w:asciiTheme="minorHAnsi" w:hAnsiTheme="minorHAnsi"/>
          <w:b/>
          <w:bCs/>
          <w:sz w:val="28"/>
          <w:szCs w:val="28"/>
        </w:rPr>
        <w:t>2 – VICTORIAN LEGISLATION &amp; REQUIREMENTS TO REPORT</w:t>
      </w:r>
    </w:p>
    <w:p w14:paraId="4805E180" w14:textId="77777777" w:rsidR="00B53F5C" w:rsidRPr="008D7FA6" w:rsidRDefault="00B53F5C" w:rsidP="00B53F5C">
      <w:pPr>
        <w:pStyle w:val="Default"/>
        <w:rPr>
          <w:rFonts w:asciiTheme="minorHAnsi" w:hAnsiTheme="minorHAnsi"/>
          <w:bCs/>
          <w:color w:val="auto"/>
          <w:sz w:val="23"/>
          <w:szCs w:val="23"/>
        </w:rPr>
      </w:pPr>
    </w:p>
    <w:p w14:paraId="24B4A70B" w14:textId="77777777" w:rsidR="00B302B1" w:rsidRPr="008D7FA6" w:rsidRDefault="00B302B1" w:rsidP="00B302B1">
      <w:pPr>
        <w:autoSpaceDE w:val="0"/>
        <w:autoSpaceDN w:val="0"/>
        <w:adjustRightInd w:val="0"/>
        <w:rPr>
          <w:rFonts w:asciiTheme="minorHAnsi" w:eastAsiaTheme="minorHAnsi" w:hAnsiTheme="minorHAnsi" w:cs="Calibri"/>
          <w:b/>
          <w:bCs/>
          <w:sz w:val="28"/>
          <w:szCs w:val="28"/>
          <w:lang w:val="en-AU" w:eastAsia="en-US"/>
        </w:rPr>
      </w:pPr>
      <w:r w:rsidRPr="008D7FA6">
        <w:rPr>
          <w:rFonts w:asciiTheme="minorHAnsi" w:eastAsiaTheme="minorHAnsi" w:hAnsiTheme="minorHAnsi" w:cs="Calibri"/>
          <w:b/>
          <w:bCs/>
          <w:sz w:val="28"/>
          <w:szCs w:val="28"/>
          <w:lang w:val="en-AU" w:eastAsia="en-US"/>
        </w:rPr>
        <w:t>Failure to Protect</w:t>
      </w:r>
    </w:p>
    <w:p w14:paraId="4179103C" w14:textId="77777777" w:rsidR="00B302B1" w:rsidRPr="008D7FA6" w:rsidRDefault="00B302B1" w:rsidP="00B302B1">
      <w:pPr>
        <w:pStyle w:val="NormalWeb"/>
        <w:shd w:val="clear" w:color="auto" w:fill="FFFFFF"/>
        <w:spacing w:before="0" w:beforeAutospacing="0" w:after="0" w:afterAutospacing="0"/>
        <w:rPr>
          <w:rFonts w:asciiTheme="minorHAnsi" w:hAnsiTheme="minorHAnsi"/>
          <w:color w:val="000000"/>
          <w:sz w:val="21"/>
          <w:szCs w:val="21"/>
        </w:rPr>
      </w:pPr>
      <w:r w:rsidRPr="008D7FA6">
        <w:rPr>
          <w:rFonts w:asciiTheme="minorHAnsi" w:hAnsiTheme="minorHAnsi"/>
          <w:color w:val="000000"/>
          <w:sz w:val="21"/>
          <w:szCs w:val="21"/>
        </w:rPr>
        <w:t>In response to the</w:t>
      </w:r>
      <w:r>
        <w:rPr>
          <w:rFonts w:asciiTheme="minorHAnsi" w:hAnsiTheme="minorHAnsi"/>
          <w:color w:val="000000"/>
          <w:sz w:val="21"/>
          <w:szCs w:val="21"/>
        </w:rPr>
        <w:t xml:space="preserve"> </w:t>
      </w:r>
      <w:hyperlink r:id="rId10" w:history="1">
        <w:r w:rsidRPr="008D7FA6">
          <w:rPr>
            <w:rStyle w:val="Hyperlink"/>
            <w:rFonts w:asciiTheme="minorHAnsi" w:hAnsiTheme="minorHAnsi"/>
            <w:color w:val="002D56"/>
            <w:sz w:val="21"/>
            <w:szCs w:val="21"/>
          </w:rPr>
          <w:t>Betrayal of Trust</w:t>
        </w:r>
      </w:hyperlink>
      <w:r>
        <w:rPr>
          <w:rStyle w:val="Hyperlink"/>
          <w:rFonts w:asciiTheme="minorHAnsi" w:hAnsiTheme="minorHAnsi"/>
          <w:color w:val="002D56"/>
          <w:sz w:val="21"/>
          <w:szCs w:val="21"/>
        </w:rPr>
        <w:t xml:space="preserve"> </w:t>
      </w:r>
      <w:r w:rsidRPr="008D7FA6">
        <w:rPr>
          <w:rFonts w:asciiTheme="minorHAnsi" w:hAnsiTheme="minorHAnsi"/>
          <w:color w:val="000000"/>
          <w:sz w:val="21"/>
          <w:szCs w:val="21"/>
        </w:rPr>
        <w:t>report the Victorian Government has strengthened laws to protect our children from sexual abuse and exposure to sexual offenders. This is in recognition of the shared community responsibility to protect children from abuse and to provide a safe environment for children to develop, learn and play.</w:t>
      </w:r>
    </w:p>
    <w:p w14:paraId="5C70B353" w14:textId="77777777" w:rsidR="00B302B1" w:rsidRPr="008D7FA6" w:rsidRDefault="00B302B1" w:rsidP="00B302B1">
      <w:pPr>
        <w:pStyle w:val="NormalWeb"/>
        <w:shd w:val="clear" w:color="auto" w:fill="FFFFFF"/>
        <w:spacing w:before="0" w:beforeAutospacing="0" w:after="240" w:afterAutospacing="0"/>
        <w:rPr>
          <w:rFonts w:asciiTheme="minorHAnsi" w:hAnsiTheme="minorHAnsi"/>
          <w:color w:val="000000"/>
          <w:sz w:val="21"/>
          <w:szCs w:val="21"/>
        </w:rPr>
      </w:pPr>
      <w:r w:rsidRPr="008D7FA6">
        <w:rPr>
          <w:rFonts w:asciiTheme="minorHAnsi" w:hAnsiTheme="minorHAnsi"/>
          <w:color w:val="000000"/>
          <w:sz w:val="21"/>
          <w:szCs w:val="21"/>
        </w:rPr>
        <w:t>A new criminal offence for failing to protect a child under the age of 16 from a risk of sexual abuse commenced on 1 July 2015.</w:t>
      </w:r>
    </w:p>
    <w:p w14:paraId="6A9C55B6" w14:textId="77777777" w:rsidR="00B302B1" w:rsidRPr="008D7FA6" w:rsidRDefault="00B302B1" w:rsidP="00B302B1">
      <w:pPr>
        <w:pStyle w:val="NormalWeb"/>
        <w:shd w:val="clear" w:color="auto" w:fill="FFFFFF"/>
        <w:spacing w:before="0" w:beforeAutospacing="0" w:after="240" w:afterAutospacing="0"/>
        <w:rPr>
          <w:rFonts w:asciiTheme="minorHAnsi" w:hAnsiTheme="minorHAnsi"/>
          <w:color w:val="000000"/>
          <w:sz w:val="21"/>
          <w:szCs w:val="21"/>
        </w:rPr>
      </w:pPr>
      <w:r w:rsidRPr="008D7FA6">
        <w:rPr>
          <w:rFonts w:asciiTheme="minorHAnsi" w:hAnsiTheme="minorHAnsi"/>
          <w:color w:val="000000"/>
          <w:sz w:val="21"/>
          <w:szCs w:val="21"/>
        </w:rPr>
        <w:t>The offence applies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14:paraId="0A9109CD" w14:textId="77777777" w:rsidR="00B302B1" w:rsidRPr="008D7FA6" w:rsidRDefault="00B302B1" w:rsidP="00B302B1">
      <w:pPr>
        <w:pStyle w:val="NormalWeb"/>
        <w:shd w:val="clear" w:color="auto" w:fill="FFFFFF"/>
        <w:spacing w:before="0" w:beforeAutospacing="0" w:after="240" w:afterAutospacing="0"/>
        <w:rPr>
          <w:rFonts w:asciiTheme="minorHAnsi" w:hAnsiTheme="minorHAnsi"/>
          <w:color w:val="000000"/>
          <w:sz w:val="21"/>
          <w:szCs w:val="21"/>
        </w:rPr>
      </w:pPr>
      <w:r w:rsidRPr="008D7FA6">
        <w:rPr>
          <w:rFonts w:asciiTheme="minorHAnsi" w:hAnsiTheme="minorHAnsi"/>
          <w:color w:val="000000"/>
          <w:sz w:val="21"/>
          <w:szCs w:val="21"/>
        </w:rPr>
        <w:t>This offence encourages organisations to actively manage the risks of sexual offences being committed against children in their care to protect them from harm.</w:t>
      </w:r>
    </w:p>
    <w:p w14:paraId="7931B96A" w14:textId="77777777" w:rsidR="00B302B1" w:rsidRPr="008D7FA6" w:rsidRDefault="00B302B1" w:rsidP="00B302B1">
      <w:pPr>
        <w:autoSpaceDE w:val="0"/>
        <w:autoSpaceDN w:val="0"/>
        <w:adjustRightInd w:val="0"/>
        <w:rPr>
          <w:rFonts w:asciiTheme="minorHAnsi" w:eastAsiaTheme="minorHAnsi" w:hAnsiTheme="minorHAnsi" w:cs="Calibri"/>
          <w:bCs/>
          <w:sz w:val="21"/>
          <w:szCs w:val="21"/>
          <w:lang w:val="en-AU" w:eastAsia="en-US"/>
        </w:rPr>
      </w:pPr>
      <w:r w:rsidRPr="008D7FA6">
        <w:rPr>
          <w:rFonts w:asciiTheme="minorHAnsi" w:eastAsiaTheme="minorHAnsi" w:hAnsiTheme="minorHAnsi" w:cs="Calibri"/>
          <w:bCs/>
          <w:sz w:val="21"/>
          <w:szCs w:val="21"/>
          <w:lang w:val="en-AU" w:eastAsia="en-US"/>
        </w:rPr>
        <w:t>More information: http://www.justice.vic.gov.au/home/safer+communities/protecting+children+and+families/failure+to+protect+offence</w:t>
      </w:r>
    </w:p>
    <w:p w14:paraId="03A2FD57" w14:textId="77777777" w:rsidR="00B302B1" w:rsidRDefault="00B302B1" w:rsidP="00B302B1">
      <w:pPr>
        <w:spacing w:after="200" w:line="276" w:lineRule="auto"/>
        <w:rPr>
          <w:rFonts w:asciiTheme="minorHAnsi" w:eastAsiaTheme="minorHAnsi" w:hAnsiTheme="minorHAnsi" w:cs="Calibri"/>
          <w:b/>
          <w:bCs/>
          <w:color w:val="000000"/>
          <w:sz w:val="21"/>
          <w:szCs w:val="21"/>
          <w:lang w:val="en-AU" w:eastAsia="en-US"/>
        </w:rPr>
      </w:pPr>
    </w:p>
    <w:p w14:paraId="1EDDA064" w14:textId="77777777" w:rsidR="00B302B1" w:rsidRPr="008D7FA6" w:rsidRDefault="00B302B1" w:rsidP="00B302B1">
      <w:pPr>
        <w:autoSpaceDE w:val="0"/>
        <w:autoSpaceDN w:val="0"/>
        <w:adjustRightInd w:val="0"/>
        <w:rPr>
          <w:rFonts w:asciiTheme="minorHAnsi" w:eastAsiaTheme="minorHAnsi" w:hAnsiTheme="minorHAnsi" w:cs="Calibri"/>
          <w:b/>
          <w:bCs/>
          <w:sz w:val="28"/>
          <w:szCs w:val="28"/>
          <w:lang w:val="en-AU" w:eastAsia="en-US"/>
        </w:rPr>
      </w:pPr>
      <w:r>
        <w:rPr>
          <w:rFonts w:asciiTheme="minorHAnsi" w:eastAsiaTheme="minorHAnsi" w:hAnsiTheme="minorHAnsi" w:cs="Calibri"/>
          <w:b/>
          <w:bCs/>
          <w:sz w:val="28"/>
          <w:szCs w:val="28"/>
          <w:lang w:val="en-AU" w:eastAsia="en-US"/>
        </w:rPr>
        <w:t>Child Safe Standards</w:t>
      </w:r>
    </w:p>
    <w:p w14:paraId="375ECF21" w14:textId="77777777" w:rsidR="00B302B1" w:rsidRDefault="00B302B1" w:rsidP="00B302B1">
      <w:pPr>
        <w:rPr>
          <w:rFonts w:asciiTheme="minorHAnsi" w:hAnsiTheme="minorHAnsi" w:cs="Arial"/>
          <w:b/>
          <w:bCs/>
          <w:color w:val="000000"/>
          <w:sz w:val="21"/>
          <w:szCs w:val="21"/>
          <w:lang w:val="en-AU" w:eastAsia="en-US"/>
        </w:rPr>
      </w:pPr>
    </w:p>
    <w:p w14:paraId="4B3D04AC" w14:textId="77777777" w:rsidR="00B302B1" w:rsidRPr="00943D2A" w:rsidRDefault="00B302B1" w:rsidP="00B302B1">
      <w:pPr>
        <w:rPr>
          <w:rFonts w:asciiTheme="minorHAnsi" w:hAnsiTheme="minorHAnsi" w:cs="Arial"/>
          <w:b/>
          <w:bCs/>
          <w:color w:val="000000"/>
          <w:sz w:val="21"/>
          <w:szCs w:val="21"/>
          <w:lang w:val="en-AU" w:eastAsia="en-US"/>
        </w:rPr>
      </w:pPr>
      <w:r>
        <w:rPr>
          <w:rFonts w:asciiTheme="minorHAnsi" w:hAnsiTheme="minorHAnsi" w:cs="Arial"/>
          <w:b/>
          <w:bCs/>
          <w:color w:val="000000"/>
          <w:sz w:val="21"/>
          <w:szCs w:val="21"/>
          <w:lang w:val="en-AU" w:eastAsia="en-US"/>
        </w:rPr>
        <w:t xml:space="preserve">Standard 1: </w:t>
      </w:r>
      <w:r w:rsidRPr="00943D2A">
        <w:rPr>
          <w:rFonts w:asciiTheme="minorHAnsi" w:hAnsiTheme="minorHAnsi" w:cs="Arial"/>
          <w:b/>
          <w:bCs/>
          <w:color w:val="000000"/>
          <w:sz w:val="21"/>
          <w:szCs w:val="21"/>
          <w:lang w:val="en-AU" w:eastAsia="en-US"/>
        </w:rPr>
        <w:t>Strategies to embed an organisational culture of child safety, including through effective leadership arrangements</w:t>
      </w:r>
    </w:p>
    <w:p w14:paraId="7EE91299" w14:textId="77777777" w:rsidR="00B302B1" w:rsidRDefault="00B302B1" w:rsidP="00B302B1">
      <w:pPr>
        <w:rPr>
          <w:rFonts w:asciiTheme="minorHAnsi" w:hAnsiTheme="minorHAnsi" w:cs="Arial"/>
          <w:b/>
          <w:bCs/>
          <w:color w:val="000000"/>
          <w:sz w:val="21"/>
          <w:szCs w:val="21"/>
          <w:lang w:val="en-AU" w:eastAsia="en-US"/>
        </w:rPr>
      </w:pPr>
    </w:p>
    <w:p w14:paraId="4E7B68CC" w14:textId="77777777" w:rsidR="00B302B1" w:rsidRPr="00340E39" w:rsidRDefault="00B302B1" w:rsidP="00B302B1">
      <w:pPr>
        <w:rPr>
          <w:rFonts w:asciiTheme="minorHAnsi" w:hAnsiTheme="minorHAnsi" w:cs="Arial"/>
          <w:b/>
          <w:bCs/>
          <w:color w:val="000000"/>
          <w:sz w:val="21"/>
          <w:szCs w:val="21"/>
          <w:lang w:val="en-AU" w:eastAsia="en-US"/>
        </w:rPr>
      </w:pPr>
      <w:r w:rsidRPr="00340E39">
        <w:rPr>
          <w:rFonts w:asciiTheme="minorHAnsi" w:hAnsiTheme="minorHAnsi" w:cs="Arial"/>
          <w:b/>
          <w:bCs/>
          <w:color w:val="000000"/>
          <w:sz w:val="21"/>
          <w:szCs w:val="21"/>
          <w:lang w:val="en-AU" w:eastAsia="en-US"/>
        </w:rPr>
        <w:t>Standard 2: A Child Safe Policy or Statement of Commitment to Child Safety</w:t>
      </w:r>
    </w:p>
    <w:p w14:paraId="6F7045A1" w14:textId="77777777" w:rsidR="00B302B1" w:rsidRPr="00340E39" w:rsidRDefault="00B302B1" w:rsidP="00B302B1">
      <w:pPr>
        <w:rPr>
          <w:rFonts w:asciiTheme="minorHAnsi" w:hAnsiTheme="minorHAnsi" w:cs="Arial"/>
          <w:color w:val="000000"/>
          <w:sz w:val="21"/>
          <w:szCs w:val="21"/>
          <w:lang w:val="en-AU" w:eastAsia="en-US"/>
        </w:rPr>
      </w:pPr>
      <w:r w:rsidRPr="00340E39">
        <w:rPr>
          <w:rFonts w:asciiTheme="minorHAnsi" w:hAnsiTheme="minorHAnsi" w:cs="Arial"/>
          <w:color w:val="000000"/>
          <w:sz w:val="21"/>
          <w:szCs w:val="21"/>
          <w:lang w:val="en-AU" w:eastAsia="en-US"/>
        </w:rPr>
        <w:t xml:space="preserve">The Child Safe policy is inclusive of: </w:t>
      </w:r>
    </w:p>
    <w:p w14:paraId="412C246E" w14:textId="77777777" w:rsidR="00B302B1" w:rsidRPr="00340E39" w:rsidRDefault="00B302B1" w:rsidP="00B302B1">
      <w:pPr>
        <w:rPr>
          <w:rFonts w:asciiTheme="minorHAnsi" w:hAnsiTheme="minorHAnsi" w:cs="Arial"/>
          <w:color w:val="000000"/>
          <w:sz w:val="21"/>
          <w:szCs w:val="21"/>
          <w:lang w:val="en-AU" w:eastAsia="en-US"/>
        </w:rPr>
      </w:pPr>
      <w:r w:rsidRPr="00340E39">
        <w:rPr>
          <w:rFonts w:asciiTheme="minorHAnsi" w:hAnsiTheme="minorHAnsi" w:cs="Arial"/>
          <w:color w:val="000000"/>
          <w:sz w:val="21"/>
          <w:szCs w:val="21"/>
          <w:lang w:val="en-AU" w:eastAsia="en-US"/>
        </w:rPr>
        <w:t xml:space="preserve">•    Children from a CALD background </w:t>
      </w:r>
    </w:p>
    <w:p w14:paraId="557E5BDD" w14:textId="77777777" w:rsidR="00B302B1" w:rsidRPr="00340E39" w:rsidRDefault="00B302B1" w:rsidP="00B302B1">
      <w:pPr>
        <w:rPr>
          <w:rFonts w:asciiTheme="minorHAnsi" w:hAnsiTheme="minorHAnsi" w:cs="Arial"/>
          <w:color w:val="000000"/>
          <w:sz w:val="21"/>
          <w:szCs w:val="21"/>
          <w:lang w:val="en-AU" w:eastAsia="en-US"/>
        </w:rPr>
      </w:pPr>
      <w:r w:rsidRPr="00340E39">
        <w:rPr>
          <w:rFonts w:asciiTheme="minorHAnsi" w:hAnsiTheme="minorHAnsi" w:cs="Arial"/>
          <w:color w:val="000000"/>
          <w:sz w:val="21"/>
          <w:szCs w:val="21"/>
          <w:lang w:val="en-AU" w:eastAsia="en-US"/>
        </w:rPr>
        <w:t xml:space="preserve">•    Children of Aboriginal and Torres Strait Islander background </w:t>
      </w:r>
    </w:p>
    <w:p w14:paraId="6B970732" w14:textId="77777777" w:rsidR="00B302B1" w:rsidRDefault="00B302B1" w:rsidP="00B302B1">
      <w:pPr>
        <w:rPr>
          <w:rFonts w:asciiTheme="minorHAnsi" w:hAnsiTheme="minorHAnsi" w:cs="Arial"/>
          <w:color w:val="000000"/>
          <w:sz w:val="21"/>
          <w:szCs w:val="21"/>
          <w:lang w:val="en-AU" w:eastAsia="en-US"/>
        </w:rPr>
      </w:pPr>
      <w:r w:rsidRPr="00340E39">
        <w:rPr>
          <w:rFonts w:asciiTheme="minorHAnsi" w:hAnsiTheme="minorHAnsi" w:cs="Arial"/>
          <w:color w:val="000000"/>
          <w:sz w:val="21"/>
          <w:szCs w:val="21"/>
          <w:lang w:val="en-AU" w:eastAsia="en-US"/>
        </w:rPr>
        <w:t>•    Children with a disability</w:t>
      </w:r>
      <w:r>
        <w:rPr>
          <w:rFonts w:asciiTheme="minorHAnsi" w:hAnsiTheme="minorHAnsi" w:cs="Arial"/>
          <w:color w:val="000000"/>
          <w:sz w:val="21"/>
          <w:szCs w:val="21"/>
          <w:lang w:val="en-AU" w:eastAsia="en-US"/>
        </w:rPr>
        <w:tab/>
      </w:r>
    </w:p>
    <w:p w14:paraId="1BFC082C" w14:textId="77777777" w:rsidR="00B302B1" w:rsidRPr="006E1794" w:rsidRDefault="00B302B1" w:rsidP="00B302B1">
      <w:pPr>
        <w:pStyle w:val="Heading2"/>
        <w:rPr>
          <w:rFonts w:asciiTheme="minorHAnsi" w:hAnsiTheme="minorHAnsi" w:cs="Arial"/>
          <w:color w:val="000000"/>
          <w:sz w:val="21"/>
          <w:szCs w:val="21"/>
          <w:lang w:eastAsia="en-US"/>
        </w:rPr>
      </w:pPr>
      <w:r>
        <w:rPr>
          <w:rFonts w:asciiTheme="minorHAnsi" w:hAnsiTheme="minorHAnsi" w:cs="Arial"/>
          <w:color w:val="000000"/>
          <w:sz w:val="21"/>
          <w:szCs w:val="21"/>
          <w:lang w:eastAsia="en-US"/>
        </w:rPr>
        <w:t xml:space="preserve">Standard 3: </w:t>
      </w:r>
      <w:r w:rsidRPr="006E1794">
        <w:rPr>
          <w:rFonts w:asciiTheme="minorHAnsi" w:hAnsiTheme="minorHAnsi" w:cs="Arial"/>
          <w:color w:val="000000"/>
          <w:sz w:val="21"/>
          <w:szCs w:val="21"/>
          <w:lang w:eastAsia="en-US"/>
        </w:rPr>
        <w:t>A code of conduct that establishes clear expectations for appropriate behaviour with children</w:t>
      </w:r>
    </w:p>
    <w:p w14:paraId="2ED22EF7" w14:textId="77777777" w:rsidR="00B302B1" w:rsidRPr="006E1794" w:rsidRDefault="00B302B1" w:rsidP="00B302B1">
      <w:pPr>
        <w:pStyle w:val="Heading2"/>
        <w:rPr>
          <w:rFonts w:asciiTheme="minorHAnsi" w:hAnsiTheme="minorHAnsi" w:cs="Arial"/>
          <w:color w:val="000000"/>
          <w:sz w:val="21"/>
          <w:szCs w:val="21"/>
          <w:lang w:eastAsia="en-US"/>
        </w:rPr>
      </w:pPr>
      <w:r>
        <w:rPr>
          <w:rFonts w:asciiTheme="minorHAnsi" w:hAnsiTheme="minorHAnsi" w:cs="Arial"/>
          <w:color w:val="000000"/>
          <w:sz w:val="21"/>
          <w:szCs w:val="21"/>
          <w:lang w:eastAsia="en-US"/>
        </w:rPr>
        <w:t xml:space="preserve">Standard 4: </w:t>
      </w:r>
      <w:r w:rsidRPr="006E1794">
        <w:rPr>
          <w:rFonts w:asciiTheme="minorHAnsi" w:hAnsiTheme="minorHAnsi" w:cs="Arial"/>
          <w:color w:val="000000"/>
          <w:sz w:val="21"/>
          <w:szCs w:val="21"/>
          <w:lang w:eastAsia="en-US"/>
        </w:rPr>
        <w:t>Screening, supervision, training and other human resources practices that reduce the risk of child abuse by new and existing personnel</w:t>
      </w:r>
    </w:p>
    <w:p w14:paraId="50608F4C" w14:textId="77777777" w:rsidR="00B302B1" w:rsidRPr="00340E39" w:rsidRDefault="00B302B1" w:rsidP="00B302B1">
      <w:pPr>
        <w:rPr>
          <w:rFonts w:asciiTheme="minorHAnsi" w:hAnsiTheme="minorHAnsi" w:cs="Arial"/>
          <w:b/>
          <w:bCs/>
          <w:color w:val="000000"/>
          <w:sz w:val="21"/>
          <w:szCs w:val="21"/>
          <w:lang w:val="en-AU" w:eastAsia="en-US"/>
        </w:rPr>
      </w:pPr>
      <w:r w:rsidRPr="00340E39">
        <w:rPr>
          <w:rFonts w:asciiTheme="minorHAnsi" w:hAnsiTheme="minorHAnsi" w:cs="Arial"/>
          <w:b/>
          <w:bCs/>
          <w:color w:val="000000"/>
          <w:sz w:val="21"/>
          <w:szCs w:val="21"/>
          <w:lang w:val="en-AU" w:eastAsia="en-US"/>
        </w:rPr>
        <w:t>Standard 5: Processes for responding to and reporting suspected child abuse</w:t>
      </w:r>
    </w:p>
    <w:p w14:paraId="23664116" w14:textId="77777777" w:rsidR="00B302B1" w:rsidRPr="00340E39" w:rsidRDefault="00B302B1" w:rsidP="00B302B1">
      <w:pPr>
        <w:rPr>
          <w:rFonts w:asciiTheme="minorHAnsi" w:hAnsiTheme="minorHAnsi" w:cs="Arial"/>
          <w:color w:val="000000"/>
          <w:sz w:val="21"/>
          <w:szCs w:val="21"/>
          <w:lang w:val="en-AU" w:eastAsia="en-US"/>
        </w:rPr>
      </w:pPr>
      <w:r w:rsidRPr="00340E39">
        <w:rPr>
          <w:rFonts w:asciiTheme="minorHAnsi" w:hAnsiTheme="minorHAnsi" w:cs="Arial"/>
          <w:color w:val="000000"/>
          <w:sz w:val="21"/>
          <w:szCs w:val="21"/>
          <w:lang w:val="en-AU" w:eastAsia="en-US"/>
        </w:rPr>
        <w:t>Children and families know how to report concerns and who to talk to if they feel unsafe or have a concern</w:t>
      </w:r>
    </w:p>
    <w:p w14:paraId="24DBA0BE" w14:textId="77777777" w:rsidR="00B302B1" w:rsidRPr="00340E39" w:rsidRDefault="00B302B1" w:rsidP="00B302B1">
      <w:pPr>
        <w:rPr>
          <w:rFonts w:asciiTheme="minorHAnsi" w:hAnsiTheme="minorHAnsi" w:cs="Arial"/>
          <w:color w:val="000000"/>
          <w:sz w:val="21"/>
          <w:szCs w:val="21"/>
          <w:lang w:val="en-AU" w:eastAsia="en-US"/>
        </w:rPr>
      </w:pPr>
    </w:p>
    <w:p w14:paraId="18B251E6" w14:textId="77777777" w:rsidR="00B302B1" w:rsidRPr="00340E39" w:rsidRDefault="00B302B1" w:rsidP="00B302B1">
      <w:pPr>
        <w:rPr>
          <w:rFonts w:asciiTheme="minorHAnsi" w:hAnsiTheme="minorHAnsi" w:cs="Arial"/>
          <w:b/>
          <w:bCs/>
          <w:color w:val="000000"/>
          <w:sz w:val="21"/>
          <w:szCs w:val="21"/>
          <w:lang w:val="en-AU" w:eastAsia="en-US"/>
        </w:rPr>
      </w:pPr>
      <w:r w:rsidRPr="00340E39">
        <w:rPr>
          <w:rFonts w:asciiTheme="minorHAnsi" w:hAnsiTheme="minorHAnsi" w:cs="Arial"/>
          <w:b/>
          <w:bCs/>
          <w:color w:val="000000"/>
          <w:sz w:val="21"/>
          <w:szCs w:val="21"/>
          <w:lang w:val="en-AU" w:eastAsia="en-US"/>
        </w:rPr>
        <w:t>Standard 6: Strategies to identify and reduce or remove risks of child abuse</w:t>
      </w:r>
    </w:p>
    <w:p w14:paraId="0BFC92DD" w14:textId="77777777" w:rsidR="00B302B1" w:rsidRPr="00340E39" w:rsidRDefault="00B302B1" w:rsidP="00B302B1">
      <w:pPr>
        <w:rPr>
          <w:rFonts w:asciiTheme="minorHAnsi" w:hAnsiTheme="minorHAnsi" w:cs="Arial"/>
          <w:color w:val="000000"/>
          <w:sz w:val="21"/>
          <w:szCs w:val="21"/>
          <w:lang w:val="en-AU" w:eastAsia="en-US"/>
        </w:rPr>
      </w:pPr>
      <w:r w:rsidRPr="00340E39">
        <w:rPr>
          <w:rFonts w:asciiTheme="minorHAnsi" w:hAnsiTheme="minorHAnsi" w:cs="Arial"/>
          <w:color w:val="000000"/>
          <w:sz w:val="21"/>
          <w:szCs w:val="21"/>
          <w:lang w:val="en-AU" w:eastAsia="en-US"/>
        </w:rPr>
        <w:t xml:space="preserve">Consideration is given to the cultural safety of: </w:t>
      </w:r>
    </w:p>
    <w:p w14:paraId="739AE580" w14:textId="77777777" w:rsidR="00B302B1" w:rsidRPr="00340E39" w:rsidRDefault="00B302B1" w:rsidP="00B302B1">
      <w:pPr>
        <w:rPr>
          <w:rFonts w:asciiTheme="minorHAnsi" w:hAnsiTheme="minorHAnsi" w:cs="Arial"/>
          <w:color w:val="000000"/>
          <w:sz w:val="21"/>
          <w:szCs w:val="21"/>
          <w:lang w:val="en-AU" w:eastAsia="en-US"/>
        </w:rPr>
      </w:pPr>
      <w:r w:rsidRPr="00340E39">
        <w:rPr>
          <w:rFonts w:asciiTheme="minorHAnsi" w:hAnsiTheme="minorHAnsi" w:cs="Arial"/>
          <w:color w:val="000000"/>
          <w:sz w:val="21"/>
          <w:szCs w:val="21"/>
          <w:lang w:val="en-AU" w:eastAsia="en-US"/>
        </w:rPr>
        <w:t>•    Children from a CALD background</w:t>
      </w:r>
    </w:p>
    <w:p w14:paraId="186348B4" w14:textId="77777777" w:rsidR="00B302B1" w:rsidRPr="00340E39" w:rsidRDefault="00B302B1" w:rsidP="00B302B1">
      <w:pPr>
        <w:rPr>
          <w:rFonts w:asciiTheme="minorHAnsi" w:hAnsiTheme="minorHAnsi" w:cs="Arial"/>
          <w:color w:val="000000"/>
          <w:sz w:val="21"/>
          <w:szCs w:val="21"/>
          <w:lang w:val="en-AU" w:eastAsia="en-US"/>
        </w:rPr>
      </w:pPr>
      <w:r w:rsidRPr="00340E39">
        <w:rPr>
          <w:rFonts w:asciiTheme="minorHAnsi" w:hAnsiTheme="minorHAnsi" w:cs="Arial"/>
          <w:color w:val="000000"/>
          <w:sz w:val="21"/>
          <w:szCs w:val="21"/>
          <w:lang w:val="en-AU" w:eastAsia="en-US"/>
        </w:rPr>
        <w:t>•    Children from an Aboriginal and Torres Strait Islander background</w:t>
      </w:r>
    </w:p>
    <w:p w14:paraId="33E8D5C4" w14:textId="77777777" w:rsidR="00B302B1" w:rsidRPr="00340E39" w:rsidRDefault="00B302B1" w:rsidP="00B302B1">
      <w:pPr>
        <w:rPr>
          <w:rFonts w:asciiTheme="minorHAnsi" w:hAnsiTheme="minorHAnsi" w:cs="Arial"/>
          <w:color w:val="000000"/>
          <w:sz w:val="21"/>
          <w:szCs w:val="21"/>
          <w:lang w:val="en-AU" w:eastAsia="en-US"/>
        </w:rPr>
      </w:pPr>
      <w:r w:rsidRPr="00340E39">
        <w:rPr>
          <w:rFonts w:asciiTheme="minorHAnsi" w:hAnsiTheme="minorHAnsi" w:cs="Arial"/>
          <w:color w:val="000000"/>
          <w:sz w:val="21"/>
          <w:szCs w:val="21"/>
          <w:lang w:val="en-AU" w:eastAsia="en-US"/>
        </w:rPr>
        <w:t>•    Children with a disability</w:t>
      </w:r>
    </w:p>
    <w:p w14:paraId="065D98C6" w14:textId="77777777" w:rsidR="00B302B1" w:rsidRPr="00340E39" w:rsidRDefault="00B302B1" w:rsidP="00B302B1">
      <w:pPr>
        <w:rPr>
          <w:rFonts w:asciiTheme="minorHAnsi" w:hAnsiTheme="minorHAnsi" w:cs="Arial"/>
          <w:color w:val="000000"/>
          <w:sz w:val="20"/>
          <w:lang w:val="en-AU" w:eastAsia="en-US"/>
        </w:rPr>
      </w:pPr>
    </w:p>
    <w:p w14:paraId="6DBF4492" w14:textId="4FBA8BDE" w:rsidR="00B302B1" w:rsidRPr="008D7FA6" w:rsidRDefault="00B302B1" w:rsidP="00B302B1">
      <w:pPr>
        <w:autoSpaceDE w:val="0"/>
        <w:autoSpaceDN w:val="0"/>
        <w:adjustRightInd w:val="0"/>
        <w:rPr>
          <w:rFonts w:asciiTheme="minorHAnsi" w:eastAsiaTheme="minorHAnsi" w:hAnsiTheme="minorHAnsi" w:cs="Calibri"/>
          <w:b/>
          <w:bCs/>
          <w:sz w:val="28"/>
          <w:szCs w:val="28"/>
          <w:lang w:val="en-AU" w:eastAsia="en-US"/>
        </w:rPr>
      </w:pPr>
      <w:r w:rsidRPr="008D7FA6">
        <w:rPr>
          <w:rFonts w:asciiTheme="minorHAnsi" w:hAnsiTheme="minorHAnsi"/>
          <w:bCs/>
          <w:sz w:val="21"/>
          <w:szCs w:val="21"/>
        </w:rPr>
        <w:t xml:space="preserve">More information: </w:t>
      </w:r>
      <w:r w:rsidRPr="00943D2A">
        <w:rPr>
          <w:rFonts w:asciiTheme="minorHAnsi" w:hAnsiTheme="minorHAnsi"/>
          <w:bCs/>
          <w:sz w:val="21"/>
          <w:szCs w:val="21"/>
        </w:rPr>
        <w:t>https://ccyp.vic.gov.au/child-safety/being-a-child-safe-organisation/the-child-safe-standards/</w:t>
      </w:r>
      <w:r w:rsidRPr="00340E39">
        <w:rPr>
          <w:rFonts w:asciiTheme="minorHAnsi" w:hAnsiTheme="minorHAnsi"/>
          <w:b/>
          <w:bCs/>
          <w:sz w:val="23"/>
          <w:szCs w:val="23"/>
        </w:rPr>
        <w:br w:type="page"/>
      </w:r>
      <w:r w:rsidRPr="008D7FA6">
        <w:rPr>
          <w:rFonts w:asciiTheme="minorHAnsi" w:eastAsiaTheme="minorHAnsi" w:hAnsiTheme="minorHAnsi" w:cs="Calibri"/>
          <w:b/>
          <w:bCs/>
          <w:sz w:val="28"/>
          <w:szCs w:val="28"/>
          <w:lang w:val="en-AU" w:eastAsia="en-US"/>
        </w:rPr>
        <w:lastRenderedPageBreak/>
        <w:t>Failure to Disclose</w:t>
      </w:r>
    </w:p>
    <w:p w14:paraId="5DB67EB0" w14:textId="77777777" w:rsidR="00B302B1" w:rsidRPr="008D7FA6" w:rsidRDefault="00B302B1" w:rsidP="00B302B1">
      <w:pPr>
        <w:autoSpaceDE w:val="0"/>
        <w:autoSpaceDN w:val="0"/>
        <w:adjustRightInd w:val="0"/>
        <w:rPr>
          <w:rFonts w:asciiTheme="minorHAnsi" w:eastAsiaTheme="minorHAnsi" w:hAnsiTheme="minorHAnsi" w:cs="Calibri"/>
          <w:color w:val="000000"/>
          <w:sz w:val="23"/>
          <w:szCs w:val="23"/>
          <w:lang w:val="en-AU" w:eastAsia="en-US"/>
        </w:rPr>
      </w:pPr>
      <w:r w:rsidRPr="008D7FA6">
        <w:rPr>
          <w:rFonts w:asciiTheme="minorHAnsi" w:eastAsiaTheme="minorHAnsi" w:hAnsiTheme="minorHAnsi" w:cs="Calibri"/>
          <w:b/>
          <w:bCs/>
          <w:color w:val="000000"/>
          <w:sz w:val="23"/>
          <w:szCs w:val="23"/>
          <w:lang w:val="en-AU" w:eastAsia="en-US"/>
        </w:rPr>
        <w:t xml:space="preserve">Crimes Act 1957 section 327. Failure to disclose sexual offence committed against a child under the age of 16 years. </w:t>
      </w:r>
    </w:p>
    <w:p w14:paraId="3D27041F" w14:textId="77777777" w:rsidR="00B302B1" w:rsidRPr="008D7FA6" w:rsidRDefault="00B302B1" w:rsidP="00B302B1">
      <w:pPr>
        <w:pStyle w:val="NormalWeb"/>
        <w:shd w:val="clear" w:color="auto" w:fill="FFFFFF"/>
        <w:spacing w:before="0" w:beforeAutospacing="0" w:after="240" w:afterAutospacing="0"/>
        <w:rPr>
          <w:rFonts w:asciiTheme="minorHAnsi" w:hAnsiTheme="minorHAnsi"/>
          <w:color w:val="000000"/>
          <w:sz w:val="21"/>
          <w:szCs w:val="21"/>
        </w:rPr>
      </w:pPr>
      <w:r w:rsidRPr="008D7FA6">
        <w:rPr>
          <w:rFonts w:asciiTheme="minorHAnsi" w:hAnsiTheme="minorHAnsi"/>
          <w:color w:val="000000"/>
          <w:sz w:val="21"/>
          <w:szCs w:val="21"/>
        </w:rPr>
        <w:t>Reporting child sexual abuse is a community-wide responsibility. Accordingly, a new criminal offence has been created in Victoria that imposes a clear legal duty upon all adults to report information about child sexual abuse to police. The offence commenced on 27 October 2014.</w:t>
      </w:r>
    </w:p>
    <w:p w14:paraId="1CD5FF77" w14:textId="77777777" w:rsidR="00B302B1" w:rsidRPr="008D7FA6" w:rsidRDefault="00B302B1" w:rsidP="00B302B1">
      <w:pPr>
        <w:pStyle w:val="NormalWeb"/>
        <w:shd w:val="clear" w:color="auto" w:fill="FFFFFF"/>
        <w:spacing w:before="0" w:beforeAutospacing="0" w:after="240" w:afterAutospacing="0"/>
        <w:rPr>
          <w:rFonts w:asciiTheme="minorHAnsi" w:hAnsiTheme="minorHAnsi"/>
          <w:color w:val="000000"/>
          <w:sz w:val="21"/>
          <w:szCs w:val="21"/>
        </w:rPr>
      </w:pPr>
      <w:r w:rsidRPr="008D7FA6">
        <w:rPr>
          <w:rFonts w:asciiTheme="minorHAnsi" w:hAnsiTheme="minorHAnsi"/>
          <w:color w:val="000000"/>
          <w:sz w:val="21"/>
          <w:szCs w:val="21"/>
        </w:rPr>
        <w:t>Any adult who forms a reasonable belief that a sexual offence has been committed by an adult against a child under 16 has an obligation to report that information to police. Failure to disclose the information to police is a criminal offence.</w:t>
      </w:r>
    </w:p>
    <w:p w14:paraId="58B648C7" w14:textId="77777777" w:rsidR="00B302B1" w:rsidRPr="00716A92" w:rsidRDefault="00B302B1" w:rsidP="00B302B1">
      <w:pPr>
        <w:shd w:val="clear" w:color="auto" w:fill="FFFFFF"/>
        <w:spacing w:after="240"/>
        <w:rPr>
          <w:rFonts w:asciiTheme="minorHAnsi" w:hAnsiTheme="minorHAnsi"/>
          <w:color w:val="000000"/>
          <w:sz w:val="21"/>
          <w:szCs w:val="21"/>
          <w:lang w:val="en-AU"/>
        </w:rPr>
      </w:pPr>
      <w:r w:rsidRPr="00716A92">
        <w:rPr>
          <w:rFonts w:asciiTheme="minorHAnsi" w:hAnsiTheme="minorHAnsi"/>
          <w:color w:val="000000"/>
          <w:sz w:val="21"/>
          <w:szCs w:val="21"/>
          <w:lang w:val="en-AU"/>
        </w:rPr>
        <w:t>A ‘reasonable belief’ is not the same as having proof. A ‘reasonable belief’ is formed if a reasonable person in the same position would have formed the belief on the same grounds.</w:t>
      </w:r>
    </w:p>
    <w:p w14:paraId="6412DE3F" w14:textId="77777777" w:rsidR="00B302B1" w:rsidRPr="00716A92" w:rsidRDefault="00B302B1" w:rsidP="00B302B1">
      <w:pPr>
        <w:shd w:val="clear" w:color="auto" w:fill="FFFFFF"/>
        <w:rPr>
          <w:rFonts w:asciiTheme="minorHAnsi" w:hAnsiTheme="minorHAnsi"/>
          <w:color w:val="000000"/>
          <w:sz w:val="21"/>
          <w:szCs w:val="21"/>
          <w:lang w:val="en-AU"/>
        </w:rPr>
      </w:pPr>
      <w:r w:rsidRPr="00716A92">
        <w:rPr>
          <w:rFonts w:asciiTheme="minorHAnsi" w:hAnsiTheme="minorHAnsi"/>
          <w:color w:val="000000"/>
          <w:sz w:val="21"/>
          <w:szCs w:val="21"/>
          <w:lang w:val="en-AU"/>
        </w:rPr>
        <w:t>For example, a ‘reasonable belief’ might be formed when</w:t>
      </w:r>
      <w:r>
        <w:rPr>
          <w:rFonts w:asciiTheme="minorHAnsi" w:hAnsiTheme="minorHAnsi"/>
          <w:color w:val="000000"/>
          <w:sz w:val="21"/>
          <w:szCs w:val="21"/>
          <w:lang w:val="en-AU"/>
        </w:rPr>
        <w:t xml:space="preserve"> </w:t>
      </w:r>
      <w:r w:rsidRPr="00716A92">
        <w:rPr>
          <w:rFonts w:asciiTheme="minorHAnsi" w:hAnsiTheme="minorHAnsi"/>
          <w:color w:val="000000"/>
          <w:sz w:val="21"/>
          <w:szCs w:val="21"/>
          <w:lang w:val="en-AU"/>
        </w:rPr>
        <w:t>a child states that they have been sexually abused</w:t>
      </w:r>
    </w:p>
    <w:p w14:paraId="42E4FC91" w14:textId="77777777" w:rsidR="00B302B1" w:rsidRPr="00716A92" w:rsidRDefault="00B302B1" w:rsidP="00B302B1">
      <w:pPr>
        <w:numPr>
          <w:ilvl w:val="0"/>
          <w:numId w:val="26"/>
        </w:numPr>
        <w:spacing w:line="294" w:lineRule="atLeast"/>
        <w:ind w:left="567"/>
        <w:rPr>
          <w:rFonts w:asciiTheme="minorHAnsi" w:hAnsiTheme="minorHAnsi"/>
          <w:color w:val="000000"/>
          <w:sz w:val="21"/>
          <w:szCs w:val="21"/>
          <w:lang w:val="en-AU"/>
        </w:rPr>
      </w:pPr>
      <w:r w:rsidRPr="00716A92">
        <w:rPr>
          <w:rFonts w:asciiTheme="minorHAnsi" w:hAnsiTheme="minorHAnsi"/>
          <w:color w:val="000000"/>
          <w:sz w:val="21"/>
          <w:szCs w:val="21"/>
          <w:lang w:val="en-AU"/>
        </w:rPr>
        <w:t>a child states that they know someone who has been sexually abused (sometimes the child may be talking about themselves)</w:t>
      </w:r>
    </w:p>
    <w:p w14:paraId="65BA0CCF" w14:textId="77777777" w:rsidR="00B302B1" w:rsidRPr="00716A92" w:rsidRDefault="00B302B1" w:rsidP="00B302B1">
      <w:pPr>
        <w:numPr>
          <w:ilvl w:val="0"/>
          <w:numId w:val="26"/>
        </w:numPr>
        <w:spacing w:line="294" w:lineRule="atLeast"/>
        <w:ind w:left="567"/>
        <w:rPr>
          <w:rFonts w:asciiTheme="minorHAnsi" w:hAnsiTheme="minorHAnsi"/>
          <w:color w:val="000000"/>
          <w:sz w:val="21"/>
          <w:szCs w:val="21"/>
          <w:lang w:val="en-AU"/>
        </w:rPr>
      </w:pPr>
      <w:r w:rsidRPr="00716A92">
        <w:rPr>
          <w:rFonts w:asciiTheme="minorHAnsi" w:hAnsiTheme="minorHAnsi"/>
          <w:color w:val="000000"/>
          <w:sz w:val="21"/>
          <w:szCs w:val="21"/>
          <w:lang w:val="en-AU"/>
        </w:rPr>
        <w:t>someone who knows a child states that the child has been sexually abused</w:t>
      </w:r>
    </w:p>
    <w:p w14:paraId="2D8A3BA4" w14:textId="77777777" w:rsidR="00B302B1" w:rsidRPr="00716A92" w:rsidRDefault="00B302B1" w:rsidP="00B302B1">
      <w:pPr>
        <w:numPr>
          <w:ilvl w:val="0"/>
          <w:numId w:val="26"/>
        </w:numPr>
        <w:spacing w:line="294" w:lineRule="atLeast"/>
        <w:ind w:left="567"/>
        <w:rPr>
          <w:rFonts w:asciiTheme="minorHAnsi" w:hAnsiTheme="minorHAnsi"/>
          <w:color w:val="000000"/>
          <w:sz w:val="21"/>
          <w:szCs w:val="21"/>
          <w:lang w:val="en-AU"/>
        </w:rPr>
      </w:pPr>
      <w:r w:rsidRPr="00716A92">
        <w:rPr>
          <w:rFonts w:asciiTheme="minorHAnsi" w:hAnsiTheme="minorHAnsi"/>
          <w:color w:val="000000"/>
          <w:sz w:val="21"/>
          <w:szCs w:val="21"/>
          <w:lang w:val="en-AU"/>
        </w:rPr>
        <w:t>professional observations of the child’s behaviour or development leads a mandated professional to form a belief that the child has been sexually abused</w:t>
      </w:r>
    </w:p>
    <w:p w14:paraId="2B1EBF46" w14:textId="77777777" w:rsidR="00B302B1" w:rsidRPr="00716A92" w:rsidRDefault="00B302B1" w:rsidP="00B302B1">
      <w:pPr>
        <w:numPr>
          <w:ilvl w:val="0"/>
          <w:numId w:val="26"/>
        </w:numPr>
        <w:spacing w:line="294" w:lineRule="atLeast"/>
        <w:ind w:left="567"/>
        <w:rPr>
          <w:rFonts w:asciiTheme="minorHAnsi" w:hAnsiTheme="minorHAnsi"/>
          <w:color w:val="000000"/>
          <w:sz w:val="21"/>
          <w:szCs w:val="21"/>
          <w:lang w:val="en-AU"/>
        </w:rPr>
      </w:pPr>
      <w:r w:rsidRPr="00716A92">
        <w:rPr>
          <w:rFonts w:asciiTheme="minorHAnsi" w:hAnsiTheme="minorHAnsi"/>
          <w:color w:val="000000"/>
          <w:sz w:val="21"/>
          <w:szCs w:val="21"/>
          <w:lang w:val="en-AU"/>
        </w:rPr>
        <w:t>signs of sexual abuse leads to a belief that the child has been sexually abused.</w:t>
      </w:r>
    </w:p>
    <w:p w14:paraId="559C98DA" w14:textId="77777777" w:rsidR="00B302B1" w:rsidRPr="008D7FA6" w:rsidRDefault="00B302B1" w:rsidP="00B302B1">
      <w:pPr>
        <w:rPr>
          <w:rFonts w:asciiTheme="minorHAnsi" w:eastAsiaTheme="minorHAnsi" w:hAnsiTheme="minorHAnsi" w:cs="Calibri"/>
          <w:bCs/>
          <w:color w:val="000000"/>
          <w:sz w:val="23"/>
          <w:szCs w:val="23"/>
          <w:lang w:val="en-AU" w:eastAsia="en-US"/>
        </w:rPr>
      </w:pPr>
    </w:p>
    <w:p w14:paraId="73A0B46A" w14:textId="77777777" w:rsidR="00B302B1" w:rsidRPr="008D7FA6" w:rsidRDefault="00B302B1" w:rsidP="00B302B1">
      <w:pPr>
        <w:rPr>
          <w:rFonts w:asciiTheme="minorHAnsi" w:eastAsiaTheme="minorHAnsi" w:hAnsiTheme="minorHAnsi" w:cs="Calibri"/>
          <w:bCs/>
          <w:color w:val="000000"/>
          <w:sz w:val="21"/>
          <w:szCs w:val="21"/>
          <w:lang w:val="en-AU" w:eastAsia="en-US"/>
        </w:rPr>
      </w:pPr>
      <w:r w:rsidRPr="008D7FA6">
        <w:rPr>
          <w:rFonts w:asciiTheme="minorHAnsi" w:eastAsiaTheme="minorHAnsi" w:hAnsiTheme="minorHAnsi" w:cs="Calibri"/>
          <w:bCs/>
          <w:color w:val="000000"/>
          <w:sz w:val="21"/>
          <w:szCs w:val="21"/>
          <w:lang w:val="en-AU" w:eastAsia="en-US"/>
        </w:rPr>
        <w:t>More information: http://www.justice.vic.gov.au/home/safer+communities/protecting+children+and+families/failure+to+disclose+offence</w:t>
      </w:r>
    </w:p>
    <w:p w14:paraId="773642D0" w14:textId="77777777" w:rsidR="00B302B1" w:rsidRPr="008D7FA6" w:rsidRDefault="00B302B1" w:rsidP="00B302B1">
      <w:pPr>
        <w:autoSpaceDE w:val="0"/>
        <w:autoSpaceDN w:val="0"/>
        <w:adjustRightInd w:val="0"/>
        <w:rPr>
          <w:rFonts w:asciiTheme="minorHAnsi" w:eastAsiaTheme="minorHAnsi" w:hAnsiTheme="minorHAnsi" w:cs="Calibri"/>
          <w:b/>
          <w:bCs/>
          <w:sz w:val="28"/>
          <w:szCs w:val="28"/>
          <w:lang w:val="en-AU" w:eastAsia="en-US"/>
        </w:rPr>
      </w:pPr>
    </w:p>
    <w:p w14:paraId="24A8D0A8" w14:textId="6906F876" w:rsidR="00B53F5C" w:rsidRPr="008D7FA6" w:rsidRDefault="00B53F5C" w:rsidP="00B53F5C">
      <w:pPr>
        <w:pStyle w:val="Default"/>
        <w:rPr>
          <w:rFonts w:asciiTheme="minorHAnsi" w:hAnsiTheme="minorHAnsi"/>
          <w:b/>
          <w:bCs/>
          <w:color w:val="auto"/>
          <w:sz w:val="28"/>
          <w:szCs w:val="28"/>
        </w:rPr>
      </w:pPr>
      <w:r w:rsidRPr="008D7FA6">
        <w:rPr>
          <w:rFonts w:asciiTheme="minorHAnsi" w:hAnsiTheme="minorHAnsi"/>
          <w:b/>
          <w:bCs/>
          <w:color w:val="auto"/>
          <w:sz w:val="28"/>
          <w:szCs w:val="28"/>
        </w:rPr>
        <w:t xml:space="preserve">Reportable Conduct Scheme </w:t>
      </w:r>
    </w:p>
    <w:p w14:paraId="7B5978BF" w14:textId="77777777" w:rsidR="00B53F5C" w:rsidRPr="008D7FA6" w:rsidRDefault="00B53F5C" w:rsidP="00B53F5C">
      <w:pPr>
        <w:pStyle w:val="Default"/>
        <w:rPr>
          <w:rFonts w:asciiTheme="minorHAnsi" w:hAnsiTheme="minorHAnsi"/>
          <w:bCs/>
          <w:color w:val="auto"/>
          <w:sz w:val="22"/>
          <w:szCs w:val="22"/>
        </w:rPr>
      </w:pPr>
      <w:r w:rsidRPr="008D7FA6">
        <w:rPr>
          <w:rFonts w:asciiTheme="minorHAnsi" w:hAnsiTheme="minorHAnsi"/>
          <w:bCs/>
          <w:color w:val="auto"/>
          <w:sz w:val="22"/>
          <w:szCs w:val="22"/>
        </w:rPr>
        <w:t>As of January 2018, under the Reportable Conduct Scheme, all religious organisations are required to report</w:t>
      </w:r>
      <w:r>
        <w:rPr>
          <w:rFonts w:asciiTheme="minorHAnsi" w:hAnsiTheme="minorHAnsi"/>
          <w:bCs/>
          <w:color w:val="auto"/>
          <w:sz w:val="22"/>
          <w:szCs w:val="22"/>
        </w:rPr>
        <w:t xml:space="preserve"> to the Commission for Children and Young Persons (CCYP)</w:t>
      </w:r>
      <w:r w:rsidRPr="008D7FA6">
        <w:rPr>
          <w:rFonts w:asciiTheme="minorHAnsi" w:hAnsiTheme="minorHAnsi"/>
          <w:bCs/>
          <w:color w:val="auto"/>
          <w:sz w:val="22"/>
          <w:szCs w:val="22"/>
        </w:rPr>
        <w:t>:</w:t>
      </w:r>
    </w:p>
    <w:p w14:paraId="327A2EAC" w14:textId="77777777" w:rsidR="00B53F5C" w:rsidRPr="008D7FA6" w:rsidRDefault="00B53F5C" w:rsidP="00B53F5C">
      <w:pPr>
        <w:pStyle w:val="Default"/>
        <w:numPr>
          <w:ilvl w:val="0"/>
          <w:numId w:val="24"/>
        </w:numPr>
        <w:rPr>
          <w:rFonts w:asciiTheme="minorHAnsi" w:hAnsiTheme="minorHAnsi"/>
          <w:bCs/>
          <w:color w:val="auto"/>
          <w:sz w:val="22"/>
          <w:szCs w:val="22"/>
        </w:rPr>
      </w:pPr>
      <w:r w:rsidRPr="008D7FA6">
        <w:rPr>
          <w:rFonts w:asciiTheme="minorHAnsi" w:hAnsiTheme="minorHAnsi"/>
          <w:bCs/>
          <w:color w:val="auto"/>
          <w:sz w:val="22"/>
          <w:szCs w:val="22"/>
        </w:rPr>
        <w:t>Sexual offences (against, with or in the presence of a child)</w:t>
      </w:r>
    </w:p>
    <w:p w14:paraId="145D5CEC" w14:textId="77777777" w:rsidR="00B53F5C" w:rsidRPr="008D7FA6" w:rsidRDefault="00B53F5C" w:rsidP="00B53F5C">
      <w:pPr>
        <w:pStyle w:val="Default"/>
        <w:numPr>
          <w:ilvl w:val="0"/>
          <w:numId w:val="25"/>
        </w:numPr>
        <w:ind w:left="1276" w:hanging="425"/>
        <w:rPr>
          <w:rFonts w:asciiTheme="minorHAnsi" w:hAnsiTheme="minorHAnsi"/>
          <w:bCs/>
          <w:color w:val="auto"/>
          <w:sz w:val="22"/>
          <w:szCs w:val="22"/>
        </w:rPr>
      </w:pPr>
      <w:r w:rsidRPr="008D7FA6">
        <w:rPr>
          <w:rFonts w:asciiTheme="minorHAnsi" w:hAnsiTheme="minorHAnsi"/>
          <w:bCs/>
          <w:color w:val="auto"/>
          <w:sz w:val="22"/>
          <w:szCs w:val="22"/>
        </w:rPr>
        <w:t>Sexual assault</w:t>
      </w:r>
    </w:p>
    <w:p w14:paraId="5CC27471" w14:textId="77777777" w:rsidR="00B53F5C" w:rsidRPr="008D7FA6" w:rsidRDefault="00B53F5C" w:rsidP="00B53F5C">
      <w:pPr>
        <w:pStyle w:val="Default"/>
        <w:numPr>
          <w:ilvl w:val="0"/>
          <w:numId w:val="25"/>
        </w:numPr>
        <w:ind w:left="1276" w:hanging="425"/>
        <w:rPr>
          <w:rFonts w:asciiTheme="minorHAnsi" w:hAnsiTheme="minorHAnsi"/>
          <w:bCs/>
          <w:color w:val="auto"/>
          <w:sz w:val="22"/>
          <w:szCs w:val="22"/>
        </w:rPr>
      </w:pPr>
      <w:r w:rsidRPr="008D7FA6">
        <w:rPr>
          <w:rFonts w:asciiTheme="minorHAnsi" w:hAnsiTheme="minorHAnsi"/>
          <w:bCs/>
          <w:color w:val="auto"/>
          <w:sz w:val="22"/>
          <w:szCs w:val="22"/>
        </w:rPr>
        <w:t>Indecent acts</w:t>
      </w:r>
    </w:p>
    <w:p w14:paraId="2AFA016C" w14:textId="77777777" w:rsidR="00B53F5C" w:rsidRPr="008D7FA6" w:rsidRDefault="00B53F5C" w:rsidP="00B53F5C">
      <w:pPr>
        <w:pStyle w:val="Default"/>
        <w:numPr>
          <w:ilvl w:val="0"/>
          <w:numId w:val="25"/>
        </w:numPr>
        <w:ind w:left="1276" w:hanging="425"/>
        <w:rPr>
          <w:rFonts w:asciiTheme="minorHAnsi" w:hAnsiTheme="minorHAnsi"/>
          <w:bCs/>
          <w:color w:val="auto"/>
          <w:sz w:val="22"/>
          <w:szCs w:val="22"/>
        </w:rPr>
      </w:pPr>
      <w:r w:rsidRPr="008D7FA6">
        <w:rPr>
          <w:rFonts w:asciiTheme="minorHAnsi" w:hAnsiTheme="minorHAnsi"/>
          <w:bCs/>
          <w:color w:val="auto"/>
          <w:sz w:val="22"/>
          <w:szCs w:val="22"/>
        </w:rPr>
        <w:t>Possession of child abuse material</w:t>
      </w:r>
    </w:p>
    <w:p w14:paraId="54155510" w14:textId="77777777" w:rsidR="00B53F5C" w:rsidRPr="008D7FA6" w:rsidRDefault="00B53F5C" w:rsidP="00B53F5C">
      <w:pPr>
        <w:pStyle w:val="Default"/>
        <w:numPr>
          <w:ilvl w:val="0"/>
          <w:numId w:val="25"/>
        </w:numPr>
        <w:ind w:left="1276" w:hanging="425"/>
        <w:rPr>
          <w:rFonts w:asciiTheme="minorHAnsi" w:hAnsiTheme="minorHAnsi"/>
          <w:bCs/>
          <w:color w:val="auto"/>
          <w:sz w:val="22"/>
          <w:szCs w:val="22"/>
        </w:rPr>
      </w:pPr>
      <w:r w:rsidRPr="008D7FA6">
        <w:rPr>
          <w:rFonts w:asciiTheme="minorHAnsi" w:hAnsiTheme="minorHAnsi"/>
          <w:bCs/>
          <w:color w:val="auto"/>
          <w:sz w:val="22"/>
          <w:szCs w:val="22"/>
        </w:rPr>
        <w:t>‘grooming’ a child in order to commit a sexual offence</w:t>
      </w:r>
    </w:p>
    <w:p w14:paraId="516D35EE" w14:textId="0D447917" w:rsidR="00B53F5C" w:rsidRPr="008D7FA6" w:rsidRDefault="00B53F5C" w:rsidP="00B53F5C">
      <w:pPr>
        <w:pStyle w:val="Default"/>
        <w:numPr>
          <w:ilvl w:val="0"/>
          <w:numId w:val="24"/>
        </w:numPr>
        <w:rPr>
          <w:rFonts w:asciiTheme="minorHAnsi" w:hAnsiTheme="minorHAnsi"/>
          <w:bCs/>
          <w:color w:val="auto"/>
          <w:sz w:val="22"/>
          <w:szCs w:val="22"/>
        </w:rPr>
      </w:pPr>
      <w:r w:rsidRPr="008D7FA6">
        <w:rPr>
          <w:rFonts w:asciiTheme="minorHAnsi" w:hAnsiTheme="minorHAnsi"/>
          <w:bCs/>
          <w:color w:val="auto"/>
          <w:sz w:val="22"/>
          <w:szCs w:val="22"/>
        </w:rPr>
        <w:t>Sexual misconduct (against, with or in the presence of a child). Captures a broad range of inappropriate behaviours of a sexual nature, including developing an intimate relationship with a child, inappropriately discussing sex and sexuality with a child, or other overtly sexual acts that could lead an organisation to take disciplinary or other action</w:t>
      </w:r>
    </w:p>
    <w:p w14:paraId="65BAD39C" w14:textId="77777777" w:rsidR="00B53F5C" w:rsidRPr="008D7FA6" w:rsidRDefault="00B53F5C" w:rsidP="00B53F5C">
      <w:pPr>
        <w:pStyle w:val="Default"/>
        <w:numPr>
          <w:ilvl w:val="0"/>
          <w:numId w:val="24"/>
        </w:numPr>
        <w:rPr>
          <w:rFonts w:asciiTheme="minorHAnsi" w:hAnsiTheme="minorHAnsi"/>
          <w:bCs/>
          <w:color w:val="auto"/>
          <w:sz w:val="22"/>
          <w:szCs w:val="22"/>
        </w:rPr>
      </w:pPr>
      <w:r w:rsidRPr="008D7FA6">
        <w:rPr>
          <w:rFonts w:asciiTheme="minorHAnsi" w:hAnsiTheme="minorHAnsi"/>
          <w:bCs/>
          <w:color w:val="auto"/>
          <w:sz w:val="22"/>
          <w:szCs w:val="22"/>
        </w:rPr>
        <w:t>Physical violence against, with or in the presence of a child</w:t>
      </w:r>
    </w:p>
    <w:p w14:paraId="4B54F3F1" w14:textId="77777777" w:rsidR="00B53F5C" w:rsidRPr="008D7FA6" w:rsidRDefault="00B53F5C" w:rsidP="00B53F5C">
      <w:pPr>
        <w:pStyle w:val="Default"/>
        <w:numPr>
          <w:ilvl w:val="0"/>
          <w:numId w:val="24"/>
        </w:numPr>
        <w:rPr>
          <w:rFonts w:asciiTheme="minorHAnsi" w:hAnsiTheme="minorHAnsi"/>
          <w:bCs/>
          <w:color w:val="auto"/>
          <w:sz w:val="22"/>
          <w:szCs w:val="22"/>
        </w:rPr>
      </w:pPr>
      <w:r w:rsidRPr="008D7FA6">
        <w:rPr>
          <w:rFonts w:asciiTheme="minorHAnsi" w:hAnsiTheme="minorHAnsi"/>
          <w:bCs/>
          <w:color w:val="auto"/>
          <w:sz w:val="22"/>
          <w:szCs w:val="22"/>
        </w:rPr>
        <w:t>Any behaviour that causes significant emotional or psychological harm to a child</w:t>
      </w:r>
    </w:p>
    <w:p w14:paraId="151F5073" w14:textId="77777777" w:rsidR="00B53F5C" w:rsidRPr="008D7FA6" w:rsidRDefault="00B53F5C" w:rsidP="00B53F5C">
      <w:pPr>
        <w:pStyle w:val="Default"/>
        <w:numPr>
          <w:ilvl w:val="0"/>
          <w:numId w:val="24"/>
        </w:numPr>
        <w:rPr>
          <w:rFonts w:asciiTheme="minorHAnsi" w:hAnsiTheme="minorHAnsi"/>
          <w:bCs/>
          <w:color w:val="auto"/>
          <w:sz w:val="22"/>
          <w:szCs w:val="22"/>
        </w:rPr>
      </w:pPr>
      <w:r w:rsidRPr="008D7FA6">
        <w:rPr>
          <w:rFonts w:asciiTheme="minorHAnsi" w:hAnsiTheme="minorHAnsi"/>
          <w:bCs/>
          <w:color w:val="auto"/>
          <w:sz w:val="22"/>
          <w:szCs w:val="22"/>
        </w:rPr>
        <w:t>Significant neglect of a child.</w:t>
      </w:r>
    </w:p>
    <w:p w14:paraId="6D5E14D4" w14:textId="77777777" w:rsidR="00B53F5C" w:rsidRPr="008D7FA6" w:rsidRDefault="00B53F5C" w:rsidP="00B53F5C">
      <w:pPr>
        <w:autoSpaceDE w:val="0"/>
        <w:autoSpaceDN w:val="0"/>
        <w:adjustRightInd w:val="0"/>
        <w:rPr>
          <w:rFonts w:asciiTheme="minorHAnsi" w:eastAsiaTheme="minorHAnsi" w:hAnsiTheme="minorHAnsi" w:cs="Calibri"/>
          <w:b/>
          <w:bCs/>
          <w:color w:val="000000"/>
          <w:sz w:val="28"/>
          <w:szCs w:val="28"/>
          <w:lang w:val="en-AU" w:eastAsia="en-US"/>
        </w:rPr>
      </w:pPr>
    </w:p>
    <w:p w14:paraId="6F69A604" w14:textId="0623C120" w:rsidR="00B5064D" w:rsidRPr="008D7FA6" w:rsidRDefault="00B5064D" w:rsidP="00B53F5C">
      <w:pPr>
        <w:pStyle w:val="Default"/>
        <w:rPr>
          <w:rFonts w:asciiTheme="minorHAnsi" w:hAnsiTheme="minorHAnsi" w:cstheme="minorBidi"/>
          <w:color w:val="auto"/>
        </w:rPr>
      </w:pPr>
    </w:p>
    <w:p w14:paraId="1A6CA13E" w14:textId="199185EE" w:rsidR="00B5064D" w:rsidRPr="00634910" w:rsidRDefault="00B5064D" w:rsidP="00634910">
      <w:pPr>
        <w:pStyle w:val="Default"/>
        <w:pageBreakBefore/>
        <w:rPr>
          <w:rFonts w:asciiTheme="minorHAnsi" w:hAnsiTheme="minorHAnsi"/>
          <w:b/>
          <w:bCs/>
          <w:color w:val="auto"/>
          <w:sz w:val="28"/>
          <w:szCs w:val="28"/>
        </w:rPr>
      </w:pPr>
      <w:r w:rsidRPr="008D7FA6">
        <w:rPr>
          <w:rFonts w:asciiTheme="minorHAnsi" w:hAnsiTheme="minorHAnsi"/>
          <w:b/>
          <w:bCs/>
          <w:color w:val="auto"/>
          <w:sz w:val="28"/>
          <w:szCs w:val="28"/>
        </w:rPr>
        <w:lastRenderedPageBreak/>
        <w:t xml:space="preserve">APPENDIX </w:t>
      </w:r>
      <w:r w:rsidR="00B53F5C">
        <w:rPr>
          <w:rFonts w:asciiTheme="minorHAnsi" w:hAnsiTheme="minorHAnsi"/>
          <w:b/>
          <w:bCs/>
          <w:color w:val="auto"/>
          <w:sz w:val="28"/>
          <w:szCs w:val="28"/>
        </w:rPr>
        <w:t>3</w:t>
      </w:r>
      <w:r w:rsidR="00634910">
        <w:rPr>
          <w:rFonts w:asciiTheme="minorHAnsi" w:hAnsiTheme="minorHAnsi"/>
          <w:b/>
          <w:bCs/>
          <w:color w:val="auto"/>
          <w:sz w:val="28"/>
          <w:szCs w:val="28"/>
        </w:rPr>
        <w:t xml:space="preserve"> - </w:t>
      </w:r>
      <w:r w:rsidRPr="00634910">
        <w:rPr>
          <w:rFonts w:asciiTheme="minorHAnsi" w:hAnsiTheme="minorHAnsi"/>
          <w:b/>
          <w:bCs/>
          <w:color w:val="auto"/>
          <w:sz w:val="28"/>
          <w:szCs w:val="28"/>
        </w:rPr>
        <w:t xml:space="preserve">DEFINITIONS OF ‘HARM’ IN THE CHILD SAFETY CONTEXT </w:t>
      </w:r>
    </w:p>
    <w:p w14:paraId="54728A82" w14:textId="77777777" w:rsidR="003E66D1" w:rsidRPr="008D7FA6" w:rsidRDefault="003E66D1" w:rsidP="00B5064D">
      <w:pPr>
        <w:pStyle w:val="Default"/>
        <w:rPr>
          <w:rFonts w:asciiTheme="minorHAnsi" w:hAnsiTheme="minorHAnsi"/>
          <w:b/>
          <w:bCs/>
          <w:color w:val="auto"/>
          <w:sz w:val="23"/>
          <w:szCs w:val="23"/>
        </w:rPr>
      </w:pPr>
    </w:p>
    <w:p w14:paraId="493885E7" w14:textId="77777777" w:rsidR="00DA2A3C" w:rsidRPr="008D7FA6" w:rsidRDefault="00DA2A3C" w:rsidP="00DA2A3C">
      <w:pPr>
        <w:pStyle w:val="Default"/>
        <w:numPr>
          <w:ilvl w:val="0"/>
          <w:numId w:val="21"/>
        </w:numPr>
        <w:ind w:left="284" w:hanging="284"/>
        <w:rPr>
          <w:rFonts w:asciiTheme="minorHAnsi" w:hAnsiTheme="minorHAnsi"/>
          <w:b/>
          <w:bCs/>
          <w:color w:val="auto"/>
          <w:sz w:val="23"/>
          <w:szCs w:val="23"/>
        </w:rPr>
      </w:pPr>
      <w:r w:rsidRPr="008D7FA6">
        <w:rPr>
          <w:rFonts w:asciiTheme="minorHAnsi" w:hAnsiTheme="minorHAnsi"/>
          <w:b/>
          <w:bCs/>
          <w:color w:val="auto"/>
          <w:sz w:val="23"/>
          <w:szCs w:val="23"/>
        </w:rPr>
        <w:t>Physical Abuse</w:t>
      </w:r>
    </w:p>
    <w:p w14:paraId="1875BF3E" w14:textId="38F5D863" w:rsidR="009A4380" w:rsidRPr="008D7FA6" w:rsidRDefault="009A4380" w:rsidP="00B5064D">
      <w:pPr>
        <w:pStyle w:val="Default"/>
        <w:rPr>
          <w:rFonts w:asciiTheme="minorHAnsi" w:hAnsiTheme="minorHAnsi"/>
          <w:color w:val="auto"/>
          <w:sz w:val="23"/>
          <w:szCs w:val="23"/>
        </w:rPr>
      </w:pPr>
      <w:r w:rsidRPr="008D7FA6">
        <w:rPr>
          <w:rFonts w:asciiTheme="minorHAnsi" w:hAnsiTheme="minorHAnsi"/>
          <w:color w:val="auto"/>
          <w:sz w:val="23"/>
          <w:szCs w:val="23"/>
        </w:rPr>
        <w:t>Physical abuse includes an</w:t>
      </w:r>
      <w:r w:rsidR="00E47971">
        <w:rPr>
          <w:rFonts w:asciiTheme="minorHAnsi" w:hAnsiTheme="minorHAnsi"/>
          <w:color w:val="auto"/>
          <w:sz w:val="23"/>
          <w:szCs w:val="23"/>
        </w:rPr>
        <w:t>y significant</w:t>
      </w:r>
      <w:r w:rsidRPr="008D7FA6">
        <w:rPr>
          <w:rFonts w:asciiTheme="minorHAnsi" w:hAnsiTheme="minorHAnsi"/>
          <w:color w:val="auto"/>
          <w:sz w:val="23"/>
          <w:szCs w:val="23"/>
        </w:rPr>
        <w:t xml:space="preserve"> </w:t>
      </w:r>
      <w:r w:rsidR="0043731F">
        <w:rPr>
          <w:rFonts w:asciiTheme="minorHAnsi" w:hAnsiTheme="minorHAnsi"/>
          <w:color w:val="auto"/>
          <w:sz w:val="23"/>
          <w:szCs w:val="23"/>
        </w:rPr>
        <w:t xml:space="preserve">hostile </w:t>
      </w:r>
      <w:r w:rsidRPr="008D7FA6">
        <w:rPr>
          <w:rFonts w:asciiTheme="minorHAnsi" w:hAnsiTheme="minorHAnsi"/>
          <w:color w:val="auto"/>
          <w:sz w:val="23"/>
          <w:szCs w:val="23"/>
        </w:rPr>
        <w:t>act that causes physical injury or pain, such as; hitting, kicking, punching, pushing, shoving, grabbing, throwing, shaking, using an object to hit or strike, using inappropriate restraint or excessive force.</w:t>
      </w:r>
    </w:p>
    <w:p w14:paraId="78367C92" w14:textId="77777777" w:rsidR="009A4380" w:rsidRPr="008D7FA6" w:rsidRDefault="009A4380" w:rsidP="00B5064D">
      <w:pPr>
        <w:pStyle w:val="Default"/>
        <w:rPr>
          <w:rFonts w:asciiTheme="minorHAnsi" w:hAnsiTheme="minorHAnsi"/>
          <w:color w:val="auto"/>
          <w:sz w:val="23"/>
          <w:szCs w:val="23"/>
        </w:rPr>
      </w:pPr>
    </w:p>
    <w:p w14:paraId="5BBE2AF5" w14:textId="77777777" w:rsidR="00DA2A3C" w:rsidRPr="008D7FA6" w:rsidRDefault="00DA2A3C" w:rsidP="00A17AFF">
      <w:pPr>
        <w:pStyle w:val="Default"/>
        <w:numPr>
          <w:ilvl w:val="0"/>
          <w:numId w:val="21"/>
        </w:numPr>
        <w:ind w:left="284" w:hanging="284"/>
        <w:rPr>
          <w:rFonts w:asciiTheme="minorHAnsi" w:hAnsiTheme="minorHAnsi"/>
          <w:b/>
          <w:bCs/>
          <w:color w:val="auto"/>
          <w:sz w:val="23"/>
          <w:szCs w:val="23"/>
        </w:rPr>
      </w:pPr>
      <w:r w:rsidRPr="008D7FA6">
        <w:rPr>
          <w:rFonts w:asciiTheme="minorHAnsi" w:hAnsiTheme="minorHAnsi"/>
          <w:b/>
          <w:bCs/>
          <w:color w:val="auto"/>
          <w:sz w:val="23"/>
          <w:szCs w:val="23"/>
        </w:rPr>
        <w:t>Neglect</w:t>
      </w:r>
    </w:p>
    <w:p w14:paraId="2982EB45" w14:textId="77777777" w:rsidR="00DA2A3C" w:rsidRPr="008D7FA6" w:rsidRDefault="00A17AFF" w:rsidP="00B5064D">
      <w:pPr>
        <w:pStyle w:val="Default"/>
        <w:rPr>
          <w:rFonts w:asciiTheme="minorHAnsi" w:hAnsiTheme="minorHAnsi"/>
          <w:bCs/>
          <w:color w:val="auto"/>
          <w:sz w:val="23"/>
          <w:szCs w:val="23"/>
        </w:rPr>
      </w:pPr>
      <w:r w:rsidRPr="008D7FA6">
        <w:rPr>
          <w:rFonts w:asciiTheme="minorHAnsi" w:hAnsiTheme="minorHAnsi"/>
          <w:bCs/>
          <w:color w:val="auto"/>
          <w:sz w:val="23"/>
          <w:szCs w:val="23"/>
        </w:rPr>
        <w:t>Occurs when a person does not meet their obligations and responsibilities to keep a child safe and well. It may include:</w:t>
      </w:r>
    </w:p>
    <w:p w14:paraId="1E888FFC" w14:textId="4C52A9B6" w:rsidR="00A17AFF" w:rsidRPr="008D7FA6" w:rsidRDefault="00A17AFF" w:rsidP="00A17AFF">
      <w:pPr>
        <w:pStyle w:val="Default"/>
        <w:numPr>
          <w:ilvl w:val="0"/>
          <w:numId w:val="22"/>
        </w:numPr>
        <w:rPr>
          <w:rFonts w:asciiTheme="minorHAnsi" w:hAnsiTheme="minorHAnsi"/>
          <w:bCs/>
          <w:color w:val="auto"/>
          <w:sz w:val="23"/>
          <w:szCs w:val="23"/>
        </w:rPr>
      </w:pPr>
      <w:r w:rsidRPr="008D7FA6">
        <w:rPr>
          <w:rFonts w:asciiTheme="minorHAnsi" w:hAnsiTheme="minorHAnsi"/>
          <w:color w:val="auto"/>
          <w:sz w:val="23"/>
          <w:szCs w:val="23"/>
        </w:rPr>
        <w:t>physical neglect, such as not provid</w:t>
      </w:r>
      <w:r w:rsidR="0006651A">
        <w:rPr>
          <w:rFonts w:asciiTheme="minorHAnsi" w:hAnsiTheme="minorHAnsi"/>
          <w:color w:val="auto"/>
          <w:sz w:val="23"/>
          <w:szCs w:val="23"/>
        </w:rPr>
        <w:t>ing</w:t>
      </w:r>
      <w:r w:rsidRPr="008D7FA6">
        <w:rPr>
          <w:rFonts w:asciiTheme="minorHAnsi" w:hAnsiTheme="minorHAnsi"/>
          <w:color w:val="auto"/>
          <w:sz w:val="23"/>
          <w:szCs w:val="23"/>
        </w:rPr>
        <w:t xml:space="preserve"> adequate food, drinks, rest period, shelter, or expos</w:t>
      </w:r>
      <w:r w:rsidR="0006651A">
        <w:rPr>
          <w:rFonts w:asciiTheme="minorHAnsi" w:hAnsiTheme="minorHAnsi"/>
          <w:color w:val="auto"/>
          <w:sz w:val="23"/>
          <w:szCs w:val="23"/>
        </w:rPr>
        <w:t>ing the child</w:t>
      </w:r>
      <w:r w:rsidRPr="008D7FA6">
        <w:rPr>
          <w:rFonts w:asciiTheme="minorHAnsi" w:hAnsiTheme="minorHAnsi"/>
          <w:color w:val="auto"/>
          <w:sz w:val="23"/>
          <w:szCs w:val="23"/>
        </w:rPr>
        <w:t xml:space="preserve"> to extreme weather without protection</w:t>
      </w:r>
    </w:p>
    <w:p w14:paraId="780868D2" w14:textId="77777777" w:rsidR="00A17AFF" w:rsidRPr="008D7FA6" w:rsidRDefault="00A17AFF" w:rsidP="00A17AFF">
      <w:pPr>
        <w:pStyle w:val="Default"/>
        <w:numPr>
          <w:ilvl w:val="0"/>
          <w:numId w:val="22"/>
        </w:numPr>
        <w:rPr>
          <w:rFonts w:asciiTheme="minorHAnsi" w:hAnsiTheme="minorHAnsi"/>
          <w:bCs/>
          <w:color w:val="auto"/>
          <w:sz w:val="23"/>
          <w:szCs w:val="23"/>
        </w:rPr>
      </w:pPr>
      <w:r w:rsidRPr="008D7FA6">
        <w:rPr>
          <w:rFonts w:asciiTheme="minorHAnsi" w:hAnsiTheme="minorHAnsi"/>
          <w:color w:val="auto"/>
          <w:sz w:val="23"/>
          <w:szCs w:val="23"/>
        </w:rPr>
        <w:t>supervisory neglect, which is the absence or inattention of a person which places the child at risk of physical harm or injury, sexual abuse or allows other criminal behaviour towards the child</w:t>
      </w:r>
    </w:p>
    <w:p w14:paraId="75AA3BEB" w14:textId="77777777" w:rsidR="00A17AFF" w:rsidRPr="008D7FA6" w:rsidRDefault="00A17AFF" w:rsidP="00A17AFF">
      <w:pPr>
        <w:pStyle w:val="Default"/>
        <w:numPr>
          <w:ilvl w:val="0"/>
          <w:numId w:val="22"/>
        </w:numPr>
        <w:rPr>
          <w:rFonts w:asciiTheme="minorHAnsi" w:hAnsiTheme="minorHAnsi"/>
          <w:bCs/>
          <w:color w:val="auto"/>
          <w:sz w:val="23"/>
          <w:szCs w:val="23"/>
        </w:rPr>
      </w:pPr>
      <w:r w:rsidRPr="008D7FA6">
        <w:rPr>
          <w:rFonts w:asciiTheme="minorHAnsi" w:hAnsiTheme="minorHAnsi"/>
          <w:bCs/>
          <w:color w:val="auto"/>
          <w:sz w:val="23"/>
          <w:szCs w:val="23"/>
        </w:rPr>
        <w:t>medical neglect, which is failure to provide for appropriate medical care for a child, including failure to recognise the seriousness of an illness or condition, or deliberately withholding appropriate care.</w:t>
      </w:r>
    </w:p>
    <w:p w14:paraId="1EC99B7D" w14:textId="77777777" w:rsidR="00A17AFF" w:rsidRPr="008D7FA6" w:rsidRDefault="00A17AFF" w:rsidP="00B5064D">
      <w:pPr>
        <w:pStyle w:val="Default"/>
        <w:rPr>
          <w:rFonts w:asciiTheme="minorHAnsi" w:hAnsiTheme="minorHAnsi"/>
          <w:b/>
          <w:bCs/>
          <w:color w:val="auto"/>
          <w:sz w:val="23"/>
          <w:szCs w:val="23"/>
        </w:rPr>
      </w:pPr>
    </w:p>
    <w:p w14:paraId="375EBA4A" w14:textId="1853D973" w:rsidR="00B5064D" w:rsidRPr="008D7FA6" w:rsidRDefault="00B5064D" w:rsidP="00F8519C">
      <w:pPr>
        <w:pStyle w:val="Default"/>
        <w:numPr>
          <w:ilvl w:val="0"/>
          <w:numId w:val="21"/>
        </w:numPr>
        <w:ind w:left="284" w:hanging="284"/>
        <w:rPr>
          <w:rFonts w:asciiTheme="minorHAnsi" w:hAnsiTheme="minorHAnsi"/>
          <w:b/>
          <w:color w:val="auto"/>
          <w:sz w:val="23"/>
          <w:szCs w:val="23"/>
        </w:rPr>
      </w:pPr>
      <w:r w:rsidRPr="008D7FA6">
        <w:rPr>
          <w:rFonts w:asciiTheme="minorHAnsi" w:hAnsiTheme="minorHAnsi"/>
          <w:b/>
          <w:bCs/>
          <w:color w:val="auto"/>
          <w:sz w:val="23"/>
          <w:szCs w:val="23"/>
        </w:rPr>
        <w:t xml:space="preserve">Sexual abuse </w:t>
      </w:r>
    </w:p>
    <w:p w14:paraId="481D8558" w14:textId="0815A303"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Sexual harm occurs when a person (adult, adolescent or another child) uses power or authority over a child</w:t>
      </w:r>
      <w:r w:rsidR="00110B3A">
        <w:rPr>
          <w:rFonts w:asciiTheme="minorHAnsi" w:hAnsiTheme="minorHAnsi"/>
          <w:color w:val="auto"/>
          <w:sz w:val="23"/>
          <w:szCs w:val="23"/>
        </w:rPr>
        <w:t xml:space="preserve"> (under 16 years)</w:t>
      </w:r>
      <w:r w:rsidRPr="008D7FA6">
        <w:rPr>
          <w:rFonts w:asciiTheme="minorHAnsi" w:hAnsiTheme="minorHAnsi"/>
          <w:color w:val="auto"/>
          <w:sz w:val="23"/>
          <w:szCs w:val="23"/>
        </w:rPr>
        <w:t>, or inducements, to involve the child in sexual activity. It involves a wide range of sexual activity, contact or non-contact acts, inappropriate touching, holding, or fondling a child, or exp</w:t>
      </w:r>
      <w:r w:rsidR="00110B3A">
        <w:rPr>
          <w:rFonts w:asciiTheme="minorHAnsi" w:hAnsiTheme="minorHAnsi"/>
          <w:color w:val="auto"/>
          <w:sz w:val="23"/>
          <w:szCs w:val="23"/>
        </w:rPr>
        <w:t>osing a child to pornography, or</w:t>
      </w:r>
      <w:r w:rsidRPr="008D7FA6">
        <w:rPr>
          <w:rFonts w:asciiTheme="minorHAnsi" w:hAnsiTheme="minorHAnsi"/>
          <w:color w:val="auto"/>
          <w:sz w:val="23"/>
          <w:szCs w:val="23"/>
        </w:rPr>
        <w:t xml:space="preserve"> </w:t>
      </w:r>
      <w:r w:rsidRPr="0005699A">
        <w:rPr>
          <w:rFonts w:asciiTheme="minorHAnsi" w:hAnsiTheme="minorHAnsi"/>
          <w:color w:val="auto"/>
          <w:sz w:val="23"/>
          <w:szCs w:val="23"/>
        </w:rPr>
        <w:t>engaging</w:t>
      </w:r>
      <w:r w:rsidRPr="008D7FA6">
        <w:rPr>
          <w:rFonts w:asciiTheme="minorHAnsi" w:hAnsiTheme="minorHAnsi"/>
          <w:color w:val="auto"/>
          <w:sz w:val="23"/>
          <w:szCs w:val="23"/>
        </w:rPr>
        <w:t xml:space="preserve"> in a sexual act with a child. </w:t>
      </w:r>
    </w:p>
    <w:p w14:paraId="2F91605B" w14:textId="77777777" w:rsidR="003E66D1" w:rsidRPr="008D7FA6" w:rsidRDefault="003E66D1" w:rsidP="00B5064D">
      <w:pPr>
        <w:pStyle w:val="Default"/>
        <w:rPr>
          <w:rFonts w:asciiTheme="minorHAnsi" w:hAnsiTheme="minorHAnsi"/>
          <w:b/>
          <w:bCs/>
          <w:color w:val="auto"/>
          <w:sz w:val="23"/>
          <w:szCs w:val="23"/>
        </w:rPr>
      </w:pPr>
    </w:p>
    <w:p w14:paraId="63C9E033" w14:textId="77777777" w:rsidR="00E84CCD" w:rsidRPr="00E84CCD" w:rsidRDefault="00E84CCD" w:rsidP="00F8519C">
      <w:pPr>
        <w:pStyle w:val="Default"/>
        <w:numPr>
          <w:ilvl w:val="0"/>
          <w:numId w:val="21"/>
        </w:numPr>
        <w:ind w:left="284" w:hanging="284"/>
        <w:rPr>
          <w:rFonts w:asciiTheme="minorHAnsi" w:hAnsiTheme="minorHAnsi"/>
          <w:b/>
          <w:color w:val="auto"/>
          <w:sz w:val="23"/>
          <w:szCs w:val="23"/>
        </w:rPr>
      </w:pPr>
      <w:r>
        <w:rPr>
          <w:rFonts w:asciiTheme="minorHAnsi" w:hAnsiTheme="minorHAnsi"/>
          <w:b/>
          <w:bCs/>
          <w:color w:val="auto"/>
          <w:sz w:val="23"/>
          <w:szCs w:val="23"/>
        </w:rPr>
        <w:t>Grooming</w:t>
      </w:r>
    </w:p>
    <w:p w14:paraId="29B72B15" w14:textId="77777777" w:rsidR="00110B3A" w:rsidRDefault="00110B3A" w:rsidP="00E84CCD">
      <w:pPr>
        <w:pStyle w:val="Default"/>
        <w:rPr>
          <w:rFonts w:asciiTheme="minorHAnsi" w:hAnsiTheme="minorHAnsi"/>
          <w:bCs/>
          <w:color w:val="auto"/>
          <w:sz w:val="23"/>
          <w:szCs w:val="23"/>
        </w:rPr>
      </w:pPr>
      <w:r>
        <w:rPr>
          <w:rFonts w:asciiTheme="minorHAnsi" w:hAnsiTheme="minorHAnsi"/>
          <w:bCs/>
          <w:color w:val="auto"/>
          <w:sz w:val="23"/>
          <w:szCs w:val="23"/>
        </w:rPr>
        <w:t xml:space="preserve">Concerns predatory conduct to prepare a child for sexual activity at a later time. It is where an adult either: </w:t>
      </w:r>
    </w:p>
    <w:p w14:paraId="6984BDC2" w14:textId="06AA19E1" w:rsidR="00110B3A" w:rsidRPr="00110B3A" w:rsidRDefault="00110B3A" w:rsidP="00110B3A">
      <w:pPr>
        <w:pStyle w:val="Default"/>
        <w:numPr>
          <w:ilvl w:val="0"/>
          <w:numId w:val="44"/>
        </w:numPr>
        <w:rPr>
          <w:rFonts w:asciiTheme="minorHAnsi" w:hAnsiTheme="minorHAnsi"/>
          <w:bCs/>
          <w:color w:val="auto"/>
          <w:sz w:val="23"/>
          <w:szCs w:val="23"/>
        </w:rPr>
      </w:pPr>
      <w:r w:rsidRPr="00110B3A">
        <w:rPr>
          <w:rFonts w:asciiTheme="minorHAnsi" w:hAnsiTheme="minorHAnsi"/>
          <w:bCs/>
          <w:color w:val="auto"/>
          <w:sz w:val="23"/>
          <w:szCs w:val="23"/>
        </w:rPr>
        <w:t>communicates by words or conduct with a child under the age of 16 years, with the intention of facilitating the child’s involvement in sexual conduct either b</w:t>
      </w:r>
      <w:r>
        <w:rPr>
          <w:rFonts w:asciiTheme="minorHAnsi" w:hAnsiTheme="minorHAnsi"/>
          <w:bCs/>
          <w:color w:val="auto"/>
          <w:sz w:val="23"/>
          <w:szCs w:val="23"/>
        </w:rPr>
        <w:t>y the groomer or another adult</w:t>
      </w:r>
      <w:r w:rsidRPr="00110B3A">
        <w:rPr>
          <w:rFonts w:asciiTheme="minorHAnsi" w:hAnsiTheme="minorHAnsi"/>
          <w:bCs/>
          <w:color w:val="auto"/>
          <w:sz w:val="23"/>
          <w:szCs w:val="23"/>
        </w:rPr>
        <w:t>, or</w:t>
      </w:r>
    </w:p>
    <w:p w14:paraId="5A8A75CC" w14:textId="5725FAC2" w:rsidR="00110B3A" w:rsidRPr="00110B3A" w:rsidRDefault="00110B3A" w:rsidP="00110B3A">
      <w:pPr>
        <w:pStyle w:val="Default"/>
        <w:numPr>
          <w:ilvl w:val="0"/>
          <w:numId w:val="44"/>
        </w:numPr>
        <w:rPr>
          <w:rFonts w:asciiTheme="minorHAnsi" w:hAnsiTheme="minorHAnsi"/>
          <w:bCs/>
          <w:color w:val="auto"/>
          <w:sz w:val="23"/>
          <w:szCs w:val="23"/>
        </w:rPr>
      </w:pPr>
      <w:r w:rsidRPr="00110B3A">
        <w:rPr>
          <w:rFonts w:asciiTheme="minorHAnsi" w:hAnsiTheme="minorHAnsi"/>
          <w:bCs/>
          <w:color w:val="auto"/>
          <w:sz w:val="23"/>
          <w:szCs w:val="23"/>
        </w:rPr>
        <w:t>has care, supervision or authority for the child under 18 years of age, and communicates by words or conduct with a child under the age of 1</w:t>
      </w:r>
      <w:r>
        <w:rPr>
          <w:rFonts w:asciiTheme="minorHAnsi" w:hAnsiTheme="minorHAnsi"/>
          <w:bCs/>
          <w:color w:val="auto"/>
          <w:sz w:val="23"/>
          <w:szCs w:val="23"/>
        </w:rPr>
        <w:t>8</w:t>
      </w:r>
      <w:r w:rsidRPr="00110B3A">
        <w:rPr>
          <w:rFonts w:asciiTheme="minorHAnsi" w:hAnsiTheme="minorHAnsi"/>
          <w:bCs/>
          <w:color w:val="auto"/>
          <w:sz w:val="23"/>
          <w:szCs w:val="23"/>
        </w:rPr>
        <w:t xml:space="preserve"> years, with the intention of facilitating the child’s involvement in sexual conduct either by the groomer or another adult</w:t>
      </w:r>
      <w:r w:rsidR="00697D79">
        <w:rPr>
          <w:rFonts w:asciiTheme="minorHAnsi" w:hAnsiTheme="minorHAnsi"/>
          <w:bCs/>
          <w:color w:val="auto"/>
          <w:sz w:val="23"/>
          <w:szCs w:val="23"/>
        </w:rPr>
        <w:t>.</w:t>
      </w:r>
    </w:p>
    <w:p w14:paraId="0634B481" w14:textId="77777777" w:rsidR="00E84CCD" w:rsidRPr="00E84CCD" w:rsidRDefault="00E84CCD" w:rsidP="00E84CCD">
      <w:pPr>
        <w:pStyle w:val="Default"/>
        <w:rPr>
          <w:rFonts w:asciiTheme="minorHAnsi" w:hAnsiTheme="minorHAnsi"/>
          <w:b/>
          <w:color w:val="auto"/>
          <w:sz w:val="23"/>
          <w:szCs w:val="23"/>
        </w:rPr>
      </w:pPr>
    </w:p>
    <w:p w14:paraId="772A3F4C" w14:textId="52AAF30C" w:rsidR="00B5064D" w:rsidRPr="008D7FA6" w:rsidRDefault="00B5064D" w:rsidP="00F8519C">
      <w:pPr>
        <w:pStyle w:val="Default"/>
        <w:numPr>
          <w:ilvl w:val="0"/>
          <w:numId w:val="21"/>
        </w:numPr>
        <w:ind w:left="284" w:hanging="284"/>
        <w:rPr>
          <w:rFonts w:asciiTheme="minorHAnsi" w:hAnsiTheme="minorHAnsi"/>
          <w:b/>
          <w:color w:val="auto"/>
          <w:sz w:val="23"/>
          <w:szCs w:val="23"/>
        </w:rPr>
      </w:pPr>
      <w:r w:rsidRPr="008D7FA6">
        <w:rPr>
          <w:rFonts w:asciiTheme="minorHAnsi" w:hAnsiTheme="minorHAnsi"/>
          <w:b/>
          <w:bCs/>
          <w:color w:val="auto"/>
          <w:sz w:val="23"/>
          <w:szCs w:val="23"/>
        </w:rPr>
        <w:t xml:space="preserve">Emotional and Psychological </w:t>
      </w:r>
    </w:p>
    <w:p w14:paraId="2ACB4850" w14:textId="77777777"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 xml:space="preserve">Emotional and psychological harm occurs when a person engages in inappropriate behaviours, such as rejecting, ignoring, threatening or verbally abusing a child, or allows others to do so. Because such abuse does not leave physical signs, it is often hidden and underestimated in terms of lifelong impact and damage to physical and emotional growth. </w:t>
      </w:r>
    </w:p>
    <w:p w14:paraId="53A1E8B9" w14:textId="77777777" w:rsidR="003E66D1" w:rsidRPr="008D7FA6" w:rsidRDefault="003E66D1" w:rsidP="00B5064D">
      <w:pPr>
        <w:pStyle w:val="Default"/>
        <w:rPr>
          <w:rFonts w:asciiTheme="minorHAnsi" w:hAnsiTheme="minorHAnsi"/>
          <w:b/>
          <w:bCs/>
          <w:color w:val="auto"/>
          <w:sz w:val="23"/>
          <w:szCs w:val="23"/>
        </w:rPr>
      </w:pPr>
    </w:p>
    <w:p w14:paraId="0569DBE0" w14:textId="77777777" w:rsidR="00B5064D" w:rsidRPr="008D7FA6" w:rsidRDefault="00B5064D" w:rsidP="00726AD6">
      <w:pPr>
        <w:pStyle w:val="Default"/>
        <w:numPr>
          <w:ilvl w:val="0"/>
          <w:numId w:val="21"/>
        </w:numPr>
        <w:ind w:left="284" w:hanging="284"/>
        <w:rPr>
          <w:rFonts w:asciiTheme="minorHAnsi" w:hAnsiTheme="minorHAnsi"/>
          <w:b/>
          <w:color w:val="auto"/>
          <w:sz w:val="23"/>
          <w:szCs w:val="23"/>
        </w:rPr>
      </w:pPr>
      <w:r w:rsidRPr="008D7FA6">
        <w:rPr>
          <w:rFonts w:asciiTheme="minorHAnsi" w:hAnsiTheme="minorHAnsi"/>
          <w:b/>
          <w:bCs/>
          <w:color w:val="auto"/>
          <w:sz w:val="23"/>
          <w:szCs w:val="23"/>
        </w:rPr>
        <w:t xml:space="preserve">Racial, cultural or religious </w:t>
      </w:r>
    </w:p>
    <w:p w14:paraId="4924CB9C" w14:textId="75C85F7F" w:rsidR="00B5064D"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 xml:space="preserve">Racial </w:t>
      </w:r>
      <w:r w:rsidR="00E47971">
        <w:rPr>
          <w:rFonts w:asciiTheme="minorHAnsi" w:hAnsiTheme="minorHAnsi"/>
          <w:color w:val="auto"/>
          <w:sz w:val="23"/>
          <w:szCs w:val="23"/>
        </w:rPr>
        <w:t xml:space="preserve">and cultural </w:t>
      </w:r>
      <w:r w:rsidRPr="008D7FA6">
        <w:rPr>
          <w:rFonts w:asciiTheme="minorHAnsi" w:hAnsiTheme="minorHAnsi"/>
          <w:color w:val="auto"/>
          <w:sz w:val="23"/>
          <w:szCs w:val="23"/>
        </w:rPr>
        <w:t>abuse is any harmful conduct that discriminates against, or demonstrates contempt, ridicule, hatred or negativity towards a child because of their race, ethnic origin</w:t>
      </w:r>
      <w:r w:rsidR="008A19F7">
        <w:rPr>
          <w:rFonts w:asciiTheme="minorHAnsi" w:hAnsiTheme="minorHAnsi"/>
          <w:color w:val="auto"/>
          <w:sz w:val="23"/>
          <w:szCs w:val="23"/>
        </w:rPr>
        <w:t>,</w:t>
      </w:r>
      <w:r w:rsidRPr="008D7FA6">
        <w:rPr>
          <w:rFonts w:asciiTheme="minorHAnsi" w:hAnsiTheme="minorHAnsi"/>
          <w:color w:val="auto"/>
          <w:sz w:val="23"/>
          <w:szCs w:val="23"/>
        </w:rPr>
        <w:t xml:space="preserve"> skin colour or other evidence of ‘difference’. It may be overt, such as racial vilification or discrimination, or covert, such as demonstrating a </w:t>
      </w:r>
      <w:r w:rsidR="00E47971">
        <w:rPr>
          <w:rFonts w:asciiTheme="minorHAnsi" w:hAnsiTheme="minorHAnsi"/>
          <w:color w:val="auto"/>
          <w:sz w:val="23"/>
          <w:szCs w:val="23"/>
        </w:rPr>
        <w:t xml:space="preserve">persistent </w:t>
      </w:r>
      <w:r w:rsidRPr="008D7FA6">
        <w:rPr>
          <w:rFonts w:asciiTheme="minorHAnsi" w:hAnsiTheme="minorHAnsi"/>
          <w:color w:val="auto"/>
          <w:sz w:val="23"/>
          <w:szCs w:val="23"/>
        </w:rPr>
        <w:t xml:space="preserve">lack of cultural sensitivity or </w:t>
      </w:r>
      <w:r w:rsidR="00E47971">
        <w:rPr>
          <w:rFonts w:asciiTheme="minorHAnsi" w:hAnsiTheme="minorHAnsi"/>
          <w:color w:val="auto"/>
          <w:sz w:val="23"/>
          <w:szCs w:val="23"/>
        </w:rPr>
        <w:t>persistently negative</w:t>
      </w:r>
      <w:r w:rsidRPr="008D7FA6">
        <w:rPr>
          <w:rFonts w:asciiTheme="minorHAnsi" w:hAnsiTheme="minorHAnsi"/>
          <w:color w:val="auto"/>
          <w:sz w:val="23"/>
          <w:szCs w:val="23"/>
        </w:rPr>
        <w:t xml:space="preserve"> ideas about a different ethnicity. </w:t>
      </w:r>
    </w:p>
    <w:p w14:paraId="6BEEC6DA" w14:textId="00EDFECA" w:rsidR="00E47971" w:rsidRPr="008D7FA6" w:rsidRDefault="00E47971" w:rsidP="00E47971">
      <w:pPr>
        <w:pStyle w:val="Default"/>
        <w:rPr>
          <w:rFonts w:asciiTheme="minorHAnsi" w:hAnsiTheme="minorHAnsi"/>
          <w:color w:val="auto"/>
          <w:sz w:val="23"/>
          <w:szCs w:val="23"/>
        </w:rPr>
      </w:pPr>
      <w:r>
        <w:rPr>
          <w:rFonts w:asciiTheme="minorHAnsi" w:hAnsiTheme="minorHAnsi"/>
          <w:color w:val="auto"/>
          <w:sz w:val="23"/>
          <w:szCs w:val="23"/>
        </w:rPr>
        <w:t xml:space="preserve">Cultural abuse is similar to racial abuse </w:t>
      </w:r>
      <w:r w:rsidRPr="008D7FA6">
        <w:rPr>
          <w:rFonts w:asciiTheme="minorHAnsi" w:hAnsiTheme="minorHAnsi"/>
          <w:color w:val="auto"/>
          <w:sz w:val="23"/>
          <w:szCs w:val="23"/>
        </w:rPr>
        <w:t xml:space="preserve">but is directed towards expressions </w:t>
      </w:r>
      <w:r>
        <w:rPr>
          <w:rFonts w:asciiTheme="minorHAnsi" w:hAnsiTheme="minorHAnsi"/>
          <w:color w:val="auto"/>
          <w:sz w:val="23"/>
          <w:szCs w:val="23"/>
        </w:rPr>
        <w:t xml:space="preserve">of culture including </w:t>
      </w:r>
      <w:proofErr w:type="spellStart"/>
      <w:r w:rsidRPr="008D7FA6">
        <w:rPr>
          <w:rFonts w:asciiTheme="minorHAnsi" w:hAnsiTheme="minorHAnsi"/>
          <w:color w:val="auto"/>
          <w:sz w:val="23"/>
          <w:szCs w:val="23"/>
        </w:rPr>
        <w:t>practic</w:t>
      </w:r>
      <w:r w:rsidR="004F1EF3">
        <w:rPr>
          <w:rFonts w:asciiTheme="minorHAnsi" w:hAnsiTheme="minorHAnsi"/>
          <w:color w:val="auto"/>
          <w:sz w:val="23"/>
          <w:szCs w:val="23"/>
        </w:rPr>
        <w:t>s</w:t>
      </w:r>
      <w:r w:rsidRPr="008D7FA6">
        <w:rPr>
          <w:rFonts w:asciiTheme="minorHAnsi" w:hAnsiTheme="minorHAnsi"/>
          <w:color w:val="auto"/>
          <w:sz w:val="23"/>
          <w:szCs w:val="23"/>
        </w:rPr>
        <w:t>e</w:t>
      </w:r>
      <w:proofErr w:type="spellEnd"/>
      <w:r w:rsidRPr="008D7FA6">
        <w:rPr>
          <w:rFonts w:asciiTheme="minorHAnsi" w:hAnsiTheme="minorHAnsi"/>
          <w:color w:val="auto"/>
          <w:sz w:val="23"/>
          <w:szCs w:val="23"/>
        </w:rPr>
        <w:t xml:space="preserve"> or cultural dress, identifying styles of cultural expression or practices. </w:t>
      </w:r>
    </w:p>
    <w:p w14:paraId="7420628E" w14:textId="0FE1FE8B" w:rsidR="00E47971" w:rsidRPr="008D7FA6" w:rsidRDefault="00E47971" w:rsidP="00B5064D">
      <w:pPr>
        <w:pStyle w:val="Default"/>
        <w:rPr>
          <w:rFonts w:asciiTheme="minorHAnsi" w:hAnsiTheme="minorHAnsi"/>
          <w:color w:val="auto"/>
          <w:sz w:val="23"/>
          <w:szCs w:val="23"/>
        </w:rPr>
      </w:pPr>
    </w:p>
    <w:p w14:paraId="23A3F218" w14:textId="71AFE82C" w:rsidR="00B5064D" w:rsidRPr="008D7FA6" w:rsidRDefault="00B5064D" w:rsidP="00B5064D">
      <w:pPr>
        <w:pStyle w:val="Default"/>
        <w:rPr>
          <w:rFonts w:asciiTheme="minorHAnsi" w:hAnsiTheme="minorHAnsi"/>
          <w:color w:val="auto"/>
          <w:sz w:val="23"/>
          <w:szCs w:val="23"/>
        </w:rPr>
      </w:pPr>
      <w:r w:rsidRPr="008D7FA6">
        <w:rPr>
          <w:rFonts w:asciiTheme="minorHAnsi" w:hAnsiTheme="minorHAnsi"/>
          <w:color w:val="auto"/>
          <w:sz w:val="23"/>
          <w:szCs w:val="23"/>
        </w:rPr>
        <w:t xml:space="preserve">Religious </w:t>
      </w:r>
      <w:r w:rsidR="00387B65">
        <w:rPr>
          <w:rFonts w:asciiTheme="minorHAnsi" w:hAnsiTheme="minorHAnsi"/>
          <w:color w:val="auto"/>
          <w:sz w:val="23"/>
          <w:szCs w:val="23"/>
        </w:rPr>
        <w:t xml:space="preserve">abuse is directing abuse </w:t>
      </w:r>
      <w:r w:rsidR="00C77438">
        <w:rPr>
          <w:rFonts w:asciiTheme="minorHAnsi" w:hAnsiTheme="minorHAnsi"/>
          <w:color w:val="auto"/>
          <w:sz w:val="23"/>
          <w:szCs w:val="23"/>
        </w:rPr>
        <w:t>with an intent to cause</w:t>
      </w:r>
      <w:r w:rsidR="00387B65">
        <w:rPr>
          <w:rFonts w:asciiTheme="minorHAnsi" w:hAnsiTheme="minorHAnsi"/>
          <w:color w:val="auto"/>
          <w:sz w:val="23"/>
          <w:szCs w:val="23"/>
        </w:rPr>
        <w:t xml:space="preserve"> significant harm to </w:t>
      </w:r>
      <w:r w:rsidR="00C77438">
        <w:rPr>
          <w:rFonts w:asciiTheme="minorHAnsi" w:hAnsiTheme="minorHAnsi"/>
          <w:color w:val="auto"/>
          <w:sz w:val="23"/>
          <w:szCs w:val="23"/>
        </w:rPr>
        <w:t>them</w:t>
      </w:r>
      <w:r w:rsidR="00387B65">
        <w:rPr>
          <w:rFonts w:asciiTheme="minorHAnsi" w:hAnsiTheme="minorHAnsi"/>
          <w:color w:val="auto"/>
          <w:sz w:val="23"/>
          <w:szCs w:val="23"/>
        </w:rPr>
        <w:t xml:space="preserve"> for their religious beliefs or practices.</w:t>
      </w:r>
    </w:p>
    <w:p w14:paraId="1AE83926" w14:textId="77777777" w:rsidR="003E66D1" w:rsidRPr="0021760B" w:rsidRDefault="003E66D1" w:rsidP="00726AD6">
      <w:pPr>
        <w:pStyle w:val="Default"/>
        <w:ind w:left="284" w:hanging="284"/>
        <w:rPr>
          <w:rFonts w:asciiTheme="minorHAnsi" w:hAnsiTheme="minorHAnsi"/>
          <w:b/>
          <w:bCs/>
          <w:color w:val="auto"/>
          <w:sz w:val="23"/>
          <w:szCs w:val="23"/>
        </w:rPr>
      </w:pPr>
    </w:p>
    <w:p w14:paraId="5C436E31" w14:textId="77777777" w:rsidR="00B5064D" w:rsidRPr="008D7FA6" w:rsidRDefault="00B5064D" w:rsidP="00726AD6">
      <w:pPr>
        <w:pStyle w:val="Default"/>
        <w:numPr>
          <w:ilvl w:val="0"/>
          <w:numId w:val="21"/>
        </w:numPr>
        <w:ind w:left="284" w:hanging="284"/>
        <w:rPr>
          <w:rFonts w:asciiTheme="minorHAnsi" w:hAnsiTheme="minorHAnsi"/>
          <w:b/>
          <w:color w:val="auto"/>
          <w:sz w:val="23"/>
          <w:szCs w:val="23"/>
        </w:rPr>
      </w:pPr>
      <w:r w:rsidRPr="008D7FA6">
        <w:rPr>
          <w:rFonts w:asciiTheme="minorHAnsi" w:hAnsiTheme="minorHAnsi"/>
          <w:b/>
          <w:bCs/>
          <w:color w:val="auto"/>
          <w:sz w:val="23"/>
          <w:szCs w:val="23"/>
        </w:rPr>
        <w:t xml:space="preserve"> Bullying </w:t>
      </w:r>
    </w:p>
    <w:p w14:paraId="21E7276B" w14:textId="4E55FE95" w:rsidR="00B5064D" w:rsidRPr="008D7FA6" w:rsidRDefault="00B5064D" w:rsidP="00A05B62">
      <w:pPr>
        <w:pStyle w:val="Default"/>
        <w:rPr>
          <w:rFonts w:asciiTheme="minorHAnsi" w:hAnsiTheme="minorHAnsi" w:cstheme="minorBidi"/>
          <w:color w:val="auto"/>
          <w:sz w:val="23"/>
          <w:szCs w:val="23"/>
        </w:rPr>
      </w:pPr>
      <w:r w:rsidRPr="008D7FA6">
        <w:rPr>
          <w:rFonts w:asciiTheme="minorHAnsi" w:hAnsiTheme="minorHAnsi"/>
          <w:color w:val="auto"/>
          <w:sz w:val="23"/>
          <w:szCs w:val="23"/>
        </w:rPr>
        <w:t>Bullying of a child or young person occurs when there is an inappropriate use of power by an individual or a group, with intent to harm or injure, either physically, emotionally</w:t>
      </w:r>
      <w:r w:rsidR="008A19F7">
        <w:rPr>
          <w:rFonts w:asciiTheme="minorHAnsi" w:hAnsiTheme="minorHAnsi"/>
          <w:color w:val="auto"/>
          <w:sz w:val="23"/>
          <w:szCs w:val="23"/>
        </w:rPr>
        <w:t xml:space="preserve">, </w:t>
      </w:r>
      <w:r w:rsidRPr="008D7FA6">
        <w:rPr>
          <w:rFonts w:asciiTheme="minorHAnsi" w:hAnsiTheme="minorHAnsi"/>
          <w:color w:val="auto"/>
          <w:sz w:val="23"/>
          <w:szCs w:val="23"/>
        </w:rPr>
        <w:t>psychologically</w:t>
      </w:r>
      <w:r w:rsidR="008A19F7">
        <w:rPr>
          <w:rFonts w:asciiTheme="minorHAnsi" w:hAnsiTheme="minorHAnsi"/>
          <w:color w:val="auto"/>
          <w:sz w:val="23"/>
          <w:szCs w:val="23"/>
        </w:rPr>
        <w:t xml:space="preserve"> or spiritually</w:t>
      </w:r>
      <w:r w:rsidRPr="008D7FA6">
        <w:rPr>
          <w:rFonts w:asciiTheme="minorHAnsi" w:hAnsiTheme="minorHAnsi"/>
          <w:color w:val="auto"/>
          <w:sz w:val="23"/>
          <w:szCs w:val="23"/>
        </w:rPr>
        <w:t xml:space="preserve">. Bullying is usually a deliberate and repeated focus by an individual or a group on the young person. </w:t>
      </w:r>
    </w:p>
    <w:p w14:paraId="3BDFF0A3" w14:textId="77777777" w:rsidR="00B5064D" w:rsidRPr="008D7FA6" w:rsidRDefault="00B5064D" w:rsidP="009A08D7">
      <w:pPr>
        <w:pStyle w:val="Default"/>
        <w:ind w:left="284" w:hanging="284"/>
        <w:rPr>
          <w:rFonts w:asciiTheme="minorHAnsi" w:hAnsiTheme="minorHAnsi" w:cstheme="minorBidi"/>
          <w:b/>
          <w:color w:val="auto"/>
        </w:rPr>
      </w:pPr>
    </w:p>
    <w:p w14:paraId="191F82F8" w14:textId="77777777" w:rsidR="009A08D7" w:rsidRPr="008D7FA6" w:rsidRDefault="009A08D7" w:rsidP="009A08D7">
      <w:pPr>
        <w:pStyle w:val="Default"/>
        <w:numPr>
          <w:ilvl w:val="0"/>
          <w:numId w:val="21"/>
        </w:numPr>
        <w:ind w:left="284" w:hanging="284"/>
        <w:rPr>
          <w:rFonts w:asciiTheme="minorHAnsi" w:hAnsiTheme="minorHAnsi" w:cstheme="minorBidi"/>
          <w:b/>
          <w:color w:val="auto"/>
        </w:rPr>
      </w:pPr>
      <w:r w:rsidRPr="008D7FA6">
        <w:rPr>
          <w:rFonts w:asciiTheme="minorHAnsi" w:hAnsiTheme="minorHAnsi" w:cstheme="minorBidi"/>
          <w:b/>
          <w:color w:val="auto"/>
        </w:rPr>
        <w:t>Family Violence and witnessing Family Violence</w:t>
      </w:r>
    </w:p>
    <w:p w14:paraId="68F03131" w14:textId="54147457" w:rsidR="009A08D7" w:rsidRPr="008D7FA6" w:rsidRDefault="009A08D7" w:rsidP="009A08D7">
      <w:pPr>
        <w:pStyle w:val="Default"/>
        <w:rPr>
          <w:rFonts w:asciiTheme="minorHAnsi" w:hAnsiTheme="minorHAnsi" w:cstheme="minorBidi"/>
          <w:color w:val="auto"/>
        </w:rPr>
      </w:pPr>
      <w:r w:rsidRPr="008D7FA6">
        <w:rPr>
          <w:rFonts w:asciiTheme="minorHAnsi" w:hAnsiTheme="minorHAnsi" w:cstheme="minorBidi"/>
          <w:color w:val="auto"/>
        </w:rPr>
        <w:t>Family and domestic violence includes a range of behaviours including physical, verbal</w:t>
      </w:r>
      <w:r w:rsidR="008A19F7">
        <w:rPr>
          <w:rFonts w:asciiTheme="minorHAnsi" w:hAnsiTheme="minorHAnsi" w:cstheme="minorBidi"/>
          <w:color w:val="auto"/>
        </w:rPr>
        <w:t xml:space="preserve">, </w:t>
      </w:r>
      <w:r w:rsidRPr="008D7FA6">
        <w:rPr>
          <w:rFonts w:asciiTheme="minorHAnsi" w:hAnsiTheme="minorHAnsi" w:cstheme="minorBidi"/>
          <w:color w:val="auto"/>
        </w:rPr>
        <w:t>sexual or emotional abuse and neglect. This can lead to injury, damage to property and behaviour that is intimidating, offensive, emotionally abusive or threatening. It can involve family members, aunts, uncles, cousins and children of previous relationships. It includes exposure to the family and domestic violence by seeing or hearing the act or witnessing the physical injuries that resulted.</w:t>
      </w:r>
    </w:p>
    <w:p w14:paraId="3123EDB5" w14:textId="77777777" w:rsidR="008414A3" w:rsidRDefault="008414A3">
      <w:pPr>
        <w:spacing w:after="200" w:line="276" w:lineRule="auto"/>
        <w:rPr>
          <w:rFonts w:asciiTheme="minorHAnsi" w:hAnsiTheme="minorHAnsi"/>
          <w:b/>
          <w:bCs/>
          <w:sz w:val="28"/>
          <w:szCs w:val="28"/>
        </w:rPr>
      </w:pPr>
    </w:p>
    <w:p w14:paraId="4A63149E" w14:textId="77777777" w:rsidR="008414A3" w:rsidRDefault="008414A3">
      <w:pPr>
        <w:spacing w:after="200" w:line="276" w:lineRule="auto"/>
        <w:rPr>
          <w:rFonts w:asciiTheme="minorHAnsi" w:hAnsiTheme="minorHAnsi"/>
          <w:b/>
          <w:bCs/>
          <w:sz w:val="28"/>
          <w:szCs w:val="28"/>
        </w:rPr>
      </w:pPr>
    </w:p>
    <w:p w14:paraId="561ABF66" w14:textId="77777777" w:rsidR="008414A3" w:rsidRDefault="008414A3">
      <w:pPr>
        <w:spacing w:after="200" w:line="276" w:lineRule="auto"/>
        <w:rPr>
          <w:rFonts w:asciiTheme="minorHAnsi" w:hAnsiTheme="minorHAnsi"/>
          <w:b/>
          <w:bCs/>
          <w:sz w:val="28"/>
          <w:szCs w:val="28"/>
        </w:rPr>
      </w:pPr>
    </w:p>
    <w:p w14:paraId="604AC053" w14:textId="759C5CD1" w:rsidR="00B53F5C" w:rsidRDefault="008414A3">
      <w:pPr>
        <w:spacing w:after="200" w:line="276" w:lineRule="auto"/>
        <w:rPr>
          <w:rFonts w:asciiTheme="minorHAnsi" w:eastAsiaTheme="minorHAnsi" w:hAnsiTheme="minorHAnsi" w:cs="Calibri"/>
          <w:b/>
          <w:bCs/>
          <w:sz w:val="28"/>
          <w:szCs w:val="28"/>
          <w:lang w:val="en-AU" w:eastAsia="en-US"/>
        </w:rPr>
      </w:pPr>
      <w:r>
        <w:rPr>
          <w:rFonts w:asciiTheme="minorHAnsi" w:hAnsiTheme="minorHAnsi"/>
          <w:b/>
          <w:bCs/>
          <w:sz w:val="28"/>
          <w:szCs w:val="28"/>
        </w:rPr>
        <w:t>Note: ERRORS IN THE FOLLOWING CHART.  FOR INSTANCE APPENDIX 2 IS NOT ‘DEFINITIONS’.</w:t>
      </w:r>
      <w:r w:rsidR="00B53F5C">
        <w:rPr>
          <w:rFonts w:asciiTheme="minorHAnsi" w:hAnsiTheme="minorHAnsi"/>
          <w:b/>
          <w:bCs/>
          <w:sz w:val="28"/>
          <w:szCs w:val="28"/>
        </w:rPr>
        <w:br w:type="page"/>
      </w:r>
    </w:p>
    <w:p w14:paraId="4A44EA54" w14:textId="77777777" w:rsidR="005D67BA" w:rsidRDefault="00B53F5C">
      <w:pPr>
        <w:spacing w:after="200" w:line="276" w:lineRule="auto"/>
        <w:rPr>
          <w:rFonts w:asciiTheme="minorHAnsi" w:hAnsiTheme="minorHAnsi"/>
          <w:b/>
          <w:bCs/>
          <w:sz w:val="28"/>
          <w:szCs w:val="28"/>
        </w:rPr>
      </w:pPr>
      <w:r w:rsidRPr="008D7FA6">
        <w:rPr>
          <w:rFonts w:asciiTheme="minorHAnsi" w:hAnsiTheme="minorHAnsi"/>
          <w:b/>
          <w:bCs/>
          <w:sz w:val="28"/>
          <w:szCs w:val="28"/>
        </w:rPr>
        <w:lastRenderedPageBreak/>
        <w:t xml:space="preserve">APPENDIX </w:t>
      </w:r>
      <w:r>
        <w:rPr>
          <w:rFonts w:asciiTheme="minorHAnsi" w:hAnsiTheme="minorHAnsi"/>
          <w:b/>
          <w:bCs/>
          <w:sz w:val="28"/>
          <w:szCs w:val="28"/>
        </w:rPr>
        <w:t>4</w:t>
      </w:r>
      <w:r w:rsidRPr="008D7FA6">
        <w:rPr>
          <w:rFonts w:asciiTheme="minorHAnsi" w:hAnsiTheme="minorHAnsi"/>
          <w:b/>
          <w:bCs/>
          <w:sz w:val="28"/>
          <w:szCs w:val="28"/>
        </w:rPr>
        <w:t xml:space="preserve"> </w:t>
      </w:r>
      <w:r>
        <w:rPr>
          <w:rFonts w:asciiTheme="minorHAnsi" w:hAnsiTheme="minorHAnsi"/>
          <w:b/>
          <w:bCs/>
          <w:sz w:val="28"/>
          <w:szCs w:val="28"/>
        </w:rPr>
        <w:t>– REPORTING A CHILD SAFETY CONCERN PROCESS MAP</w:t>
      </w:r>
    </w:p>
    <w:p w14:paraId="42D0B718" w14:textId="523E91B7" w:rsidR="00B53F5C" w:rsidRDefault="009455FD">
      <w:pPr>
        <w:spacing w:after="200" w:line="276" w:lineRule="auto"/>
        <w:rPr>
          <w:rFonts w:asciiTheme="minorHAnsi" w:eastAsiaTheme="minorHAnsi" w:hAnsiTheme="minorHAnsi" w:cs="Calibri"/>
          <w:b/>
          <w:bCs/>
          <w:sz w:val="28"/>
          <w:szCs w:val="28"/>
          <w:lang w:val="en-AU" w:eastAsia="en-US"/>
        </w:rPr>
      </w:pPr>
      <w:r>
        <w:rPr>
          <w:rFonts w:asciiTheme="minorHAnsi" w:hAnsiTheme="minorHAnsi"/>
          <w:b/>
          <w:bCs/>
          <w:noProof/>
          <w:sz w:val="28"/>
          <w:szCs w:val="28"/>
          <w:lang w:val="en-AU"/>
        </w:rPr>
        <w:drawing>
          <wp:inline distT="0" distB="0" distL="0" distR="0" wp14:anchorId="45690AFF" wp14:editId="69D7B997">
            <wp:extent cx="5905500" cy="821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ng Child Abuse diagram B.jpg"/>
                    <pic:cNvPicPr/>
                  </pic:nvPicPr>
                  <pic:blipFill>
                    <a:blip r:embed="rId11">
                      <a:extLst>
                        <a:ext uri="{28A0092B-C50C-407E-A947-70E740481C1C}">
                          <a14:useLocalDpi xmlns:a14="http://schemas.microsoft.com/office/drawing/2010/main" val="0"/>
                        </a:ext>
                      </a:extLst>
                    </a:blip>
                    <a:stretch>
                      <a:fillRect/>
                    </a:stretch>
                  </pic:blipFill>
                  <pic:spPr>
                    <a:xfrm>
                      <a:off x="0" y="0"/>
                      <a:ext cx="5905500" cy="8210550"/>
                    </a:xfrm>
                    <a:prstGeom prst="rect">
                      <a:avLst/>
                    </a:prstGeom>
                  </pic:spPr>
                </pic:pic>
              </a:graphicData>
            </a:graphic>
          </wp:inline>
        </w:drawing>
      </w:r>
      <w:r w:rsidR="00B53F5C">
        <w:rPr>
          <w:rFonts w:asciiTheme="minorHAnsi" w:hAnsiTheme="minorHAnsi"/>
          <w:b/>
          <w:bCs/>
          <w:sz w:val="28"/>
          <w:szCs w:val="28"/>
        </w:rPr>
        <w:br w:type="page"/>
      </w:r>
    </w:p>
    <w:p w14:paraId="619C217B" w14:textId="2EC125B7" w:rsidR="00B5064D" w:rsidRPr="008D7FA6" w:rsidRDefault="00B5064D" w:rsidP="00B5064D">
      <w:pPr>
        <w:pStyle w:val="Default"/>
        <w:pageBreakBefore/>
        <w:rPr>
          <w:rFonts w:asciiTheme="minorHAnsi" w:hAnsiTheme="minorHAnsi"/>
          <w:color w:val="auto"/>
          <w:sz w:val="28"/>
          <w:szCs w:val="28"/>
        </w:rPr>
      </w:pPr>
      <w:r w:rsidRPr="008D7FA6">
        <w:rPr>
          <w:rFonts w:asciiTheme="minorHAnsi" w:hAnsiTheme="minorHAnsi"/>
          <w:b/>
          <w:bCs/>
          <w:color w:val="auto"/>
          <w:sz w:val="28"/>
          <w:szCs w:val="28"/>
        </w:rPr>
        <w:lastRenderedPageBreak/>
        <w:t xml:space="preserve">APPENDIX </w:t>
      </w:r>
      <w:r w:rsidR="00B53F5C">
        <w:rPr>
          <w:rFonts w:asciiTheme="minorHAnsi" w:hAnsiTheme="minorHAnsi"/>
          <w:b/>
          <w:bCs/>
          <w:color w:val="auto"/>
          <w:sz w:val="28"/>
          <w:szCs w:val="28"/>
        </w:rPr>
        <w:t>5</w:t>
      </w:r>
      <w:r w:rsidRPr="008D7FA6">
        <w:rPr>
          <w:rFonts w:asciiTheme="minorHAnsi" w:hAnsiTheme="minorHAnsi"/>
          <w:b/>
          <w:bCs/>
          <w:color w:val="auto"/>
          <w:sz w:val="28"/>
          <w:szCs w:val="28"/>
        </w:rPr>
        <w:t xml:space="preserve"> </w:t>
      </w:r>
      <w:r w:rsidR="00C044E2">
        <w:rPr>
          <w:rFonts w:asciiTheme="minorHAnsi" w:hAnsiTheme="minorHAnsi"/>
          <w:b/>
          <w:bCs/>
          <w:color w:val="auto"/>
          <w:sz w:val="28"/>
          <w:szCs w:val="28"/>
        </w:rPr>
        <w:t>– COMPLAINT/CONCERN FORM</w:t>
      </w:r>
    </w:p>
    <w:tbl>
      <w:tblPr>
        <w:tblW w:w="9747" w:type="dxa"/>
        <w:tblBorders>
          <w:top w:val="nil"/>
          <w:left w:val="nil"/>
          <w:bottom w:val="nil"/>
          <w:right w:val="nil"/>
        </w:tblBorders>
        <w:tblLayout w:type="fixed"/>
        <w:tblLook w:val="0000" w:firstRow="0" w:lastRow="0" w:firstColumn="0" w:lastColumn="0" w:noHBand="0" w:noVBand="0"/>
      </w:tblPr>
      <w:tblGrid>
        <w:gridCol w:w="5382"/>
        <w:gridCol w:w="4365"/>
      </w:tblGrid>
      <w:tr w:rsidR="00B5064D" w:rsidRPr="008D7FA6" w14:paraId="7ED92E15" w14:textId="77777777" w:rsidTr="006A2B73">
        <w:trPr>
          <w:trHeight w:val="456"/>
        </w:trPr>
        <w:tc>
          <w:tcPr>
            <w:tcW w:w="9747" w:type="dxa"/>
            <w:gridSpan w:val="2"/>
          </w:tcPr>
          <w:p w14:paraId="3DBD4F1D" w14:textId="3268D931" w:rsidR="00684A96" w:rsidRPr="00C81D62" w:rsidRDefault="008A069D" w:rsidP="006A2B73">
            <w:pPr>
              <w:pStyle w:val="Default"/>
              <w:rPr>
                <w:rFonts w:asciiTheme="minorHAnsi" w:hAnsiTheme="minorHAnsi"/>
                <w:color w:val="auto"/>
              </w:rPr>
            </w:pPr>
            <w:r w:rsidRPr="00C81D62">
              <w:rPr>
                <w:rFonts w:asciiTheme="minorHAnsi" w:hAnsiTheme="minorHAnsi"/>
                <w:color w:val="auto"/>
              </w:rPr>
              <w:t>To be used for any formal complaint or concern</w:t>
            </w:r>
            <w:r w:rsidR="00B5064D" w:rsidRPr="00C81D62">
              <w:rPr>
                <w:rFonts w:asciiTheme="minorHAnsi" w:hAnsiTheme="minorHAnsi"/>
                <w:color w:val="auto"/>
              </w:rPr>
              <w:t xml:space="preserve"> regarding </w:t>
            </w:r>
            <w:r w:rsidRPr="00C81D62">
              <w:rPr>
                <w:rFonts w:asciiTheme="minorHAnsi" w:hAnsiTheme="minorHAnsi"/>
                <w:color w:val="auto"/>
              </w:rPr>
              <w:t xml:space="preserve">abuse (including Child Sexual abuse, or Child Sexual misconduct), </w:t>
            </w:r>
            <w:r w:rsidR="00B5064D" w:rsidRPr="00C81D62">
              <w:rPr>
                <w:rFonts w:asciiTheme="minorHAnsi" w:hAnsiTheme="minorHAnsi"/>
                <w:color w:val="auto"/>
              </w:rPr>
              <w:t xml:space="preserve">discrimination, harassment (including sexual harassment), vilification, victimisation or bullying against yourself or another person, as observed by yourself. </w:t>
            </w:r>
          </w:p>
          <w:p w14:paraId="02FEAA55" w14:textId="77777777" w:rsidR="00C044E2" w:rsidRPr="00C81D62" w:rsidRDefault="00C044E2" w:rsidP="006A2B73">
            <w:pPr>
              <w:pStyle w:val="Default"/>
              <w:rPr>
                <w:rFonts w:asciiTheme="minorHAnsi" w:hAnsiTheme="minorHAnsi"/>
              </w:rPr>
            </w:pPr>
          </w:p>
        </w:tc>
      </w:tr>
      <w:tr w:rsidR="00B5064D" w:rsidRPr="008D7FA6" w14:paraId="0C37EC32" w14:textId="77777777" w:rsidTr="006A2B73">
        <w:trPr>
          <w:trHeight w:val="120"/>
        </w:trPr>
        <w:tc>
          <w:tcPr>
            <w:tcW w:w="5382" w:type="dxa"/>
          </w:tcPr>
          <w:p w14:paraId="6CC9C61A" w14:textId="77777777" w:rsidR="00B5064D" w:rsidRPr="00C81D62" w:rsidRDefault="00B5064D">
            <w:pPr>
              <w:pStyle w:val="Default"/>
              <w:rPr>
                <w:rFonts w:asciiTheme="minorHAnsi" w:hAnsiTheme="minorHAnsi"/>
              </w:rPr>
            </w:pPr>
            <w:r w:rsidRPr="00C81D62">
              <w:rPr>
                <w:rFonts w:asciiTheme="minorHAnsi" w:hAnsiTheme="minorHAnsi"/>
                <w:bCs/>
              </w:rPr>
              <w:t xml:space="preserve">Your Name: </w:t>
            </w:r>
            <w:r w:rsidRPr="00C81D62">
              <w:rPr>
                <w:rFonts w:asciiTheme="minorHAnsi" w:hAnsiTheme="minorHAnsi"/>
              </w:rPr>
              <w:t xml:space="preserve">____________________________ </w:t>
            </w:r>
          </w:p>
        </w:tc>
        <w:tc>
          <w:tcPr>
            <w:tcW w:w="4365" w:type="dxa"/>
          </w:tcPr>
          <w:p w14:paraId="13C1C890" w14:textId="77777777" w:rsidR="00B5064D" w:rsidRPr="00C81D62" w:rsidRDefault="00684A96">
            <w:pPr>
              <w:pStyle w:val="Default"/>
              <w:rPr>
                <w:rFonts w:asciiTheme="minorHAnsi" w:hAnsiTheme="minorHAnsi"/>
              </w:rPr>
            </w:pPr>
            <w:r w:rsidRPr="00C81D62">
              <w:rPr>
                <w:rFonts w:asciiTheme="minorHAnsi" w:hAnsiTheme="minorHAnsi"/>
              </w:rPr>
              <w:t>Date: ___________________</w:t>
            </w:r>
          </w:p>
        </w:tc>
      </w:tr>
      <w:tr w:rsidR="00B5064D" w:rsidRPr="008D7FA6" w14:paraId="4995C2BE" w14:textId="77777777" w:rsidTr="006A2B73">
        <w:trPr>
          <w:trHeight w:val="413"/>
        </w:trPr>
        <w:tc>
          <w:tcPr>
            <w:tcW w:w="9747" w:type="dxa"/>
            <w:gridSpan w:val="2"/>
          </w:tcPr>
          <w:p w14:paraId="586CF043" w14:textId="77777777" w:rsidR="00684A96" w:rsidRPr="00C81D62" w:rsidRDefault="00684A96">
            <w:pPr>
              <w:pStyle w:val="Default"/>
              <w:rPr>
                <w:rFonts w:asciiTheme="minorHAnsi" w:hAnsiTheme="minorHAnsi"/>
                <w:b/>
                <w:bCs/>
              </w:rPr>
            </w:pPr>
          </w:p>
          <w:p w14:paraId="664A19B9" w14:textId="77777777" w:rsidR="00684A96" w:rsidRPr="00C81D62" w:rsidRDefault="00684A96">
            <w:pPr>
              <w:pStyle w:val="Default"/>
              <w:rPr>
                <w:rFonts w:asciiTheme="minorHAnsi" w:hAnsiTheme="minorHAnsi"/>
              </w:rPr>
            </w:pPr>
            <w:r w:rsidRPr="00C81D62">
              <w:rPr>
                <w:rFonts w:asciiTheme="minorHAnsi" w:hAnsiTheme="minorHAnsi"/>
                <w:bCs/>
              </w:rPr>
              <w:t xml:space="preserve">Role at Diamond Valley Baptist Church: </w:t>
            </w:r>
            <w:r w:rsidRPr="00C81D62">
              <w:rPr>
                <w:rFonts w:asciiTheme="minorHAnsi" w:hAnsiTheme="minorHAnsi"/>
              </w:rPr>
              <w:t>_____________________</w:t>
            </w:r>
          </w:p>
          <w:p w14:paraId="43C9B0D0" w14:textId="77777777" w:rsidR="00684A96" w:rsidRPr="00C81D62" w:rsidRDefault="00684A96">
            <w:pPr>
              <w:pStyle w:val="Default"/>
              <w:rPr>
                <w:rFonts w:asciiTheme="minorHAnsi" w:hAnsiTheme="minorHAnsi"/>
              </w:rPr>
            </w:pPr>
          </w:p>
          <w:p w14:paraId="2B90F6E7" w14:textId="77777777" w:rsidR="00B5064D" w:rsidRPr="00C81D62" w:rsidRDefault="00B5064D">
            <w:pPr>
              <w:pStyle w:val="Default"/>
              <w:rPr>
                <w:rFonts w:asciiTheme="minorHAnsi" w:hAnsiTheme="minorHAnsi"/>
              </w:rPr>
            </w:pPr>
            <w:r w:rsidRPr="00C81D62">
              <w:rPr>
                <w:rFonts w:asciiTheme="minorHAnsi" w:hAnsiTheme="minorHAnsi"/>
              </w:rPr>
              <w:t xml:space="preserve">Is the complaint about offending behaviour directed towards you? </w:t>
            </w:r>
            <w:r w:rsidRPr="00C81D62">
              <w:rPr>
                <w:rFonts w:asciiTheme="minorHAnsi" w:hAnsiTheme="minorHAnsi"/>
                <w:bCs/>
              </w:rPr>
              <w:t>Yes / No</w:t>
            </w:r>
            <w:r w:rsidRPr="00C81D62">
              <w:rPr>
                <w:rFonts w:asciiTheme="minorHAnsi" w:hAnsiTheme="minorHAnsi"/>
                <w:b/>
                <w:bCs/>
              </w:rPr>
              <w:t xml:space="preserve"> </w:t>
            </w:r>
          </w:p>
          <w:p w14:paraId="0CF0EC1B" w14:textId="77777777" w:rsidR="006A2B73" w:rsidRPr="00C81D62" w:rsidRDefault="006A2B73">
            <w:pPr>
              <w:pStyle w:val="Default"/>
              <w:rPr>
                <w:rFonts w:asciiTheme="minorHAnsi" w:hAnsiTheme="minorHAnsi"/>
              </w:rPr>
            </w:pPr>
          </w:p>
          <w:p w14:paraId="735CBF80" w14:textId="77777777" w:rsidR="00B5064D" w:rsidRPr="00C81D62" w:rsidRDefault="00B5064D">
            <w:pPr>
              <w:pStyle w:val="Default"/>
              <w:rPr>
                <w:rFonts w:asciiTheme="minorHAnsi" w:hAnsiTheme="minorHAnsi"/>
              </w:rPr>
            </w:pPr>
            <w:r w:rsidRPr="00C81D62">
              <w:rPr>
                <w:rFonts w:asciiTheme="minorHAnsi" w:hAnsiTheme="minorHAnsi"/>
              </w:rPr>
              <w:t xml:space="preserve">If ‘No’, can you name the victim of the behaviour? </w:t>
            </w:r>
            <w:r w:rsidRPr="00C81D62">
              <w:rPr>
                <w:rFonts w:asciiTheme="minorHAnsi" w:hAnsiTheme="minorHAnsi"/>
                <w:bCs/>
              </w:rPr>
              <w:t>Name:</w:t>
            </w:r>
            <w:r w:rsidRPr="00C81D62">
              <w:rPr>
                <w:rFonts w:asciiTheme="minorHAnsi" w:hAnsiTheme="minorHAnsi"/>
                <w:b/>
                <w:bCs/>
              </w:rPr>
              <w:t xml:space="preserve"> </w:t>
            </w:r>
            <w:r w:rsidRPr="00C81D62">
              <w:rPr>
                <w:rFonts w:asciiTheme="minorHAnsi" w:hAnsiTheme="minorHAnsi"/>
              </w:rPr>
              <w:t xml:space="preserve">__________________________ </w:t>
            </w:r>
          </w:p>
          <w:p w14:paraId="119E8866" w14:textId="77777777" w:rsidR="006A2B73" w:rsidRPr="00C81D62" w:rsidRDefault="006A2B73" w:rsidP="00684A96">
            <w:pPr>
              <w:pStyle w:val="Default"/>
              <w:rPr>
                <w:rFonts w:asciiTheme="minorHAnsi" w:hAnsiTheme="minorHAnsi"/>
                <w:b/>
                <w:bCs/>
              </w:rPr>
            </w:pPr>
          </w:p>
          <w:p w14:paraId="482B8B8F" w14:textId="16FE5B9C" w:rsidR="00B5064D" w:rsidRPr="00C81D62" w:rsidRDefault="00B5064D" w:rsidP="00C81D62">
            <w:pPr>
              <w:pStyle w:val="Default"/>
              <w:rPr>
                <w:rFonts w:asciiTheme="minorHAnsi" w:hAnsiTheme="minorHAnsi"/>
              </w:rPr>
            </w:pPr>
            <w:r w:rsidRPr="00C81D62">
              <w:rPr>
                <w:rFonts w:asciiTheme="minorHAnsi" w:hAnsiTheme="minorHAnsi"/>
                <w:bCs/>
              </w:rPr>
              <w:t xml:space="preserve">Are they: </w:t>
            </w:r>
            <w:r w:rsidR="00684A96" w:rsidRPr="00C81D62">
              <w:rPr>
                <w:rFonts w:asciiTheme="minorHAnsi" w:hAnsiTheme="minorHAnsi"/>
              </w:rPr>
              <w:t>Worker</w:t>
            </w:r>
            <w:r w:rsidRPr="00C81D62">
              <w:rPr>
                <w:rFonts w:asciiTheme="minorHAnsi" w:hAnsiTheme="minorHAnsi"/>
              </w:rPr>
              <w:t>/</w:t>
            </w:r>
            <w:r w:rsidR="00684A96" w:rsidRPr="00C81D62">
              <w:rPr>
                <w:rFonts w:asciiTheme="minorHAnsi" w:hAnsiTheme="minorHAnsi"/>
              </w:rPr>
              <w:t>Child</w:t>
            </w:r>
            <w:r w:rsidRPr="00C81D62">
              <w:rPr>
                <w:rFonts w:asciiTheme="minorHAnsi" w:hAnsiTheme="minorHAnsi"/>
              </w:rPr>
              <w:t>/</w:t>
            </w:r>
            <w:r w:rsidR="00684A96" w:rsidRPr="00C81D62">
              <w:rPr>
                <w:rFonts w:asciiTheme="minorHAnsi" w:hAnsiTheme="minorHAnsi"/>
              </w:rPr>
              <w:t>Helper/Participant</w:t>
            </w:r>
            <w:r w:rsidRPr="00C81D62">
              <w:rPr>
                <w:rFonts w:asciiTheme="minorHAnsi" w:hAnsiTheme="minorHAnsi"/>
              </w:rPr>
              <w:t xml:space="preserve"> (circle one)</w:t>
            </w:r>
            <w:r w:rsidR="00C81D62" w:rsidRPr="00C81D62">
              <w:rPr>
                <w:rFonts w:asciiTheme="minorHAnsi" w:hAnsiTheme="minorHAnsi"/>
              </w:rPr>
              <w:t>, or</w:t>
            </w:r>
            <w:r w:rsidRPr="00C81D62">
              <w:rPr>
                <w:rFonts w:asciiTheme="minorHAnsi" w:hAnsiTheme="minorHAnsi"/>
              </w:rPr>
              <w:t xml:space="preserve"> </w:t>
            </w:r>
            <w:r w:rsidRPr="00C81D62">
              <w:rPr>
                <w:rFonts w:asciiTheme="minorHAnsi" w:hAnsiTheme="minorHAnsi"/>
                <w:bCs/>
              </w:rPr>
              <w:t>Other:</w:t>
            </w:r>
            <w:r w:rsidRPr="00C81D62">
              <w:rPr>
                <w:rFonts w:asciiTheme="minorHAnsi" w:hAnsiTheme="minorHAnsi"/>
                <w:b/>
                <w:bCs/>
              </w:rPr>
              <w:t xml:space="preserve"> </w:t>
            </w:r>
            <w:r w:rsidRPr="00C81D62">
              <w:rPr>
                <w:rFonts w:asciiTheme="minorHAnsi" w:hAnsiTheme="minorHAnsi"/>
              </w:rPr>
              <w:t xml:space="preserve">_________________________ </w:t>
            </w:r>
          </w:p>
        </w:tc>
      </w:tr>
      <w:tr w:rsidR="00B5064D" w:rsidRPr="008D7FA6" w14:paraId="59EB25C0" w14:textId="77777777" w:rsidTr="006A2B73">
        <w:trPr>
          <w:trHeight w:val="2611"/>
        </w:trPr>
        <w:tc>
          <w:tcPr>
            <w:tcW w:w="9747" w:type="dxa"/>
            <w:gridSpan w:val="2"/>
          </w:tcPr>
          <w:p w14:paraId="115CCC0B" w14:textId="77777777" w:rsidR="00684A96" w:rsidRPr="00C81D62" w:rsidRDefault="00684A96" w:rsidP="006A2B73">
            <w:pPr>
              <w:pStyle w:val="Default"/>
              <w:rPr>
                <w:rFonts w:asciiTheme="minorHAnsi" w:hAnsiTheme="minorHAnsi"/>
                <w:b/>
                <w:bCs/>
              </w:rPr>
            </w:pPr>
          </w:p>
          <w:p w14:paraId="300C6D62" w14:textId="7CB22688" w:rsidR="00684A96" w:rsidRPr="00C81D62" w:rsidRDefault="00B5064D" w:rsidP="006A2B73">
            <w:pPr>
              <w:pStyle w:val="Default"/>
              <w:rPr>
                <w:rFonts w:asciiTheme="minorHAnsi" w:hAnsiTheme="minorHAnsi"/>
                <w:bCs/>
              </w:rPr>
            </w:pPr>
            <w:r w:rsidRPr="00C81D62">
              <w:rPr>
                <w:rFonts w:asciiTheme="minorHAnsi" w:hAnsiTheme="minorHAnsi"/>
                <w:bCs/>
              </w:rPr>
              <w:t xml:space="preserve">Please briefly, but accurately, describe the alleged behaviour about which you are lodging this </w:t>
            </w:r>
            <w:r w:rsidR="0029149E" w:rsidRPr="00C81D62">
              <w:rPr>
                <w:rFonts w:asciiTheme="minorHAnsi" w:hAnsiTheme="minorHAnsi"/>
                <w:bCs/>
              </w:rPr>
              <w:t>c</w:t>
            </w:r>
            <w:r w:rsidRPr="00C81D62">
              <w:rPr>
                <w:rFonts w:asciiTheme="minorHAnsi" w:hAnsiTheme="minorHAnsi"/>
                <w:bCs/>
              </w:rPr>
              <w:t>omplaint</w:t>
            </w:r>
            <w:r w:rsidR="0029149E" w:rsidRPr="00C81D62">
              <w:rPr>
                <w:rFonts w:asciiTheme="minorHAnsi" w:hAnsiTheme="minorHAnsi"/>
                <w:bCs/>
              </w:rPr>
              <w:t xml:space="preserve"> or raising this concern</w:t>
            </w:r>
            <w:r w:rsidRPr="00C81D62">
              <w:rPr>
                <w:rFonts w:asciiTheme="minorHAnsi" w:hAnsiTheme="minorHAnsi"/>
                <w:bCs/>
              </w:rPr>
              <w:t xml:space="preserve">. (Keep to the facts, without interpretation or opinion.) </w:t>
            </w:r>
          </w:p>
          <w:p w14:paraId="49BD6B36" w14:textId="77777777" w:rsidR="006A2B73" w:rsidRPr="00C81D62" w:rsidRDefault="006A2B73" w:rsidP="006A2B73">
            <w:pPr>
              <w:pStyle w:val="Default"/>
              <w:rPr>
                <w:rFonts w:asciiTheme="minorHAnsi" w:hAnsiTheme="minorHAnsi"/>
              </w:rPr>
            </w:pPr>
          </w:p>
          <w:p w14:paraId="67CD0298" w14:textId="475A0589" w:rsidR="00B5064D" w:rsidRPr="00C81D62" w:rsidRDefault="00B5064D" w:rsidP="006A2B73">
            <w:pPr>
              <w:pStyle w:val="Default"/>
              <w:rPr>
                <w:rFonts w:asciiTheme="minorHAnsi" w:hAnsiTheme="minorHAnsi"/>
              </w:rPr>
            </w:pPr>
            <w:r w:rsidRPr="00C81D62">
              <w:rPr>
                <w:rFonts w:asciiTheme="minorHAnsi" w:hAnsiTheme="minorHAnsi"/>
              </w:rPr>
              <w:t xml:space="preserve">Who was the offending </w:t>
            </w:r>
            <w:r w:rsidR="008A19F7" w:rsidRPr="00C81D62">
              <w:rPr>
                <w:rFonts w:asciiTheme="minorHAnsi" w:hAnsiTheme="minorHAnsi"/>
              </w:rPr>
              <w:t>person?</w:t>
            </w:r>
            <w:r w:rsidRPr="00C81D62">
              <w:rPr>
                <w:rFonts w:asciiTheme="minorHAnsi" w:hAnsiTheme="minorHAnsi"/>
              </w:rPr>
              <w:t xml:space="preserve"> ______________________________________ </w:t>
            </w:r>
          </w:p>
          <w:p w14:paraId="639346B0" w14:textId="77777777" w:rsidR="006A2B73" w:rsidRPr="00C81D62" w:rsidRDefault="006A2B73" w:rsidP="006A2B73">
            <w:pPr>
              <w:pStyle w:val="Default"/>
              <w:rPr>
                <w:rFonts w:asciiTheme="minorHAnsi" w:hAnsiTheme="minorHAnsi"/>
              </w:rPr>
            </w:pPr>
          </w:p>
          <w:p w14:paraId="3EE971B0" w14:textId="5BED99C2" w:rsidR="00B5064D" w:rsidRPr="00C81D62" w:rsidRDefault="00B5064D" w:rsidP="006A2B73">
            <w:pPr>
              <w:pStyle w:val="Default"/>
              <w:rPr>
                <w:rFonts w:asciiTheme="minorHAnsi" w:hAnsiTheme="minorHAnsi"/>
              </w:rPr>
            </w:pPr>
            <w:r w:rsidRPr="00C81D62">
              <w:rPr>
                <w:rFonts w:asciiTheme="minorHAnsi" w:hAnsiTheme="minorHAnsi"/>
              </w:rPr>
              <w:t xml:space="preserve">What did he/she say or do? ________________________________________________________ </w:t>
            </w:r>
          </w:p>
          <w:p w14:paraId="70149B26" w14:textId="77777777" w:rsidR="00C81D62" w:rsidRDefault="00C81D62" w:rsidP="006A2B73">
            <w:pPr>
              <w:pStyle w:val="Default"/>
              <w:rPr>
                <w:rFonts w:asciiTheme="minorHAnsi" w:hAnsiTheme="minorHAnsi"/>
              </w:rPr>
            </w:pPr>
          </w:p>
          <w:p w14:paraId="1ECAD327" w14:textId="3B9D74DE" w:rsidR="006A2B73" w:rsidRPr="00C81D62" w:rsidRDefault="00B5064D" w:rsidP="006A2B73">
            <w:pPr>
              <w:pStyle w:val="Default"/>
              <w:rPr>
                <w:rFonts w:asciiTheme="minorHAnsi" w:hAnsiTheme="minorHAnsi"/>
              </w:rPr>
            </w:pPr>
            <w:r w:rsidRPr="00C81D62">
              <w:rPr>
                <w:rFonts w:asciiTheme="minorHAnsi" w:hAnsiTheme="minorHAnsi"/>
              </w:rPr>
              <w:t>________________________________________________</w:t>
            </w:r>
            <w:r w:rsidR="006A2B73" w:rsidRPr="00C81D62">
              <w:rPr>
                <w:rFonts w:asciiTheme="minorHAnsi" w:hAnsiTheme="minorHAnsi"/>
              </w:rPr>
              <w:t>_______________________________</w:t>
            </w:r>
          </w:p>
          <w:p w14:paraId="1CBB3911" w14:textId="6613356A" w:rsidR="00B5064D" w:rsidRPr="00C81D62" w:rsidRDefault="00B5064D" w:rsidP="006A2B73">
            <w:pPr>
              <w:pStyle w:val="Default"/>
              <w:rPr>
                <w:rFonts w:asciiTheme="minorHAnsi" w:hAnsiTheme="minorHAnsi"/>
              </w:rPr>
            </w:pPr>
            <w:r w:rsidRPr="00C81D62">
              <w:rPr>
                <w:rFonts w:asciiTheme="minorHAnsi" w:hAnsiTheme="minorHAnsi"/>
              </w:rPr>
              <w:t xml:space="preserve"> </w:t>
            </w:r>
          </w:p>
          <w:p w14:paraId="558909A1" w14:textId="41D0DD80" w:rsidR="00B5064D" w:rsidRPr="00C81D62" w:rsidRDefault="00B5064D" w:rsidP="006A2B73">
            <w:pPr>
              <w:pStyle w:val="Default"/>
              <w:rPr>
                <w:rFonts w:asciiTheme="minorHAnsi" w:hAnsiTheme="minorHAnsi"/>
              </w:rPr>
            </w:pPr>
            <w:r w:rsidRPr="00C81D62">
              <w:rPr>
                <w:rFonts w:asciiTheme="minorHAnsi" w:hAnsiTheme="minorHAnsi"/>
              </w:rPr>
              <w:t xml:space="preserve">What was your response? _________________________________________________________ </w:t>
            </w:r>
          </w:p>
          <w:p w14:paraId="2C0B8AFB" w14:textId="77777777" w:rsidR="006A2B73" w:rsidRPr="00C81D62" w:rsidRDefault="006A2B73" w:rsidP="006A2B73">
            <w:pPr>
              <w:pStyle w:val="Default"/>
              <w:rPr>
                <w:rFonts w:asciiTheme="minorHAnsi" w:hAnsiTheme="minorHAnsi"/>
              </w:rPr>
            </w:pPr>
          </w:p>
          <w:p w14:paraId="05435822" w14:textId="2032A0F5" w:rsidR="00B5064D" w:rsidRPr="00C81D62" w:rsidRDefault="00B5064D" w:rsidP="006A2B73">
            <w:pPr>
              <w:pStyle w:val="Default"/>
              <w:rPr>
                <w:rFonts w:asciiTheme="minorHAnsi" w:hAnsiTheme="minorHAnsi"/>
              </w:rPr>
            </w:pPr>
            <w:r w:rsidRPr="00C81D62">
              <w:rPr>
                <w:rFonts w:asciiTheme="minorHAnsi" w:hAnsiTheme="minorHAnsi"/>
              </w:rPr>
              <w:t xml:space="preserve">_______________________________________________________________________________ </w:t>
            </w:r>
          </w:p>
          <w:p w14:paraId="32C9C449" w14:textId="77777777" w:rsidR="006A2B73" w:rsidRPr="00C81D62" w:rsidRDefault="006A2B73" w:rsidP="006A2B73">
            <w:pPr>
              <w:pStyle w:val="Default"/>
              <w:rPr>
                <w:rFonts w:asciiTheme="minorHAnsi" w:hAnsiTheme="minorHAnsi"/>
              </w:rPr>
            </w:pPr>
          </w:p>
          <w:p w14:paraId="0398C062" w14:textId="611B935B" w:rsidR="00B5064D" w:rsidRPr="00C81D62" w:rsidRDefault="00B5064D" w:rsidP="006A2B73">
            <w:pPr>
              <w:pStyle w:val="Default"/>
              <w:rPr>
                <w:rFonts w:asciiTheme="minorHAnsi" w:hAnsiTheme="minorHAnsi"/>
              </w:rPr>
            </w:pPr>
            <w:r w:rsidRPr="00C81D62">
              <w:rPr>
                <w:rFonts w:asciiTheme="minorHAnsi" w:hAnsiTheme="minorHAnsi"/>
              </w:rPr>
              <w:t xml:space="preserve">Where did the event/behaviour take place? ___________________________________________ </w:t>
            </w:r>
          </w:p>
          <w:p w14:paraId="6652D3F4" w14:textId="77777777" w:rsidR="006A2B73" w:rsidRPr="00C81D62" w:rsidRDefault="006A2B73" w:rsidP="006A2B73">
            <w:pPr>
              <w:pStyle w:val="Default"/>
              <w:rPr>
                <w:rFonts w:asciiTheme="minorHAnsi" w:hAnsiTheme="minorHAnsi"/>
              </w:rPr>
            </w:pPr>
          </w:p>
          <w:p w14:paraId="161933A4" w14:textId="39B9C3BF" w:rsidR="00B5064D" w:rsidRPr="00C81D62" w:rsidRDefault="00B5064D" w:rsidP="006A2B73">
            <w:pPr>
              <w:pStyle w:val="Default"/>
              <w:rPr>
                <w:rFonts w:asciiTheme="minorHAnsi" w:hAnsiTheme="minorHAnsi"/>
              </w:rPr>
            </w:pPr>
            <w:r w:rsidRPr="00C81D62">
              <w:rPr>
                <w:rFonts w:asciiTheme="minorHAnsi" w:hAnsiTheme="minorHAnsi"/>
              </w:rPr>
              <w:t>____________________________________________________</w:t>
            </w:r>
            <w:r w:rsidR="006A2B73" w:rsidRPr="00C81D62">
              <w:rPr>
                <w:rFonts w:asciiTheme="minorHAnsi" w:hAnsiTheme="minorHAnsi"/>
              </w:rPr>
              <w:t>______</w:t>
            </w:r>
            <w:r w:rsidR="00C81D62">
              <w:rPr>
                <w:rFonts w:asciiTheme="minorHAnsi" w:hAnsiTheme="minorHAnsi"/>
              </w:rPr>
              <w:t>_</w:t>
            </w:r>
            <w:r w:rsidR="006A2B73" w:rsidRPr="00C81D62">
              <w:rPr>
                <w:rFonts w:asciiTheme="minorHAnsi" w:hAnsiTheme="minorHAnsi"/>
              </w:rPr>
              <w:t>______________</w:t>
            </w:r>
            <w:r w:rsidRPr="00C81D62">
              <w:rPr>
                <w:rFonts w:asciiTheme="minorHAnsi" w:hAnsiTheme="minorHAnsi"/>
              </w:rPr>
              <w:t xml:space="preserve">______ </w:t>
            </w:r>
          </w:p>
          <w:p w14:paraId="7BD7CA97" w14:textId="77777777" w:rsidR="006A2B73" w:rsidRPr="00C81D62" w:rsidRDefault="006A2B73" w:rsidP="006A2B73">
            <w:pPr>
              <w:pStyle w:val="Default"/>
              <w:rPr>
                <w:rFonts w:asciiTheme="minorHAnsi" w:hAnsiTheme="minorHAnsi"/>
              </w:rPr>
            </w:pPr>
          </w:p>
          <w:p w14:paraId="5FDECB5B" w14:textId="6878840E" w:rsidR="00B5064D" w:rsidRPr="00C81D62" w:rsidRDefault="00B5064D" w:rsidP="006A2B73">
            <w:pPr>
              <w:pStyle w:val="Default"/>
              <w:rPr>
                <w:rFonts w:asciiTheme="minorHAnsi" w:hAnsiTheme="minorHAnsi"/>
              </w:rPr>
            </w:pPr>
            <w:r w:rsidRPr="00C81D62">
              <w:rPr>
                <w:rFonts w:asciiTheme="minorHAnsi" w:hAnsiTheme="minorHAnsi"/>
              </w:rPr>
              <w:t xml:space="preserve">Were there other witnesses? If so, provide name(s) _____________________________________ </w:t>
            </w:r>
          </w:p>
          <w:p w14:paraId="6C12FF4F" w14:textId="77777777" w:rsidR="006A2B73" w:rsidRPr="00C81D62" w:rsidRDefault="006A2B73" w:rsidP="006A2B73">
            <w:pPr>
              <w:pStyle w:val="Default"/>
              <w:rPr>
                <w:rFonts w:asciiTheme="minorHAnsi" w:hAnsiTheme="minorHAnsi"/>
              </w:rPr>
            </w:pPr>
          </w:p>
          <w:p w14:paraId="012C456B" w14:textId="0B812B6E" w:rsidR="00B5064D" w:rsidRPr="00C81D62" w:rsidRDefault="00B5064D" w:rsidP="006A2B73">
            <w:pPr>
              <w:pStyle w:val="Default"/>
              <w:rPr>
                <w:rFonts w:asciiTheme="minorHAnsi" w:hAnsiTheme="minorHAnsi"/>
              </w:rPr>
            </w:pPr>
            <w:r w:rsidRPr="00C81D62">
              <w:rPr>
                <w:rFonts w:asciiTheme="minorHAnsi" w:hAnsiTheme="minorHAnsi"/>
              </w:rPr>
              <w:t>___________________________________________</w:t>
            </w:r>
            <w:r w:rsidR="006A2B73" w:rsidRPr="00C81D62">
              <w:rPr>
                <w:rFonts w:asciiTheme="minorHAnsi" w:hAnsiTheme="minorHAnsi"/>
              </w:rPr>
              <w:t>_</w:t>
            </w:r>
            <w:r w:rsidRPr="00C81D62">
              <w:rPr>
                <w:rFonts w:asciiTheme="minorHAnsi" w:hAnsiTheme="minorHAnsi"/>
              </w:rPr>
              <w:t xml:space="preserve">___________________________________ </w:t>
            </w:r>
          </w:p>
          <w:p w14:paraId="2FD96B4B" w14:textId="77777777" w:rsidR="006A2B73" w:rsidRPr="00C81D62" w:rsidRDefault="006A2B73" w:rsidP="006A2B73">
            <w:pPr>
              <w:pStyle w:val="Default"/>
              <w:rPr>
                <w:rFonts w:asciiTheme="minorHAnsi" w:hAnsiTheme="minorHAnsi"/>
              </w:rPr>
            </w:pPr>
          </w:p>
          <w:p w14:paraId="1A6FC7CE" w14:textId="768BCC75" w:rsidR="00B5064D" w:rsidRPr="00C81D62" w:rsidRDefault="00B5064D" w:rsidP="006A2B73">
            <w:pPr>
              <w:pStyle w:val="Default"/>
              <w:rPr>
                <w:rFonts w:asciiTheme="minorHAnsi" w:hAnsiTheme="minorHAnsi"/>
              </w:rPr>
            </w:pPr>
            <w:r w:rsidRPr="00C81D62">
              <w:rPr>
                <w:rFonts w:asciiTheme="minorHAnsi" w:hAnsiTheme="minorHAnsi"/>
              </w:rPr>
              <w:t>Was this a one-off or repeated offense? ______________________________________________</w:t>
            </w:r>
          </w:p>
          <w:p w14:paraId="2B0CD449" w14:textId="77777777" w:rsidR="006A2B73" w:rsidRPr="00C81D62" w:rsidRDefault="006A2B73" w:rsidP="006A2B73">
            <w:pPr>
              <w:pStyle w:val="Default"/>
              <w:rPr>
                <w:rFonts w:asciiTheme="minorHAnsi" w:hAnsiTheme="minorHAnsi"/>
              </w:rPr>
            </w:pPr>
          </w:p>
          <w:p w14:paraId="4D50EA93" w14:textId="72322612" w:rsidR="00B5064D" w:rsidRPr="00C81D62" w:rsidRDefault="00B5064D" w:rsidP="006A2B73">
            <w:pPr>
              <w:pStyle w:val="Default"/>
              <w:rPr>
                <w:rFonts w:asciiTheme="minorHAnsi" w:hAnsiTheme="minorHAnsi"/>
              </w:rPr>
            </w:pPr>
            <w:r w:rsidRPr="00C81D62">
              <w:rPr>
                <w:rFonts w:asciiTheme="minorHAnsi" w:hAnsiTheme="minorHAnsi"/>
              </w:rPr>
              <w:t>________________________________________________________________________</w:t>
            </w:r>
            <w:r w:rsidR="00C81D62">
              <w:rPr>
                <w:rFonts w:asciiTheme="minorHAnsi" w:hAnsiTheme="minorHAnsi"/>
              </w:rPr>
              <w:t>_</w:t>
            </w:r>
            <w:r w:rsidRPr="00C81D62">
              <w:rPr>
                <w:rFonts w:asciiTheme="minorHAnsi" w:hAnsiTheme="minorHAnsi"/>
              </w:rPr>
              <w:t xml:space="preserve">______ </w:t>
            </w:r>
          </w:p>
          <w:p w14:paraId="2638BC14" w14:textId="77777777" w:rsidR="006A2B73" w:rsidRPr="00C81D62" w:rsidRDefault="006A2B73" w:rsidP="006A2B73">
            <w:pPr>
              <w:pStyle w:val="Default"/>
              <w:rPr>
                <w:rFonts w:asciiTheme="minorHAnsi" w:hAnsiTheme="minorHAnsi"/>
              </w:rPr>
            </w:pPr>
          </w:p>
          <w:p w14:paraId="3443EC59" w14:textId="2E725906" w:rsidR="00B5064D" w:rsidRPr="00C81D62" w:rsidRDefault="00B5064D" w:rsidP="006A2B73">
            <w:pPr>
              <w:pStyle w:val="Default"/>
              <w:rPr>
                <w:rFonts w:asciiTheme="minorHAnsi" w:hAnsiTheme="minorHAnsi"/>
              </w:rPr>
            </w:pPr>
            <w:r w:rsidRPr="00C81D62">
              <w:rPr>
                <w:rFonts w:asciiTheme="minorHAnsi" w:hAnsiTheme="minorHAnsi"/>
              </w:rPr>
              <w:t>What would you like to see as an outcome of the Complaint</w:t>
            </w:r>
            <w:r w:rsidR="0029149E" w:rsidRPr="00C81D62">
              <w:rPr>
                <w:rFonts w:asciiTheme="minorHAnsi" w:hAnsiTheme="minorHAnsi"/>
              </w:rPr>
              <w:t>/Concern</w:t>
            </w:r>
            <w:r w:rsidRPr="00C81D62">
              <w:rPr>
                <w:rFonts w:asciiTheme="minorHAnsi" w:hAnsiTheme="minorHAnsi"/>
              </w:rPr>
              <w:t xml:space="preserve"> process? </w:t>
            </w:r>
            <w:r w:rsidR="006A2B73" w:rsidRPr="00C81D62">
              <w:rPr>
                <w:rFonts w:asciiTheme="minorHAnsi" w:hAnsiTheme="minorHAnsi"/>
              </w:rPr>
              <w:t>_</w:t>
            </w:r>
            <w:r w:rsidRPr="00C81D62">
              <w:rPr>
                <w:rFonts w:asciiTheme="minorHAnsi" w:hAnsiTheme="minorHAnsi"/>
              </w:rPr>
              <w:t xml:space="preserve">______________ </w:t>
            </w:r>
          </w:p>
          <w:p w14:paraId="63806D12" w14:textId="77777777" w:rsidR="006A2B73" w:rsidRPr="00C81D62" w:rsidRDefault="006A2B73" w:rsidP="006A2B73">
            <w:pPr>
              <w:pStyle w:val="Default"/>
              <w:rPr>
                <w:rFonts w:asciiTheme="minorHAnsi" w:hAnsiTheme="minorHAnsi"/>
              </w:rPr>
            </w:pPr>
          </w:p>
          <w:p w14:paraId="2CCED385" w14:textId="1C38455F" w:rsidR="00B5064D" w:rsidRPr="00C81D62" w:rsidRDefault="00B5064D" w:rsidP="006A2B73">
            <w:pPr>
              <w:pStyle w:val="Default"/>
              <w:rPr>
                <w:rFonts w:asciiTheme="minorHAnsi" w:hAnsiTheme="minorHAnsi"/>
              </w:rPr>
            </w:pPr>
            <w:r w:rsidRPr="00C81D62">
              <w:rPr>
                <w:rFonts w:asciiTheme="minorHAnsi" w:hAnsiTheme="minorHAnsi"/>
              </w:rPr>
              <w:t>___________________________________________________________________________</w:t>
            </w:r>
            <w:r w:rsidR="00C81D62">
              <w:rPr>
                <w:rFonts w:asciiTheme="minorHAnsi" w:hAnsiTheme="minorHAnsi"/>
              </w:rPr>
              <w:t>_</w:t>
            </w:r>
            <w:r w:rsidRPr="00C81D62">
              <w:rPr>
                <w:rFonts w:asciiTheme="minorHAnsi" w:hAnsiTheme="minorHAnsi"/>
              </w:rPr>
              <w:t xml:space="preserve">___ </w:t>
            </w:r>
          </w:p>
          <w:p w14:paraId="234B7E31" w14:textId="77777777" w:rsidR="006A2B73" w:rsidRPr="00C81D62" w:rsidRDefault="006A2B73" w:rsidP="006A2B73">
            <w:pPr>
              <w:pStyle w:val="Default"/>
              <w:rPr>
                <w:rFonts w:asciiTheme="minorHAnsi" w:hAnsiTheme="minorHAnsi"/>
              </w:rPr>
            </w:pPr>
          </w:p>
          <w:p w14:paraId="15957035" w14:textId="6441645C" w:rsidR="00B5064D" w:rsidRPr="00C81D62" w:rsidRDefault="00B5064D" w:rsidP="006A2B73">
            <w:pPr>
              <w:pStyle w:val="Default"/>
              <w:rPr>
                <w:rFonts w:asciiTheme="minorHAnsi" w:hAnsiTheme="minorHAnsi"/>
              </w:rPr>
            </w:pPr>
            <w:r w:rsidRPr="00C81D62">
              <w:rPr>
                <w:rFonts w:asciiTheme="minorHAnsi" w:hAnsiTheme="minorHAnsi"/>
              </w:rPr>
              <w:t xml:space="preserve">Date/dates and times (even approximate) of the alleged behaviour: </w:t>
            </w:r>
            <w:r w:rsidR="006A2B73" w:rsidRPr="00C81D62">
              <w:rPr>
                <w:rFonts w:asciiTheme="minorHAnsi" w:hAnsiTheme="minorHAnsi"/>
              </w:rPr>
              <w:t xml:space="preserve"> __________</w:t>
            </w:r>
            <w:r w:rsidR="00C81D62">
              <w:rPr>
                <w:rFonts w:asciiTheme="minorHAnsi" w:hAnsiTheme="minorHAnsi"/>
              </w:rPr>
              <w:t>___________</w:t>
            </w:r>
            <w:r w:rsidRPr="00C81D62">
              <w:rPr>
                <w:rFonts w:asciiTheme="minorHAnsi" w:hAnsiTheme="minorHAnsi"/>
              </w:rPr>
              <w:t xml:space="preserve">__ </w:t>
            </w:r>
          </w:p>
          <w:p w14:paraId="5A9E6A17" w14:textId="77777777" w:rsidR="006A2B73" w:rsidRPr="00C81D62" w:rsidRDefault="006A2B73" w:rsidP="006A2B73">
            <w:pPr>
              <w:pStyle w:val="Default"/>
              <w:rPr>
                <w:rFonts w:asciiTheme="minorHAnsi" w:hAnsiTheme="minorHAnsi"/>
              </w:rPr>
            </w:pPr>
          </w:p>
          <w:p w14:paraId="20FE6165" w14:textId="0D1C0674" w:rsidR="00B5064D" w:rsidRPr="00C81D62" w:rsidRDefault="00B5064D" w:rsidP="006A2B73">
            <w:pPr>
              <w:pStyle w:val="Default"/>
              <w:rPr>
                <w:rFonts w:asciiTheme="minorHAnsi" w:hAnsiTheme="minorHAnsi"/>
              </w:rPr>
            </w:pPr>
            <w:r w:rsidRPr="00C81D62">
              <w:rPr>
                <w:rFonts w:asciiTheme="minorHAnsi" w:hAnsiTheme="minorHAnsi"/>
              </w:rPr>
              <w:t>_____________________________________________</w:t>
            </w:r>
            <w:r w:rsidR="00C81D62">
              <w:rPr>
                <w:rFonts w:asciiTheme="minorHAnsi" w:hAnsiTheme="minorHAnsi"/>
              </w:rPr>
              <w:t>____________________________</w:t>
            </w:r>
            <w:r w:rsidRPr="00C81D62">
              <w:rPr>
                <w:rFonts w:asciiTheme="minorHAnsi" w:hAnsiTheme="minorHAnsi"/>
              </w:rPr>
              <w:t xml:space="preserve">______ </w:t>
            </w:r>
          </w:p>
        </w:tc>
      </w:tr>
      <w:tr w:rsidR="00B5064D" w:rsidRPr="008D7FA6" w14:paraId="68CBFDBF" w14:textId="77777777" w:rsidTr="006A2B73">
        <w:trPr>
          <w:trHeight w:val="559"/>
        </w:trPr>
        <w:tc>
          <w:tcPr>
            <w:tcW w:w="9747" w:type="dxa"/>
            <w:gridSpan w:val="2"/>
          </w:tcPr>
          <w:p w14:paraId="09FC9118" w14:textId="77777777" w:rsidR="006A2B73" w:rsidRPr="00C81D62" w:rsidRDefault="006A2B73">
            <w:pPr>
              <w:pStyle w:val="Default"/>
              <w:rPr>
                <w:rFonts w:asciiTheme="minorHAnsi" w:hAnsiTheme="minorHAnsi"/>
                <w:bCs/>
              </w:rPr>
            </w:pPr>
          </w:p>
          <w:p w14:paraId="2D140A39" w14:textId="04CEBB85" w:rsidR="002537E1" w:rsidRDefault="006A2B73">
            <w:pPr>
              <w:pStyle w:val="Default"/>
              <w:rPr>
                <w:rFonts w:asciiTheme="minorHAnsi" w:hAnsiTheme="minorHAnsi"/>
                <w:bCs/>
              </w:rPr>
            </w:pPr>
            <w:r w:rsidRPr="00C81D62">
              <w:rPr>
                <w:rFonts w:asciiTheme="minorHAnsi" w:hAnsiTheme="minorHAnsi"/>
                <w:bCs/>
              </w:rPr>
              <w:t>A</w:t>
            </w:r>
            <w:r w:rsidR="002537E1" w:rsidRPr="00C81D62">
              <w:rPr>
                <w:rFonts w:asciiTheme="minorHAnsi" w:hAnsiTheme="minorHAnsi"/>
                <w:bCs/>
              </w:rPr>
              <w:t>ny other supporting information attached? Yes/No</w:t>
            </w:r>
          </w:p>
          <w:p w14:paraId="07304891" w14:textId="77777777" w:rsidR="00C81D62" w:rsidRPr="00C81D62" w:rsidRDefault="00C81D62">
            <w:pPr>
              <w:pStyle w:val="Default"/>
              <w:rPr>
                <w:rFonts w:asciiTheme="minorHAnsi" w:hAnsiTheme="minorHAnsi"/>
                <w:bCs/>
              </w:rPr>
            </w:pPr>
          </w:p>
          <w:p w14:paraId="411CE5BA" w14:textId="60842D72" w:rsidR="00B5064D" w:rsidRPr="00C81D62" w:rsidRDefault="00B5064D">
            <w:pPr>
              <w:pStyle w:val="Default"/>
              <w:rPr>
                <w:rFonts w:asciiTheme="minorHAnsi" w:hAnsiTheme="minorHAnsi"/>
              </w:rPr>
            </w:pPr>
            <w:r w:rsidRPr="00C81D62">
              <w:rPr>
                <w:rFonts w:asciiTheme="minorHAnsi" w:hAnsiTheme="minorHAnsi"/>
                <w:b/>
                <w:bCs/>
              </w:rPr>
              <w:t xml:space="preserve">Statement of Intent: </w:t>
            </w:r>
            <w:r w:rsidRPr="00C81D62">
              <w:rPr>
                <w:rFonts w:asciiTheme="minorHAnsi" w:hAnsiTheme="minorHAnsi"/>
              </w:rPr>
              <w:t xml:space="preserve">I make this complaint </w:t>
            </w:r>
            <w:r w:rsidR="0029149E" w:rsidRPr="00C81D62">
              <w:rPr>
                <w:rFonts w:asciiTheme="minorHAnsi" w:hAnsiTheme="minorHAnsi"/>
              </w:rPr>
              <w:t xml:space="preserve">or raise this concern, </w:t>
            </w:r>
            <w:r w:rsidRPr="00C81D62">
              <w:rPr>
                <w:rFonts w:asciiTheme="minorHAnsi" w:hAnsiTheme="minorHAnsi"/>
              </w:rPr>
              <w:t xml:space="preserve">in all sincerity, recognising </w:t>
            </w:r>
            <w:r w:rsidR="0029149E" w:rsidRPr="00C81D62">
              <w:rPr>
                <w:rFonts w:asciiTheme="minorHAnsi" w:hAnsiTheme="minorHAnsi"/>
              </w:rPr>
              <w:t>the impact this may have on those involved</w:t>
            </w:r>
            <w:r w:rsidRPr="00C81D62">
              <w:rPr>
                <w:rFonts w:asciiTheme="minorHAnsi" w:hAnsiTheme="minorHAnsi"/>
              </w:rPr>
              <w:t xml:space="preserve">. I will act in good faith in the process and accept the ruling of the ‘investigator’ where I believe it is fair and transparent. </w:t>
            </w:r>
          </w:p>
          <w:p w14:paraId="0CA5E551" w14:textId="77777777" w:rsidR="00684A96" w:rsidRPr="00C81D62" w:rsidRDefault="00684A96">
            <w:pPr>
              <w:pStyle w:val="Default"/>
              <w:rPr>
                <w:rFonts w:asciiTheme="minorHAnsi" w:hAnsiTheme="minorHAnsi"/>
                <w:b/>
                <w:bCs/>
              </w:rPr>
            </w:pPr>
          </w:p>
          <w:p w14:paraId="2021AA86" w14:textId="77777777" w:rsidR="00C81D62" w:rsidRPr="00C81D62" w:rsidRDefault="00C81D62" w:rsidP="00C81D62">
            <w:pPr>
              <w:rPr>
                <w:rFonts w:asciiTheme="minorHAnsi" w:hAnsiTheme="minorHAnsi"/>
                <w:szCs w:val="24"/>
              </w:rPr>
            </w:pPr>
          </w:p>
          <w:p w14:paraId="46978FA0" w14:textId="77777777" w:rsidR="00C81D62" w:rsidRPr="00C81D62" w:rsidRDefault="00C81D62" w:rsidP="00C81D62">
            <w:pPr>
              <w:rPr>
                <w:rFonts w:asciiTheme="minorHAnsi" w:hAnsiTheme="minorHAnsi"/>
                <w:szCs w:val="24"/>
              </w:rPr>
            </w:pPr>
            <w:r w:rsidRPr="00C81D62">
              <w:rPr>
                <w:rFonts w:asciiTheme="minorHAnsi" w:hAnsiTheme="minorHAnsi"/>
                <w:szCs w:val="24"/>
              </w:rPr>
              <w:t>Signature: ____________________________________</w:t>
            </w:r>
            <w:r w:rsidRPr="00C81D62">
              <w:rPr>
                <w:rFonts w:asciiTheme="minorHAnsi" w:hAnsiTheme="minorHAnsi"/>
                <w:szCs w:val="24"/>
              </w:rPr>
              <w:tab/>
              <w:t xml:space="preserve">Date: ___________________ </w:t>
            </w:r>
            <w:r w:rsidRPr="00C81D62">
              <w:rPr>
                <w:rFonts w:asciiTheme="minorHAnsi" w:hAnsiTheme="minorHAnsi"/>
                <w:szCs w:val="24"/>
              </w:rPr>
              <w:tab/>
            </w:r>
          </w:p>
          <w:p w14:paraId="535B189C" w14:textId="34331C4B" w:rsidR="00B5064D" w:rsidRPr="00C81D62" w:rsidRDefault="00B5064D">
            <w:pPr>
              <w:pStyle w:val="Default"/>
              <w:rPr>
                <w:rFonts w:asciiTheme="minorHAnsi" w:hAnsiTheme="minorHAnsi"/>
              </w:rPr>
            </w:pPr>
          </w:p>
        </w:tc>
      </w:tr>
    </w:tbl>
    <w:p w14:paraId="74D289DC" w14:textId="1F7BFB5D" w:rsidR="00C044E2" w:rsidRDefault="00C044E2">
      <w:pPr>
        <w:spacing w:after="200" w:line="276" w:lineRule="auto"/>
        <w:rPr>
          <w:rFonts w:asciiTheme="minorHAnsi" w:hAnsiTheme="minorHAnsi"/>
        </w:rPr>
      </w:pPr>
    </w:p>
    <w:p w14:paraId="7266E72A" w14:textId="41BCE860" w:rsidR="00C044E2" w:rsidRDefault="006A2B73" w:rsidP="006A2B7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rPr>
      </w:pPr>
      <w:r>
        <w:rPr>
          <w:rFonts w:asciiTheme="minorHAnsi" w:hAnsiTheme="minorHAnsi"/>
        </w:rPr>
        <w:t>Office Use only:</w:t>
      </w:r>
    </w:p>
    <w:p w14:paraId="4BFFB854" w14:textId="561101BA" w:rsidR="00D12C71" w:rsidRPr="006A2B73" w:rsidRDefault="00D12C7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 xml:space="preserve">Investigation by relevant </w:t>
      </w:r>
      <w:r w:rsidR="00C044E2" w:rsidRPr="006A2B73">
        <w:rPr>
          <w:rFonts w:asciiTheme="minorHAnsi" w:eastAsiaTheme="minorHAnsi" w:hAnsiTheme="minorHAnsi" w:cs="Calibri"/>
          <w:bCs/>
          <w:color w:val="000000"/>
          <w:sz w:val="23"/>
          <w:szCs w:val="23"/>
          <w:lang w:val="en-AU" w:eastAsia="en-US"/>
        </w:rPr>
        <w:t xml:space="preserve">Safe Church </w:t>
      </w:r>
      <w:r w:rsidR="00AE6E44" w:rsidRPr="006A2B73">
        <w:rPr>
          <w:rFonts w:asciiTheme="minorHAnsi" w:eastAsiaTheme="minorHAnsi" w:hAnsiTheme="minorHAnsi" w:cs="Calibri"/>
          <w:bCs/>
          <w:color w:val="000000"/>
          <w:sz w:val="23"/>
          <w:szCs w:val="23"/>
          <w:lang w:val="en-AU" w:eastAsia="en-US"/>
        </w:rPr>
        <w:t xml:space="preserve">Concerns </w:t>
      </w:r>
      <w:r w:rsidR="00C044E2" w:rsidRPr="006A2B73">
        <w:rPr>
          <w:rFonts w:asciiTheme="minorHAnsi" w:eastAsiaTheme="minorHAnsi" w:hAnsiTheme="minorHAnsi" w:cs="Calibri"/>
          <w:bCs/>
          <w:color w:val="000000"/>
          <w:sz w:val="23"/>
          <w:szCs w:val="23"/>
          <w:lang w:val="en-AU" w:eastAsia="en-US"/>
        </w:rPr>
        <w:t xml:space="preserve">Person or delegated to </w:t>
      </w:r>
      <w:r w:rsidRPr="006A2B73">
        <w:rPr>
          <w:rFonts w:asciiTheme="minorHAnsi" w:eastAsiaTheme="minorHAnsi" w:hAnsiTheme="minorHAnsi" w:cs="Calibri"/>
          <w:bCs/>
          <w:color w:val="000000"/>
          <w:sz w:val="23"/>
          <w:szCs w:val="23"/>
          <w:lang w:val="en-AU" w:eastAsia="en-US"/>
        </w:rPr>
        <w:t>DVBC Leadership Rep.</w:t>
      </w:r>
    </w:p>
    <w:p w14:paraId="2C4F4EA6" w14:textId="78E9C40B" w:rsidR="00D12C71" w:rsidRPr="006A2B73" w:rsidRDefault="00D12C7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 xml:space="preserve">What </w:t>
      </w:r>
      <w:r w:rsidR="008A19F7" w:rsidRPr="006A2B73">
        <w:rPr>
          <w:rFonts w:asciiTheme="minorHAnsi" w:eastAsiaTheme="minorHAnsi" w:hAnsiTheme="minorHAnsi" w:cs="Calibri"/>
          <w:bCs/>
          <w:color w:val="000000"/>
          <w:sz w:val="23"/>
          <w:szCs w:val="23"/>
          <w:lang w:val="en-AU" w:eastAsia="en-US"/>
        </w:rPr>
        <w:t>follow-up</w:t>
      </w:r>
      <w:r w:rsidRPr="006A2B73">
        <w:rPr>
          <w:rFonts w:asciiTheme="minorHAnsi" w:eastAsiaTheme="minorHAnsi" w:hAnsiTheme="minorHAnsi" w:cs="Calibri"/>
          <w:bCs/>
          <w:color w:val="000000"/>
          <w:sz w:val="23"/>
          <w:szCs w:val="23"/>
          <w:lang w:val="en-AU" w:eastAsia="en-US"/>
        </w:rPr>
        <w:t xml:space="preserve"> actions have been undertaken?</w:t>
      </w:r>
    </w:p>
    <w:p w14:paraId="69924DAD" w14:textId="77777777" w:rsidR="00470991" w:rsidRPr="006A2B73" w:rsidRDefault="0047099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_____________________________________________________________________________</w:t>
      </w:r>
    </w:p>
    <w:p w14:paraId="167A9088" w14:textId="77777777" w:rsidR="00470991" w:rsidRPr="006A2B73" w:rsidRDefault="0047099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_____________________________________________________________________________</w:t>
      </w:r>
    </w:p>
    <w:p w14:paraId="1A7F4A24" w14:textId="3B12D075" w:rsidR="00D12C71" w:rsidRPr="006A2B73" w:rsidRDefault="00D12C7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 xml:space="preserve">What </w:t>
      </w:r>
      <w:r w:rsidR="008A19F7" w:rsidRPr="006A2B73">
        <w:rPr>
          <w:rFonts w:asciiTheme="minorHAnsi" w:eastAsiaTheme="minorHAnsi" w:hAnsiTheme="minorHAnsi" w:cs="Calibri"/>
          <w:bCs/>
          <w:color w:val="000000"/>
          <w:sz w:val="23"/>
          <w:szCs w:val="23"/>
          <w:lang w:val="en-AU" w:eastAsia="en-US"/>
        </w:rPr>
        <w:t>follow-up</w:t>
      </w:r>
      <w:r w:rsidRPr="006A2B73">
        <w:rPr>
          <w:rFonts w:asciiTheme="minorHAnsi" w:eastAsiaTheme="minorHAnsi" w:hAnsiTheme="minorHAnsi" w:cs="Calibri"/>
          <w:bCs/>
          <w:color w:val="000000"/>
          <w:sz w:val="23"/>
          <w:szCs w:val="23"/>
          <w:lang w:val="en-AU" w:eastAsia="en-US"/>
        </w:rPr>
        <w:t xml:space="preserve"> actions are still required?</w:t>
      </w:r>
    </w:p>
    <w:p w14:paraId="7707658E" w14:textId="77777777" w:rsidR="00470991" w:rsidRPr="006A2B73" w:rsidRDefault="0047099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_____________________________________________________________________________</w:t>
      </w:r>
    </w:p>
    <w:p w14:paraId="71CFE29B" w14:textId="77777777" w:rsidR="00470991" w:rsidRPr="006A2B73" w:rsidRDefault="0047099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_____________________________________________________________________________</w:t>
      </w:r>
    </w:p>
    <w:p w14:paraId="20D488DC" w14:textId="77777777" w:rsidR="00D12C71" w:rsidRPr="006A2B73" w:rsidRDefault="00D12C7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What additional information has been disclosed?</w:t>
      </w:r>
    </w:p>
    <w:p w14:paraId="4F355569" w14:textId="77777777" w:rsidR="00470991" w:rsidRPr="006A2B73" w:rsidRDefault="0047099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_____________________________________________________________________________</w:t>
      </w:r>
    </w:p>
    <w:p w14:paraId="4C1A75C9" w14:textId="77777777" w:rsidR="00470991" w:rsidRPr="006A2B73" w:rsidRDefault="0047099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_____________________________________________________________________________</w:t>
      </w:r>
    </w:p>
    <w:p w14:paraId="6BBD664F" w14:textId="45F1E883" w:rsidR="00D12C71" w:rsidRPr="006A2B73" w:rsidRDefault="00D12C7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Has the matter been re</w:t>
      </w:r>
      <w:r w:rsidR="0029149E" w:rsidRPr="006A2B73">
        <w:rPr>
          <w:rFonts w:asciiTheme="minorHAnsi" w:eastAsiaTheme="minorHAnsi" w:hAnsiTheme="minorHAnsi" w:cs="Calibri"/>
          <w:bCs/>
          <w:color w:val="000000"/>
          <w:sz w:val="23"/>
          <w:szCs w:val="23"/>
          <w:lang w:val="en-AU" w:eastAsia="en-US"/>
        </w:rPr>
        <w:t>ported</w:t>
      </w:r>
      <w:r w:rsidRPr="006A2B73">
        <w:rPr>
          <w:rFonts w:asciiTheme="minorHAnsi" w:eastAsiaTheme="minorHAnsi" w:hAnsiTheme="minorHAnsi" w:cs="Calibri"/>
          <w:bCs/>
          <w:color w:val="000000"/>
          <w:sz w:val="23"/>
          <w:szCs w:val="23"/>
          <w:lang w:val="en-AU" w:eastAsia="en-US"/>
        </w:rPr>
        <w:t xml:space="preserve"> to the Police? If so, </w:t>
      </w:r>
      <w:r w:rsidR="0029149E" w:rsidRPr="006A2B73">
        <w:rPr>
          <w:rFonts w:asciiTheme="minorHAnsi" w:eastAsiaTheme="minorHAnsi" w:hAnsiTheme="minorHAnsi" w:cs="Calibri"/>
          <w:bCs/>
          <w:color w:val="000000"/>
          <w:sz w:val="23"/>
          <w:szCs w:val="23"/>
          <w:lang w:val="en-AU" w:eastAsia="en-US"/>
        </w:rPr>
        <w:t xml:space="preserve">Date? ________, and </w:t>
      </w:r>
      <w:r w:rsidRPr="006A2B73">
        <w:rPr>
          <w:rFonts w:asciiTheme="minorHAnsi" w:eastAsiaTheme="minorHAnsi" w:hAnsiTheme="minorHAnsi" w:cs="Calibri"/>
          <w:bCs/>
          <w:color w:val="000000"/>
          <w:sz w:val="23"/>
          <w:szCs w:val="23"/>
          <w:lang w:val="en-AU" w:eastAsia="en-US"/>
        </w:rPr>
        <w:t>police contact details.</w:t>
      </w:r>
    </w:p>
    <w:p w14:paraId="2E25754A" w14:textId="77777777" w:rsidR="00470991" w:rsidRPr="006A2B73" w:rsidRDefault="0047099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_____________________________________________________________________________</w:t>
      </w:r>
    </w:p>
    <w:p w14:paraId="4E0780D6" w14:textId="77777777" w:rsidR="0029149E" w:rsidRPr="006A2B73" w:rsidRDefault="0029149E"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 xml:space="preserve">Has the matter been referred to Commission for Children and Young Persons? </w:t>
      </w:r>
    </w:p>
    <w:p w14:paraId="64435A8B" w14:textId="0B04EF58" w:rsidR="0029149E" w:rsidRPr="006A2B73" w:rsidRDefault="0029149E"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If so, Date? _______</w:t>
      </w:r>
      <w:proofErr w:type="gramStart"/>
      <w:r w:rsidRPr="006A2B73">
        <w:rPr>
          <w:rFonts w:asciiTheme="minorHAnsi" w:eastAsiaTheme="minorHAnsi" w:hAnsiTheme="minorHAnsi" w:cs="Calibri"/>
          <w:bCs/>
          <w:color w:val="000000"/>
          <w:sz w:val="23"/>
          <w:szCs w:val="23"/>
          <w:lang w:val="en-AU" w:eastAsia="en-US"/>
        </w:rPr>
        <w:t>_ ,</w:t>
      </w:r>
      <w:proofErr w:type="gramEnd"/>
      <w:r w:rsidRPr="006A2B73">
        <w:rPr>
          <w:rFonts w:asciiTheme="minorHAnsi" w:eastAsiaTheme="minorHAnsi" w:hAnsiTheme="minorHAnsi" w:cs="Calibri"/>
          <w:bCs/>
          <w:color w:val="000000"/>
          <w:sz w:val="23"/>
          <w:szCs w:val="23"/>
          <w:lang w:val="en-AU" w:eastAsia="en-US"/>
        </w:rPr>
        <w:t xml:space="preserve"> and </w:t>
      </w:r>
      <w:r w:rsidR="00470991" w:rsidRPr="006A2B73">
        <w:rPr>
          <w:rFonts w:asciiTheme="minorHAnsi" w:eastAsiaTheme="minorHAnsi" w:hAnsiTheme="minorHAnsi" w:cs="Calibri"/>
          <w:bCs/>
          <w:color w:val="000000"/>
          <w:sz w:val="23"/>
          <w:szCs w:val="23"/>
          <w:lang w:val="en-AU" w:eastAsia="en-US"/>
        </w:rPr>
        <w:t>any additional information_______________________________</w:t>
      </w:r>
    </w:p>
    <w:p w14:paraId="06F577B7" w14:textId="0DFF0239" w:rsidR="0029149E" w:rsidRPr="006A2B73" w:rsidRDefault="0047099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_____________________________________________________________________________</w:t>
      </w:r>
    </w:p>
    <w:p w14:paraId="2478B7A8" w14:textId="0CDECFAC" w:rsidR="00D12C71" w:rsidRPr="006A2B73" w:rsidRDefault="00D12C7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 xml:space="preserve">Has the matter been referred to </w:t>
      </w:r>
      <w:r w:rsidR="00AE6E44" w:rsidRPr="006A2B73">
        <w:rPr>
          <w:rFonts w:asciiTheme="minorHAnsi" w:eastAsiaTheme="minorHAnsi" w:hAnsiTheme="minorHAnsi" w:cs="Calibri"/>
          <w:bCs/>
          <w:color w:val="000000"/>
          <w:sz w:val="23"/>
          <w:szCs w:val="23"/>
          <w:lang w:val="en-AU" w:eastAsia="en-US"/>
        </w:rPr>
        <w:t xml:space="preserve">the </w:t>
      </w:r>
      <w:r w:rsidR="001F57C2" w:rsidRPr="006A2B73">
        <w:rPr>
          <w:rFonts w:asciiTheme="minorHAnsi" w:eastAsiaTheme="minorHAnsi" w:hAnsiTheme="minorHAnsi" w:cs="Calibri"/>
          <w:bCs/>
          <w:color w:val="000000"/>
          <w:sz w:val="23"/>
          <w:szCs w:val="23"/>
          <w:lang w:val="en-AU" w:eastAsia="en-US"/>
        </w:rPr>
        <w:t>B</w:t>
      </w:r>
      <w:r w:rsidR="00470991" w:rsidRPr="006A2B73">
        <w:rPr>
          <w:rFonts w:asciiTheme="minorHAnsi" w:eastAsiaTheme="minorHAnsi" w:hAnsiTheme="minorHAnsi" w:cs="Calibri"/>
          <w:bCs/>
          <w:color w:val="000000"/>
          <w:sz w:val="23"/>
          <w:szCs w:val="23"/>
          <w:lang w:val="en-AU" w:eastAsia="en-US"/>
        </w:rPr>
        <w:t>aptist Union of Victoria</w:t>
      </w:r>
      <w:r w:rsidR="001F57C2" w:rsidRPr="006A2B73">
        <w:rPr>
          <w:rFonts w:asciiTheme="minorHAnsi" w:eastAsiaTheme="minorHAnsi" w:hAnsiTheme="minorHAnsi" w:cs="Calibri"/>
          <w:bCs/>
          <w:color w:val="000000"/>
          <w:sz w:val="23"/>
          <w:szCs w:val="23"/>
          <w:lang w:val="en-AU" w:eastAsia="en-US"/>
        </w:rPr>
        <w:t>?</w:t>
      </w:r>
    </w:p>
    <w:p w14:paraId="6E11667B" w14:textId="77777777" w:rsidR="00470991" w:rsidRPr="006A2B73" w:rsidRDefault="00470991"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_____________________________________________________________________________</w:t>
      </w:r>
    </w:p>
    <w:p w14:paraId="640DA47D" w14:textId="77777777" w:rsidR="001F57C2" w:rsidRPr="006A2B73" w:rsidRDefault="001F57C2"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r w:rsidRPr="006A2B73">
        <w:rPr>
          <w:rFonts w:asciiTheme="minorHAnsi" w:eastAsiaTheme="minorHAnsi" w:hAnsiTheme="minorHAnsi" w:cs="Calibri"/>
          <w:bCs/>
          <w:color w:val="000000"/>
          <w:sz w:val="23"/>
          <w:szCs w:val="23"/>
          <w:lang w:val="en-AU" w:eastAsia="en-US"/>
        </w:rPr>
        <w:t>Name of person leading Investigation (and completing this form) __________________</w:t>
      </w:r>
    </w:p>
    <w:p w14:paraId="7A6C3E27" w14:textId="77777777" w:rsidR="001F57C2" w:rsidRPr="006A2B73" w:rsidRDefault="001F57C2" w:rsidP="006A2B7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Calibri"/>
          <w:bCs/>
          <w:color w:val="000000"/>
          <w:sz w:val="23"/>
          <w:szCs w:val="23"/>
          <w:lang w:val="en-AU" w:eastAsia="en-US"/>
        </w:rPr>
      </w:pPr>
      <w:proofErr w:type="gramStart"/>
      <w:r w:rsidRPr="006A2B73">
        <w:rPr>
          <w:rFonts w:asciiTheme="minorHAnsi" w:eastAsiaTheme="minorHAnsi" w:hAnsiTheme="minorHAnsi" w:cs="Calibri"/>
          <w:bCs/>
          <w:color w:val="000000"/>
          <w:sz w:val="23"/>
          <w:szCs w:val="23"/>
          <w:lang w:val="en-AU" w:eastAsia="en-US"/>
        </w:rPr>
        <w:t>Date:_</w:t>
      </w:r>
      <w:proofErr w:type="gramEnd"/>
      <w:r w:rsidRPr="006A2B73">
        <w:rPr>
          <w:rFonts w:asciiTheme="minorHAnsi" w:eastAsiaTheme="minorHAnsi" w:hAnsiTheme="minorHAnsi" w:cs="Calibri"/>
          <w:bCs/>
          <w:color w:val="000000"/>
          <w:sz w:val="23"/>
          <w:szCs w:val="23"/>
          <w:lang w:val="en-AU" w:eastAsia="en-US"/>
        </w:rPr>
        <w:t>_____________</w:t>
      </w:r>
    </w:p>
    <w:p w14:paraId="131FF23A" w14:textId="625C8D88" w:rsidR="00634910" w:rsidRPr="008D7FA6" w:rsidRDefault="00684A96" w:rsidP="00BF4AC9">
      <w:pPr>
        <w:spacing w:after="200" w:line="276" w:lineRule="auto"/>
        <w:rPr>
          <w:rFonts w:asciiTheme="minorHAnsi" w:hAnsiTheme="minorHAnsi"/>
          <w:b/>
          <w:bCs/>
          <w:sz w:val="28"/>
          <w:szCs w:val="28"/>
        </w:rPr>
      </w:pPr>
      <w:r w:rsidRPr="008D7FA6">
        <w:rPr>
          <w:rFonts w:asciiTheme="minorHAnsi" w:hAnsiTheme="minorHAnsi"/>
        </w:rPr>
        <w:br w:type="page"/>
      </w:r>
      <w:r w:rsidR="00634910" w:rsidRPr="008D7FA6">
        <w:rPr>
          <w:rFonts w:asciiTheme="minorHAnsi" w:hAnsiTheme="minorHAnsi"/>
          <w:b/>
          <w:bCs/>
          <w:sz w:val="28"/>
          <w:szCs w:val="28"/>
        </w:rPr>
        <w:lastRenderedPageBreak/>
        <w:t xml:space="preserve">APPENDIX </w:t>
      </w:r>
      <w:r w:rsidR="00634910">
        <w:rPr>
          <w:rFonts w:asciiTheme="minorHAnsi" w:hAnsiTheme="minorHAnsi"/>
          <w:b/>
          <w:bCs/>
          <w:sz w:val="28"/>
          <w:szCs w:val="28"/>
        </w:rPr>
        <w:t xml:space="preserve">6 – </w:t>
      </w:r>
      <w:r w:rsidR="00B53F5C">
        <w:rPr>
          <w:rFonts w:asciiTheme="minorHAnsi" w:hAnsiTheme="minorHAnsi"/>
          <w:b/>
          <w:bCs/>
          <w:sz w:val="28"/>
          <w:szCs w:val="28"/>
        </w:rPr>
        <w:t xml:space="preserve">VOLUNTEER </w:t>
      </w:r>
      <w:r w:rsidR="00634910">
        <w:rPr>
          <w:rFonts w:asciiTheme="minorHAnsi" w:hAnsiTheme="minorHAnsi"/>
          <w:b/>
          <w:bCs/>
          <w:sz w:val="28"/>
          <w:szCs w:val="28"/>
        </w:rPr>
        <w:t>L</w:t>
      </w:r>
      <w:r w:rsidR="00B53F5C">
        <w:rPr>
          <w:rFonts w:asciiTheme="minorHAnsi" w:hAnsiTheme="minorHAnsi"/>
          <w:b/>
          <w:bCs/>
          <w:sz w:val="28"/>
          <w:szCs w:val="28"/>
        </w:rPr>
        <w:t>EADER SCREENING CHECK</w:t>
      </w:r>
    </w:p>
    <w:p w14:paraId="2B74CBEC" w14:textId="77777777" w:rsidR="00B53F5C" w:rsidRDefault="00B53F5C" w:rsidP="00B53F5C">
      <w:pPr>
        <w:rPr>
          <w:rFonts w:asciiTheme="minorHAnsi" w:hAnsiTheme="minorHAnsi"/>
          <w:b/>
          <w:szCs w:val="24"/>
        </w:rPr>
      </w:pPr>
      <w:r w:rsidRPr="000011FB">
        <w:rPr>
          <w:rFonts w:asciiTheme="minorHAnsi" w:hAnsiTheme="minorHAnsi"/>
          <w:b/>
          <w:szCs w:val="24"/>
        </w:rPr>
        <w:t>PERSONAL DETAILS</w:t>
      </w:r>
    </w:p>
    <w:p w14:paraId="2C82F6B3" w14:textId="77777777" w:rsidR="002C5439" w:rsidRPr="0097198C" w:rsidRDefault="002C5439" w:rsidP="002C5439">
      <w:pPr>
        <w:pBdr>
          <w:top w:val="single" w:sz="4" w:space="1" w:color="auto"/>
          <w:left w:val="single" w:sz="4" w:space="4" w:color="auto"/>
          <w:bottom w:val="single" w:sz="4" w:space="1" w:color="auto"/>
          <w:right w:val="single" w:sz="4" w:space="4" w:color="auto"/>
        </w:pBdr>
        <w:jc w:val="both"/>
        <w:rPr>
          <w:rFonts w:asciiTheme="minorHAnsi" w:hAnsiTheme="minorHAnsi"/>
        </w:rPr>
      </w:pPr>
      <w:r w:rsidRPr="0097198C">
        <w:rPr>
          <w:rFonts w:asciiTheme="minorHAnsi" w:hAnsiTheme="minorHAnsi"/>
        </w:rPr>
        <w:t>Title</w:t>
      </w:r>
      <w:r w:rsidRPr="0097198C">
        <w:rPr>
          <w:rFonts w:asciiTheme="minorHAnsi" w:hAnsiTheme="minorHAnsi"/>
        </w:rPr>
        <w:tab/>
        <w:t>Surname</w:t>
      </w:r>
      <w:r w:rsidRPr="0097198C">
        <w:rPr>
          <w:rFonts w:asciiTheme="minorHAnsi" w:hAnsiTheme="minorHAnsi"/>
        </w:rPr>
        <w:tab/>
        <w:t>Christian name</w:t>
      </w:r>
      <w:r w:rsidRPr="0097198C">
        <w:rPr>
          <w:rFonts w:asciiTheme="minorHAnsi" w:hAnsiTheme="minorHAnsi"/>
        </w:rPr>
        <w:tab/>
      </w:r>
      <w:r w:rsidRPr="0097198C">
        <w:rPr>
          <w:rFonts w:asciiTheme="minorHAnsi" w:hAnsiTheme="minorHAnsi"/>
        </w:rPr>
        <w:tab/>
        <w:t xml:space="preserve">Previous names </w:t>
      </w:r>
      <w:r w:rsidRPr="0097198C">
        <w:rPr>
          <w:rFonts w:asciiTheme="minorHAnsi" w:hAnsiTheme="minorHAnsi"/>
        </w:rPr>
        <w:tab/>
        <w:t>Male/Female (circle)</w:t>
      </w:r>
    </w:p>
    <w:p w14:paraId="373EFFB4" w14:textId="77777777" w:rsidR="002C5439" w:rsidRPr="0097198C" w:rsidRDefault="002C5439" w:rsidP="002C543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A07FC89" w14:textId="77777777" w:rsidR="002C5439" w:rsidRDefault="002C5439" w:rsidP="002C5439">
      <w:pPr>
        <w:rPr>
          <w:rFonts w:asciiTheme="minorHAnsi" w:hAnsiTheme="minorHAnsi"/>
        </w:rPr>
      </w:pPr>
    </w:p>
    <w:p w14:paraId="3F6FC213" w14:textId="77777777" w:rsidR="002C5439" w:rsidRPr="0097198C" w:rsidRDefault="002C5439" w:rsidP="002C5439">
      <w:pPr>
        <w:pBdr>
          <w:top w:val="single" w:sz="4" w:space="1" w:color="auto"/>
          <w:left w:val="single" w:sz="4" w:space="4" w:color="auto"/>
          <w:bottom w:val="single" w:sz="4" w:space="1" w:color="auto"/>
          <w:right w:val="single" w:sz="4" w:space="4" w:color="auto"/>
        </w:pBdr>
        <w:rPr>
          <w:rFonts w:asciiTheme="minorHAnsi" w:hAnsiTheme="minorHAnsi"/>
        </w:rPr>
      </w:pPr>
      <w:r w:rsidRPr="0097198C">
        <w:rPr>
          <w:rFonts w:asciiTheme="minorHAnsi" w:hAnsiTheme="minorHAnsi"/>
        </w:rPr>
        <w:t>Address:</w:t>
      </w:r>
    </w:p>
    <w:p w14:paraId="3D75367C" w14:textId="77777777" w:rsidR="002C5439" w:rsidRPr="0097198C" w:rsidRDefault="002C5439" w:rsidP="002C5439">
      <w:pPr>
        <w:pBdr>
          <w:top w:val="single" w:sz="4" w:space="1" w:color="auto"/>
          <w:left w:val="single" w:sz="4" w:space="4" w:color="auto"/>
          <w:bottom w:val="single" w:sz="4" w:space="1" w:color="auto"/>
          <w:right w:val="single" w:sz="4" w:space="4" w:color="auto"/>
        </w:pBdr>
        <w:rPr>
          <w:rFonts w:asciiTheme="minorHAnsi" w:hAnsiTheme="minorHAnsi"/>
        </w:rPr>
      </w:pPr>
      <w:r w:rsidRPr="0097198C">
        <w:rPr>
          <w:rFonts w:asciiTheme="minorHAnsi" w:hAnsiTheme="minorHAnsi"/>
        </w:rPr>
        <w:t>Home phone number:</w:t>
      </w:r>
      <w:r w:rsidRPr="0097198C">
        <w:rPr>
          <w:rFonts w:asciiTheme="minorHAnsi" w:hAnsiTheme="minorHAnsi"/>
        </w:rPr>
        <w:tab/>
      </w:r>
      <w:r w:rsidRPr="0097198C">
        <w:rPr>
          <w:rFonts w:asciiTheme="minorHAnsi" w:hAnsiTheme="minorHAnsi"/>
        </w:rPr>
        <w:tab/>
      </w:r>
      <w:r w:rsidRPr="0097198C">
        <w:rPr>
          <w:rFonts w:asciiTheme="minorHAnsi" w:hAnsiTheme="minorHAnsi"/>
        </w:rPr>
        <w:tab/>
      </w:r>
      <w:r w:rsidRPr="0097198C">
        <w:rPr>
          <w:rFonts w:asciiTheme="minorHAnsi" w:hAnsiTheme="minorHAnsi"/>
        </w:rPr>
        <w:tab/>
        <w:t>Work phone number:</w:t>
      </w:r>
    </w:p>
    <w:p w14:paraId="54B7F5E2" w14:textId="77777777" w:rsidR="002C5439" w:rsidRPr="0097198C" w:rsidRDefault="002C5439" w:rsidP="002C5439">
      <w:pPr>
        <w:pBdr>
          <w:top w:val="single" w:sz="4" w:space="1" w:color="auto"/>
          <w:left w:val="single" w:sz="4" w:space="4" w:color="auto"/>
          <w:bottom w:val="single" w:sz="4" w:space="1" w:color="auto"/>
          <w:right w:val="single" w:sz="4" w:space="4" w:color="auto"/>
        </w:pBdr>
        <w:rPr>
          <w:rFonts w:asciiTheme="minorHAnsi" w:hAnsiTheme="minorHAnsi"/>
        </w:rPr>
      </w:pPr>
      <w:r w:rsidRPr="0097198C">
        <w:rPr>
          <w:rFonts w:asciiTheme="minorHAnsi" w:hAnsiTheme="minorHAnsi"/>
        </w:rPr>
        <w:t>Mobile phone number:</w:t>
      </w:r>
      <w:r w:rsidRPr="0097198C">
        <w:rPr>
          <w:rFonts w:asciiTheme="minorHAnsi" w:hAnsiTheme="minorHAnsi"/>
        </w:rPr>
        <w:tab/>
      </w:r>
      <w:r w:rsidRPr="0097198C">
        <w:rPr>
          <w:rFonts w:asciiTheme="minorHAnsi" w:hAnsiTheme="minorHAnsi"/>
        </w:rPr>
        <w:tab/>
      </w:r>
      <w:r w:rsidRPr="0097198C">
        <w:rPr>
          <w:rFonts w:asciiTheme="minorHAnsi" w:hAnsiTheme="minorHAnsi"/>
        </w:rPr>
        <w:tab/>
        <w:t>Email:</w:t>
      </w:r>
    </w:p>
    <w:p w14:paraId="3060B9D7" w14:textId="77777777" w:rsidR="002C5439" w:rsidRPr="0097198C" w:rsidRDefault="002C5439" w:rsidP="002C5439">
      <w:pPr>
        <w:pBdr>
          <w:top w:val="single" w:sz="4" w:space="1" w:color="auto"/>
          <w:left w:val="single" w:sz="4" w:space="4" w:color="auto"/>
          <w:bottom w:val="single" w:sz="4" w:space="1" w:color="auto"/>
          <w:right w:val="single" w:sz="4" w:space="4" w:color="auto"/>
        </w:pBdr>
        <w:rPr>
          <w:rFonts w:asciiTheme="minorHAnsi" w:hAnsiTheme="minorHAnsi"/>
        </w:rPr>
      </w:pPr>
      <w:r w:rsidRPr="0097198C">
        <w:rPr>
          <w:rFonts w:asciiTheme="minorHAnsi" w:hAnsiTheme="minorHAnsi"/>
        </w:rPr>
        <w:t>Date of birth:</w:t>
      </w:r>
      <w:r w:rsidRPr="0097198C">
        <w:rPr>
          <w:rFonts w:asciiTheme="minorHAnsi" w:hAnsiTheme="minorHAnsi"/>
        </w:rPr>
        <w:tab/>
      </w:r>
      <w:r w:rsidRPr="0097198C">
        <w:rPr>
          <w:rFonts w:asciiTheme="minorHAnsi" w:hAnsiTheme="minorHAnsi"/>
        </w:rPr>
        <w:tab/>
      </w:r>
      <w:r w:rsidRPr="0097198C">
        <w:rPr>
          <w:rFonts w:asciiTheme="minorHAnsi" w:hAnsiTheme="minorHAnsi"/>
        </w:rPr>
        <w:tab/>
      </w:r>
      <w:r w:rsidRPr="0097198C">
        <w:rPr>
          <w:rFonts w:asciiTheme="minorHAnsi" w:hAnsiTheme="minorHAnsi"/>
        </w:rPr>
        <w:tab/>
      </w:r>
      <w:r w:rsidRPr="0097198C">
        <w:rPr>
          <w:rFonts w:asciiTheme="minorHAnsi" w:hAnsiTheme="minorHAnsi"/>
        </w:rPr>
        <w:tab/>
        <w:t>Marital status:</w:t>
      </w:r>
    </w:p>
    <w:p w14:paraId="5A226C0C" w14:textId="77777777" w:rsidR="002C5439" w:rsidRDefault="002C5439" w:rsidP="00B53F5C">
      <w:pPr>
        <w:rPr>
          <w:rFonts w:asciiTheme="minorHAnsi" w:hAnsiTheme="minorHAnsi"/>
          <w:b/>
          <w:szCs w:val="24"/>
        </w:rPr>
      </w:pPr>
    </w:p>
    <w:p w14:paraId="4610B3C0" w14:textId="77777777" w:rsidR="00B53F5C" w:rsidRPr="00B53F5C" w:rsidRDefault="00B53F5C" w:rsidP="00B53F5C">
      <w:pPr>
        <w:rPr>
          <w:rFonts w:asciiTheme="minorHAnsi" w:hAnsiTheme="minorHAnsi"/>
        </w:rPr>
      </w:pPr>
      <w:r w:rsidRPr="00B53F5C">
        <w:rPr>
          <w:rFonts w:asciiTheme="minorHAnsi" w:hAnsiTheme="minorHAnsi"/>
        </w:rPr>
        <w:t>Please tick either “yes” or “no” for each question.</w:t>
      </w:r>
    </w:p>
    <w:p w14:paraId="09CC9A9B" w14:textId="77777777" w:rsidR="00B53F5C" w:rsidRPr="00B53F5C" w:rsidRDefault="00B53F5C" w:rsidP="00B53F5C">
      <w:pPr>
        <w:rPr>
          <w:rFonts w:asciiTheme="minorHAnsi" w:hAnsiTheme="minorHAnsi"/>
          <w:i/>
        </w:rPr>
      </w:pPr>
      <w:r w:rsidRPr="00B53F5C">
        <w:rPr>
          <w:rFonts w:asciiTheme="minorHAnsi" w:hAnsiTheme="minorHAnsi"/>
        </w:rPr>
        <w:t xml:space="preserve">If the answer to any of the following questions is “yes”, please give details </w:t>
      </w:r>
      <w:r w:rsidRPr="00B53F5C">
        <w:rPr>
          <w:rFonts w:asciiTheme="minorHAnsi" w:hAnsiTheme="minorHAnsi"/>
          <w:i/>
        </w:rPr>
        <w:t>on a separate page.</w:t>
      </w:r>
    </w:p>
    <w:p w14:paraId="0953D539" w14:textId="77777777" w:rsidR="00B53F5C" w:rsidRPr="00B53F5C" w:rsidRDefault="00B53F5C" w:rsidP="00B53F5C">
      <w:pPr>
        <w:rPr>
          <w:rFonts w:asciiTheme="minorHAnsi" w:hAnsiTheme="minorHAnsi"/>
        </w:rPr>
      </w:pPr>
      <w:r w:rsidRPr="00B53F5C">
        <w:rPr>
          <w:rFonts w:asciiTheme="minorHAnsi" w:hAnsiTheme="minorHAnsi"/>
        </w:rPr>
        <w:t>NOTE: A “yes” answer will not automatically rule an applicant out of selection.</w:t>
      </w:r>
    </w:p>
    <w:tbl>
      <w:tblPr>
        <w:tblStyle w:val="TableGrid"/>
        <w:tblW w:w="0" w:type="auto"/>
        <w:tblLook w:val="04A0" w:firstRow="1" w:lastRow="0" w:firstColumn="1" w:lastColumn="0" w:noHBand="0" w:noVBand="1"/>
      </w:tblPr>
      <w:tblGrid>
        <w:gridCol w:w="8613"/>
        <w:gridCol w:w="567"/>
        <w:gridCol w:w="498"/>
      </w:tblGrid>
      <w:tr w:rsidR="00B53F5C" w:rsidRPr="00B53F5C" w14:paraId="0BE141C5" w14:textId="77777777" w:rsidTr="0097198C">
        <w:tc>
          <w:tcPr>
            <w:tcW w:w="8613" w:type="dxa"/>
          </w:tcPr>
          <w:p w14:paraId="7027A5EC" w14:textId="77777777" w:rsidR="00B53F5C" w:rsidRPr="00B53F5C" w:rsidRDefault="00B53F5C" w:rsidP="00B53F5C">
            <w:pPr>
              <w:rPr>
                <w:rFonts w:asciiTheme="minorHAnsi" w:hAnsiTheme="minorHAnsi"/>
              </w:rPr>
            </w:pPr>
            <w:r w:rsidRPr="00B53F5C">
              <w:rPr>
                <w:rFonts w:asciiTheme="minorHAnsi" w:hAnsiTheme="minorHAnsi"/>
              </w:rPr>
              <w:t>Question</w:t>
            </w:r>
          </w:p>
        </w:tc>
        <w:tc>
          <w:tcPr>
            <w:tcW w:w="567" w:type="dxa"/>
          </w:tcPr>
          <w:p w14:paraId="3C15541B" w14:textId="77777777" w:rsidR="00B53F5C" w:rsidRPr="00B53F5C" w:rsidRDefault="00B53F5C" w:rsidP="00B53F5C">
            <w:pPr>
              <w:rPr>
                <w:rFonts w:asciiTheme="minorHAnsi" w:hAnsiTheme="minorHAnsi"/>
              </w:rPr>
            </w:pPr>
            <w:r w:rsidRPr="00B53F5C">
              <w:rPr>
                <w:rFonts w:asciiTheme="minorHAnsi" w:hAnsiTheme="minorHAnsi"/>
              </w:rPr>
              <w:t>Yes</w:t>
            </w:r>
          </w:p>
        </w:tc>
        <w:tc>
          <w:tcPr>
            <w:tcW w:w="498" w:type="dxa"/>
          </w:tcPr>
          <w:p w14:paraId="194875F0" w14:textId="77777777" w:rsidR="00B53F5C" w:rsidRPr="00B53F5C" w:rsidRDefault="00B53F5C" w:rsidP="00B53F5C">
            <w:pPr>
              <w:rPr>
                <w:rFonts w:asciiTheme="minorHAnsi" w:hAnsiTheme="minorHAnsi"/>
              </w:rPr>
            </w:pPr>
            <w:r w:rsidRPr="00B53F5C">
              <w:rPr>
                <w:rFonts w:asciiTheme="minorHAnsi" w:hAnsiTheme="minorHAnsi"/>
              </w:rPr>
              <w:t>No</w:t>
            </w:r>
          </w:p>
        </w:tc>
      </w:tr>
      <w:tr w:rsidR="00B53F5C" w:rsidRPr="00B53F5C" w14:paraId="49528857" w14:textId="77777777" w:rsidTr="0097198C">
        <w:tc>
          <w:tcPr>
            <w:tcW w:w="8613" w:type="dxa"/>
          </w:tcPr>
          <w:p w14:paraId="5BA4E447" w14:textId="77777777" w:rsidR="00B53F5C" w:rsidRPr="00B53F5C" w:rsidRDefault="00B53F5C" w:rsidP="0097198C">
            <w:pPr>
              <w:pStyle w:val="ListParagraph"/>
              <w:numPr>
                <w:ilvl w:val="0"/>
                <w:numId w:val="41"/>
              </w:numPr>
              <w:ind w:left="567" w:hanging="425"/>
              <w:rPr>
                <w:rFonts w:asciiTheme="minorHAnsi" w:hAnsiTheme="minorHAnsi"/>
              </w:rPr>
            </w:pPr>
            <w:r w:rsidRPr="00B53F5C">
              <w:rPr>
                <w:rFonts w:asciiTheme="minorHAnsi" w:hAnsiTheme="minorHAnsi"/>
              </w:rPr>
              <w:t>Do you have any health problem(s) which may affect you volunteering for the church?</w:t>
            </w:r>
          </w:p>
        </w:tc>
        <w:tc>
          <w:tcPr>
            <w:tcW w:w="567" w:type="dxa"/>
          </w:tcPr>
          <w:p w14:paraId="5FD65D18" w14:textId="77777777" w:rsidR="00B53F5C" w:rsidRPr="00B53F5C" w:rsidRDefault="00B53F5C" w:rsidP="00B53F5C">
            <w:pPr>
              <w:rPr>
                <w:rFonts w:asciiTheme="minorHAnsi" w:hAnsiTheme="minorHAnsi"/>
              </w:rPr>
            </w:pPr>
          </w:p>
        </w:tc>
        <w:tc>
          <w:tcPr>
            <w:tcW w:w="498" w:type="dxa"/>
          </w:tcPr>
          <w:p w14:paraId="3DBE51BD" w14:textId="77777777" w:rsidR="00B53F5C" w:rsidRPr="00B53F5C" w:rsidRDefault="00B53F5C" w:rsidP="00B53F5C">
            <w:pPr>
              <w:rPr>
                <w:rFonts w:asciiTheme="minorHAnsi" w:hAnsiTheme="minorHAnsi"/>
              </w:rPr>
            </w:pPr>
          </w:p>
        </w:tc>
      </w:tr>
      <w:tr w:rsidR="00B53F5C" w:rsidRPr="00B53F5C" w14:paraId="3AA578B3" w14:textId="77777777" w:rsidTr="0097198C">
        <w:tc>
          <w:tcPr>
            <w:tcW w:w="8613" w:type="dxa"/>
          </w:tcPr>
          <w:p w14:paraId="7E4552C9" w14:textId="77777777" w:rsidR="00B53F5C" w:rsidRPr="00B53F5C" w:rsidRDefault="00B53F5C" w:rsidP="0097198C">
            <w:pPr>
              <w:pStyle w:val="ListParagraph"/>
              <w:numPr>
                <w:ilvl w:val="0"/>
                <w:numId w:val="41"/>
              </w:numPr>
              <w:ind w:left="567" w:hanging="425"/>
              <w:rPr>
                <w:rFonts w:asciiTheme="minorHAnsi" w:hAnsiTheme="minorHAnsi"/>
              </w:rPr>
            </w:pPr>
            <w:r w:rsidRPr="00B53F5C">
              <w:rPr>
                <w:rFonts w:asciiTheme="minorHAnsi" w:hAnsiTheme="minorHAnsi"/>
              </w:rPr>
              <w:t>Have you ever been convicted of a criminal offence?</w:t>
            </w:r>
          </w:p>
        </w:tc>
        <w:tc>
          <w:tcPr>
            <w:tcW w:w="567" w:type="dxa"/>
          </w:tcPr>
          <w:p w14:paraId="4485D969" w14:textId="77777777" w:rsidR="00B53F5C" w:rsidRPr="00B53F5C" w:rsidRDefault="00B53F5C" w:rsidP="00B53F5C">
            <w:pPr>
              <w:rPr>
                <w:rFonts w:asciiTheme="minorHAnsi" w:hAnsiTheme="minorHAnsi"/>
              </w:rPr>
            </w:pPr>
          </w:p>
        </w:tc>
        <w:tc>
          <w:tcPr>
            <w:tcW w:w="498" w:type="dxa"/>
          </w:tcPr>
          <w:p w14:paraId="5DF27CAA" w14:textId="77777777" w:rsidR="00B53F5C" w:rsidRPr="00B53F5C" w:rsidRDefault="00B53F5C" w:rsidP="00B53F5C">
            <w:pPr>
              <w:rPr>
                <w:rFonts w:asciiTheme="minorHAnsi" w:hAnsiTheme="minorHAnsi"/>
              </w:rPr>
            </w:pPr>
          </w:p>
        </w:tc>
      </w:tr>
      <w:tr w:rsidR="00B53F5C" w:rsidRPr="00B53F5C" w14:paraId="4EE7BE39" w14:textId="77777777" w:rsidTr="0097198C">
        <w:tc>
          <w:tcPr>
            <w:tcW w:w="8613" w:type="dxa"/>
          </w:tcPr>
          <w:p w14:paraId="791436ED" w14:textId="77777777" w:rsidR="00B53F5C" w:rsidRPr="00B53F5C" w:rsidRDefault="00B53F5C" w:rsidP="0097198C">
            <w:pPr>
              <w:pStyle w:val="ListParagraph"/>
              <w:numPr>
                <w:ilvl w:val="0"/>
                <w:numId w:val="41"/>
              </w:numPr>
              <w:ind w:left="567" w:hanging="425"/>
              <w:rPr>
                <w:rFonts w:asciiTheme="minorHAnsi" w:hAnsiTheme="minorHAnsi"/>
              </w:rPr>
            </w:pPr>
            <w:r w:rsidRPr="00B53F5C">
              <w:rPr>
                <w:rFonts w:asciiTheme="minorHAnsi" w:hAnsiTheme="minorHAnsi"/>
              </w:rPr>
              <w:t>Have you ever been charged with a criminal offence?</w:t>
            </w:r>
          </w:p>
        </w:tc>
        <w:tc>
          <w:tcPr>
            <w:tcW w:w="567" w:type="dxa"/>
          </w:tcPr>
          <w:p w14:paraId="178C2261" w14:textId="77777777" w:rsidR="00B53F5C" w:rsidRPr="00B53F5C" w:rsidRDefault="00B53F5C" w:rsidP="00B53F5C">
            <w:pPr>
              <w:rPr>
                <w:rFonts w:asciiTheme="minorHAnsi" w:hAnsiTheme="minorHAnsi"/>
              </w:rPr>
            </w:pPr>
          </w:p>
        </w:tc>
        <w:tc>
          <w:tcPr>
            <w:tcW w:w="498" w:type="dxa"/>
          </w:tcPr>
          <w:p w14:paraId="760F9583" w14:textId="77777777" w:rsidR="00B53F5C" w:rsidRPr="00B53F5C" w:rsidRDefault="00B53F5C" w:rsidP="00B53F5C">
            <w:pPr>
              <w:rPr>
                <w:rFonts w:asciiTheme="minorHAnsi" w:hAnsiTheme="minorHAnsi"/>
              </w:rPr>
            </w:pPr>
          </w:p>
        </w:tc>
      </w:tr>
      <w:tr w:rsidR="00B53F5C" w:rsidRPr="00B53F5C" w14:paraId="7D76B1EB" w14:textId="77777777" w:rsidTr="0097198C">
        <w:tc>
          <w:tcPr>
            <w:tcW w:w="8613" w:type="dxa"/>
          </w:tcPr>
          <w:p w14:paraId="2B795F4F" w14:textId="77777777" w:rsidR="00B53F5C" w:rsidRPr="00B53F5C" w:rsidRDefault="00B53F5C" w:rsidP="0097198C">
            <w:pPr>
              <w:pStyle w:val="ListParagraph"/>
              <w:numPr>
                <w:ilvl w:val="0"/>
                <w:numId w:val="41"/>
              </w:numPr>
              <w:ind w:left="567" w:hanging="425"/>
              <w:rPr>
                <w:rFonts w:asciiTheme="minorHAnsi" w:hAnsiTheme="minorHAnsi"/>
              </w:rPr>
            </w:pPr>
            <w:r w:rsidRPr="00B53F5C">
              <w:rPr>
                <w:rFonts w:asciiTheme="minorHAnsi" w:hAnsiTheme="minorHAnsi"/>
              </w:rPr>
              <w:t>Have you ever had permission to undertake paid or voluntary work with children or other vulnerable people refused, suspended or withdrawn in Australia or any other country?</w:t>
            </w:r>
          </w:p>
        </w:tc>
        <w:tc>
          <w:tcPr>
            <w:tcW w:w="567" w:type="dxa"/>
          </w:tcPr>
          <w:p w14:paraId="6A4A21EE" w14:textId="77777777" w:rsidR="00B53F5C" w:rsidRPr="00B53F5C" w:rsidRDefault="00B53F5C" w:rsidP="00B53F5C">
            <w:pPr>
              <w:rPr>
                <w:rFonts w:asciiTheme="minorHAnsi" w:hAnsiTheme="minorHAnsi"/>
              </w:rPr>
            </w:pPr>
          </w:p>
        </w:tc>
        <w:tc>
          <w:tcPr>
            <w:tcW w:w="498" w:type="dxa"/>
          </w:tcPr>
          <w:p w14:paraId="39048532" w14:textId="77777777" w:rsidR="00B53F5C" w:rsidRPr="00B53F5C" w:rsidRDefault="00B53F5C" w:rsidP="00B53F5C">
            <w:pPr>
              <w:rPr>
                <w:rFonts w:asciiTheme="minorHAnsi" w:hAnsiTheme="minorHAnsi"/>
              </w:rPr>
            </w:pPr>
          </w:p>
        </w:tc>
      </w:tr>
      <w:tr w:rsidR="00B53F5C" w:rsidRPr="00B53F5C" w14:paraId="22E35806" w14:textId="77777777" w:rsidTr="0097198C">
        <w:tc>
          <w:tcPr>
            <w:tcW w:w="8613" w:type="dxa"/>
          </w:tcPr>
          <w:p w14:paraId="4D946DA5" w14:textId="77777777" w:rsidR="00B53F5C" w:rsidRPr="00B53F5C" w:rsidRDefault="00B53F5C" w:rsidP="0097198C">
            <w:pPr>
              <w:pStyle w:val="ListParagraph"/>
              <w:numPr>
                <w:ilvl w:val="0"/>
                <w:numId w:val="41"/>
              </w:numPr>
              <w:ind w:left="567" w:hanging="425"/>
              <w:rPr>
                <w:rFonts w:asciiTheme="minorHAnsi" w:hAnsiTheme="minorHAnsi"/>
              </w:rPr>
            </w:pPr>
            <w:r w:rsidRPr="00B53F5C">
              <w:rPr>
                <w:rFonts w:asciiTheme="minorHAnsi" w:hAnsiTheme="minorHAnsi"/>
              </w:rPr>
              <w:t>Have you ever engaged in any of the following conduct, even though never having been charged?</w:t>
            </w:r>
          </w:p>
          <w:p w14:paraId="523F34B9" w14:textId="77777777" w:rsidR="00B53F5C" w:rsidRPr="00B53F5C" w:rsidRDefault="00B53F5C" w:rsidP="00B53F5C">
            <w:pPr>
              <w:pStyle w:val="ListParagraph"/>
              <w:numPr>
                <w:ilvl w:val="0"/>
                <w:numId w:val="42"/>
              </w:numPr>
              <w:rPr>
                <w:rFonts w:asciiTheme="minorHAnsi" w:hAnsiTheme="minorHAnsi"/>
                <w:sz w:val="20"/>
              </w:rPr>
            </w:pPr>
            <w:r w:rsidRPr="00B53F5C">
              <w:rPr>
                <w:rFonts w:asciiTheme="minorHAnsi" w:hAnsiTheme="minorHAnsi"/>
                <w:sz w:val="20"/>
              </w:rPr>
              <w:t>Sexual contact with someone under your care other than your spouse (such as parishioner, client, patient, student, employee or subordinate)</w:t>
            </w:r>
          </w:p>
          <w:p w14:paraId="5DD6789E" w14:textId="77777777" w:rsidR="00B53F5C" w:rsidRPr="00B53F5C" w:rsidRDefault="00B53F5C" w:rsidP="00B53F5C">
            <w:pPr>
              <w:pStyle w:val="ListParagraph"/>
              <w:numPr>
                <w:ilvl w:val="0"/>
                <w:numId w:val="42"/>
              </w:numPr>
              <w:rPr>
                <w:rFonts w:asciiTheme="minorHAnsi" w:hAnsiTheme="minorHAnsi"/>
                <w:sz w:val="20"/>
              </w:rPr>
            </w:pPr>
            <w:r w:rsidRPr="00B53F5C">
              <w:rPr>
                <w:rFonts w:asciiTheme="minorHAnsi" w:hAnsiTheme="minorHAnsi"/>
                <w:sz w:val="20"/>
              </w:rPr>
              <w:t>Sexual contact with a person under the age of consent</w:t>
            </w:r>
          </w:p>
          <w:p w14:paraId="07DE3652" w14:textId="77777777" w:rsidR="00B53F5C" w:rsidRPr="00B53F5C" w:rsidRDefault="00B53F5C" w:rsidP="00B53F5C">
            <w:pPr>
              <w:pStyle w:val="ListParagraph"/>
              <w:numPr>
                <w:ilvl w:val="0"/>
                <w:numId w:val="42"/>
              </w:numPr>
              <w:rPr>
                <w:rFonts w:asciiTheme="minorHAnsi" w:hAnsiTheme="minorHAnsi"/>
                <w:sz w:val="20"/>
              </w:rPr>
            </w:pPr>
            <w:r w:rsidRPr="00B53F5C">
              <w:rPr>
                <w:rFonts w:asciiTheme="minorHAnsi" w:hAnsiTheme="minorHAnsi"/>
                <w:sz w:val="20"/>
              </w:rPr>
              <w:t xml:space="preserve">Illegal </w:t>
            </w:r>
            <w:proofErr w:type="gramStart"/>
            <w:r w:rsidRPr="00B53F5C">
              <w:rPr>
                <w:rFonts w:asciiTheme="minorHAnsi" w:hAnsiTheme="minorHAnsi"/>
                <w:sz w:val="20"/>
              </w:rPr>
              <w:t>use ,</w:t>
            </w:r>
            <w:proofErr w:type="gramEnd"/>
            <w:r w:rsidRPr="00B53F5C">
              <w:rPr>
                <w:rFonts w:asciiTheme="minorHAnsi" w:hAnsiTheme="minorHAnsi"/>
                <w:sz w:val="20"/>
              </w:rPr>
              <w:t xml:space="preserve"> production, sale or distribution of pornographic materials</w:t>
            </w:r>
          </w:p>
          <w:p w14:paraId="72D690FF" w14:textId="77777777" w:rsidR="00B53F5C" w:rsidRPr="00B53F5C" w:rsidRDefault="00B53F5C" w:rsidP="00B53F5C">
            <w:pPr>
              <w:pStyle w:val="ListParagraph"/>
              <w:numPr>
                <w:ilvl w:val="0"/>
                <w:numId w:val="42"/>
              </w:numPr>
              <w:rPr>
                <w:rFonts w:asciiTheme="minorHAnsi" w:hAnsiTheme="minorHAnsi"/>
                <w:sz w:val="20"/>
              </w:rPr>
            </w:pPr>
            <w:r w:rsidRPr="00B53F5C">
              <w:rPr>
                <w:rFonts w:asciiTheme="minorHAnsi" w:hAnsiTheme="minorHAnsi"/>
                <w:sz w:val="20"/>
              </w:rPr>
              <w:t>Conduct likely to cause harm to people, or to put them at risk of harm.</w:t>
            </w:r>
          </w:p>
        </w:tc>
        <w:tc>
          <w:tcPr>
            <w:tcW w:w="567" w:type="dxa"/>
          </w:tcPr>
          <w:p w14:paraId="2C858318" w14:textId="77777777" w:rsidR="00B53F5C" w:rsidRPr="00B53F5C" w:rsidRDefault="00B53F5C" w:rsidP="00B53F5C">
            <w:pPr>
              <w:rPr>
                <w:rFonts w:asciiTheme="minorHAnsi" w:hAnsiTheme="minorHAnsi"/>
              </w:rPr>
            </w:pPr>
          </w:p>
        </w:tc>
        <w:tc>
          <w:tcPr>
            <w:tcW w:w="498" w:type="dxa"/>
          </w:tcPr>
          <w:p w14:paraId="1902FE52" w14:textId="77777777" w:rsidR="00B53F5C" w:rsidRPr="00B53F5C" w:rsidRDefault="00B53F5C" w:rsidP="00B53F5C">
            <w:pPr>
              <w:rPr>
                <w:rFonts w:asciiTheme="minorHAnsi" w:hAnsiTheme="minorHAnsi"/>
              </w:rPr>
            </w:pPr>
          </w:p>
        </w:tc>
      </w:tr>
      <w:tr w:rsidR="00B53F5C" w:rsidRPr="00B53F5C" w14:paraId="22779E6D" w14:textId="77777777" w:rsidTr="0097198C">
        <w:tc>
          <w:tcPr>
            <w:tcW w:w="8613" w:type="dxa"/>
          </w:tcPr>
          <w:p w14:paraId="06B4958E" w14:textId="77777777" w:rsidR="00B53F5C" w:rsidRPr="00B53F5C" w:rsidRDefault="00B53F5C" w:rsidP="0097198C">
            <w:pPr>
              <w:pStyle w:val="ListParagraph"/>
              <w:numPr>
                <w:ilvl w:val="0"/>
                <w:numId w:val="41"/>
              </w:numPr>
              <w:ind w:left="567" w:hanging="425"/>
              <w:rPr>
                <w:rFonts w:asciiTheme="minorHAnsi" w:hAnsiTheme="minorHAnsi"/>
              </w:rPr>
            </w:pPr>
            <w:r w:rsidRPr="00B53F5C">
              <w:rPr>
                <w:rFonts w:asciiTheme="minorHAnsi" w:hAnsiTheme="minorHAnsi"/>
              </w:rPr>
              <w:t>Has your driver’s licence ever been revoked or suspended?</w:t>
            </w:r>
          </w:p>
        </w:tc>
        <w:tc>
          <w:tcPr>
            <w:tcW w:w="567" w:type="dxa"/>
          </w:tcPr>
          <w:p w14:paraId="58DA24FA" w14:textId="77777777" w:rsidR="00B53F5C" w:rsidRPr="00B53F5C" w:rsidRDefault="00B53F5C" w:rsidP="00B53F5C">
            <w:pPr>
              <w:rPr>
                <w:rFonts w:asciiTheme="minorHAnsi" w:hAnsiTheme="minorHAnsi"/>
              </w:rPr>
            </w:pPr>
          </w:p>
        </w:tc>
        <w:tc>
          <w:tcPr>
            <w:tcW w:w="498" w:type="dxa"/>
          </w:tcPr>
          <w:p w14:paraId="43C97418" w14:textId="77777777" w:rsidR="00B53F5C" w:rsidRPr="00B53F5C" w:rsidRDefault="00B53F5C" w:rsidP="00B53F5C">
            <w:pPr>
              <w:rPr>
                <w:rFonts w:asciiTheme="minorHAnsi" w:hAnsiTheme="minorHAnsi"/>
              </w:rPr>
            </w:pPr>
          </w:p>
        </w:tc>
      </w:tr>
      <w:tr w:rsidR="00B53F5C" w:rsidRPr="00B53F5C" w14:paraId="1AE21831" w14:textId="77777777" w:rsidTr="0097198C">
        <w:tc>
          <w:tcPr>
            <w:tcW w:w="8613" w:type="dxa"/>
          </w:tcPr>
          <w:p w14:paraId="6205900A" w14:textId="77777777" w:rsidR="00B53F5C" w:rsidRPr="00B53F5C" w:rsidRDefault="00B53F5C" w:rsidP="0097198C">
            <w:pPr>
              <w:pStyle w:val="ListParagraph"/>
              <w:numPr>
                <w:ilvl w:val="0"/>
                <w:numId w:val="41"/>
              </w:numPr>
              <w:ind w:left="567" w:hanging="425"/>
              <w:rPr>
                <w:rFonts w:asciiTheme="minorHAnsi" w:hAnsiTheme="minorHAnsi"/>
              </w:rPr>
            </w:pPr>
            <w:r w:rsidRPr="00B53F5C">
              <w:rPr>
                <w:rFonts w:asciiTheme="minorHAnsi" w:hAnsiTheme="minorHAnsi"/>
              </w:rPr>
              <w:t xml:space="preserve">Have you ever had an apprehended violence order, order for protection or the like issued against you as a result of allegations of violence, abuse, likely harm, harassment, stalking </w:t>
            </w:r>
            <w:proofErr w:type="spellStart"/>
            <w:r w:rsidRPr="00B53F5C">
              <w:rPr>
                <w:rFonts w:asciiTheme="minorHAnsi" w:hAnsiTheme="minorHAnsi"/>
              </w:rPr>
              <w:t>etc</w:t>
            </w:r>
            <w:proofErr w:type="spellEnd"/>
            <w:r w:rsidRPr="00B53F5C">
              <w:rPr>
                <w:rFonts w:asciiTheme="minorHAnsi" w:hAnsiTheme="minorHAnsi"/>
              </w:rPr>
              <w:t>?</w:t>
            </w:r>
          </w:p>
        </w:tc>
        <w:tc>
          <w:tcPr>
            <w:tcW w:w="567" w:type="dxa"/>
          </w:tcPr>
          <w:p w14:paraId="0A73C4AD" w14:textId="77777777" w:rsidR="00B53F5C" w:rsidRPr="00B53F5C" w:rsidRDefault="00B53F5C" w:rsidP="00B53F5C">
            <w:pPr>
              <w:rPr>
                <w:rFonts w:asciiTheme="minorHAnsi" w:hAnsiTheme="minorHAnsi"/>
              </w:rPr>
            </w:pPr>
          </w:p>
        </w:tc>
        <w:tc>
          <w:tcPr>
            <w:tcW w:w="498" w:type="dxa"/>
          </w:tcPr>
          <w:p w14:paraId="164CC9B0" w14:textId="77777777" w:rsidR="00B53F5C" w:rsidRPr="00B53F5C" w:rsidRDefault="00B53F5C" w:rsidP="00B53F5C">
            <w:pPr>
              <w:rPr>
                <w:rFonts w:asciiTheme="minorHAnsi" w:hAnsiTheme="minorHAnsi"/>
              </w:rPr>
            </w:pPr>
          </w:p>
        </w:tc>
      </w:tr>
      <w:tr w:rsidR="00B53F5C" w:rsidRPr="00B53F5C" w14:paraId="291A5D22" w14:textId="77777777" w:rsidTr="0097198C">
        <w:tc>
          <w:tcPr>
            <w:tcW w:w="8613" w:type="dxa"/>
          </w:tcPr>
          <w:p w14:paraId="6EC6CC91" w14:textId="77777777" w:rsidR="00B53F5C" w:rsidRPr="00B53F5C" w:rsidRDefault="00B53F5C" w:rsidP="0097198C">
            <w:pPr>
              <w:pStyle w:val="ListParagraph"/>
              <w:numPr>
                <w:ilvl w:val="0"/>
                <w:numId w:val="41"/>
              </w:numPr>
              <w:ind w:left="567" w:hanging="425"/>
              <w:rPr>
                <w:rFonts w:asciiTheme="minorHAnsi" w:hAnsiTheme="minorHAnsi"/>
              </w:rPr>
            </w:pPr>
            <w:r w:rsidRPr="00B53F5C">
              <w:rPr>
                <w:rFonts w:asciiTheme="minorHAnsi" w:hAnsiTheme="minorHAnsi"/>
              </w:rPr>
              <w:t>Has a child or dependent young person in your care (as a parent or in any other capacity) ever been removed from your care, or been the subject of a risk assessment by the authorities?</w:t>
            </w:r>
          </w:p>
        </w:tc>
        <w:tc>
          <w:tcPr>
            <w:tcW w:w="567" w:type="dxa"/>
          </w:tcPr>
          <w:p w14:paraId="5BA2BC6D" w14:textId="77777777" w:rsidR="00B53F5C" w:rsidRPr="00B53F5C" w:rsidRDefault="00B53F5C" w:rsidP="00B53F5C">
            <w:pPr>
              <w:rPr>
                <w:rFonts w:asciiTheme="minorHAnsi" w:hAnsiTheme="minorHAnsi"/>
              </w:rPr>
            </w:pPr>
          </w:p>
        </w:tc>
        <w:tc>
          <w:tcPr>
            <w:tcW w:w="498" w:type="dxa"/>
          </w:tcPr>
          <w:p w14:paraId="0D239511" w14:textId="77777777" w:rsidR="00B53F5C" w:rsidRPr="00B53F5C" w:rsidRDefault="00B53F5C" w:rsidP="00B53F5C">
            <w:pPr>
              <w:rPr>
                <w:rFonts w:asciiTheme="minorHAnsi" w:hAnsiTheme="minorHAnsi"/>
              </w:rPr>
            </w:pPr>
          </w:p>
        </w:tc>
      </w:tr>
      <w:tr w:rsidR="00B53F5C" w:rsidRPr="00B53F5C" w14:paraId="177DCB03" w14:textId="77777777" w:rsidTr="0097198C">
        <w:tc>
          <w:tcPr>
            <w:tcW w:w="8613" w:type="dxa"/>
          </w:tcPr>
          <w:p w14:paraId="73739E6A" w14:textId="77777777" w:rsidR="00B53F5C" w:rsidRDefault="00B53F5C" w:rsidP="0097198C">
            <w:pPr>
              <w:pStyle w:val="ListParagraph"/>
              <w:numPr>
                <w:ilvl w:val="0"/>
                <w:numId w:val="41"/>
              </w:numPr>
              <w:ind w:left="567" w:hanging="425"/>
              <w:rPr>
                <w:rFonts w:asciiTheme="minorHAnsi" w:hAnsiTheme="minorHAnsi"/>
              </w:rPr>
            </w:pPr>
            <w:r w:rsidRPr="00B53F5C">
              <w:rPr>
                <w:rFonts w:asciiTheme="minorHAnsi" w:hAnsiTheme="minorHAnsi"/>
              </w:rPr>
              <w:t xml:space="preserve">Have you done anything in the past or present that may result in allegations being made against you of child abuse? </w:t>
            </w:r>
          </w:p>
          <w:p w14:paraId="35914A22" w14:textId="77777777" w:rsidR="00B53F5C" w:rsidRPr="00B53F5C" w:rsidRDefault="00B53F5C" w:rsidP="0097198C">
            <w:pPr>
              <w:pStyle w:val="ListParagraph"/>
              <w:ind w:left="567"/>
              <w:rPr>
                <w:rFonts w:asciiTheme="minorHAnsi" w:hAnsiTheme="minorHAnsi"/>
              </w:rPr>
            </w:pPr>
            <w:r w:rsidRPr="00B53F5C">
              <w:rPr>
                <w:rFonts w:asciiTheme="minorHAnsi" w:hAnsiTheme="minorHAnsi"/>
              </w:rPr>
              <w:t>Abuse means: bullying, emotional abuse, harassment: neglect; physical abuse; or sexual abuse.</w:t>
            </w:r>
          </w:p>
        </w:tc>
        <w:tc>
          <w:tcPr>
            <w:tcW w:w="567" w:type="dxa"/>
          </w:tcPr>
          <w:p w14:paraId="21D5DD56" w14:textId="77777777" w:rsidR="00B53F5C" w:rsidRPr="00B53F5C" w:rsidRDefault="00B53F5C" w:rsidP="00B53F5C">
            <w:pPr>
              <w:rPr>
                <w:rFonts w:asciiTheme="minorHAnsi" w:hAnsiTheme="minorHAnsi"/>
              </w:rPr>
            </w:pPr>
          </w:p>
        </w:tc>
        <w:tc>
          <w:tcPr>
            <w:tcW w:w="498" w:type="dxa"/>
          </w:tcPr>
          <w:p w14:paraId="2498DDB2" w14:textId="77777777" w:rsidR="00B53F5C" w:rsidRPr="00B53F5C" w:rsidRDefault="00B53F5C" w:rsidP="00B53F5C">
            <w:pPr>
              <w:rPr>
                <w:rFonts w:asciiTheme="minorHAnsi" w:hAnsiTheme="minorHAnsi"/>
              </w:rPr>
            </w:pPr>
          </w:p>
        </w:tc>
      </w:tr>
      <w:tr w:rsidR="00B53F5C" w:rsidRPr="00B53F5C" w14:paraId="277523E0" w14:textId="77777777" w:rsidTr="0097198C">
        <w:tc>
          <w:tcPr>
            <w:tcW w:w="8613" w:type="dxa"/>
          </w:tcPr>
          <w:p w14:paraId="4FE1E14B" w14:textId="77777777" w:rsidR="00B53F5C" w:rsidRPr="00B53F5C" w:rsidRDefault="00B53F5C" w:rsidP="00EC19C8">
            <w:pPr>
              <w:pStyle w:val="ListParagraph"/>
              <w:numPr>
                <w:ilvl w:val="0"/>
                <w:numId w:val="41"/>
              </w:numPr>
              <w:ind w:left="567" w:hanging="425"/>
              <w:rPr>
                <w:rFonts w:asciiTheme="minorHAnsi" w:hAnsiTheme="minorHAnsi"/>
              </w:rPr>
            </w:pPr>
            <w:r w:rsidRPr="00B53F5C">
              <w:rPr>
                <w:rFonts w:asciiTheme="minorHAnsi" w:hAnsiTheme="minorHAnsi"/>
              </w:rPr>
              <w:t>Have you ever done anything in the past or present that may result in allegations being made against you of bullying or any form of harassment of adults?</w:t>
            </w:r>
          </w:p>
        </w:tc>
        <w:tc>
          <w:tcPr>
            <w:tcW w:w="567" w:type="dxa"/>
          </w:tcPr>
          <w:p w14:paraId="278CE4B9" w14:textId="77777777" w:rsidR="00B53F5C" w:rsidRPr="00B53F5C" w:rsidRDefault="00B53F5C" w:rsidP="00B53F5C">
            <w:pPr>
              <w:rPr>
                <w:rFonts w:asciiTheme="minorHAnsi" w:hAnsiTheme="minorHAnsi"/>
              </w:rPr>
            </w:pPr>
          </w:p>
        </w:tc>
        <w:tc>
          <w:tcPr>
            <w:tcW w:w="498" w:type="dxa"/>
          </w:tcPr>
          <w:p w14:paraId="632F44F4" w14:textId="77777777" w:rsidR="00B53F5C" w:rsidRPr="00B53F5C" w:rsidRDefault="00B53F5C" w:rsidP="00B53F5C">
            <w:pPr>
              <w:rPr>
                <w:rFonts w:asciiTheme="minorHAnsi" w:hAnsiTheme="minorHAnsi"/>
              </w:rPr>
            </w:pPr>
          </w:p>
        </w:tc>
      </w:tr>
      <w:tr w:rsidR="00B53F5C" w:rsidRPr="00B53F5C" w14:paraId="685240AE" w14:textId="77777777" w:rsidTr="0097198C">
        <w:tc>
          <w:tcPr>
            <w:tcW w:w="8613" w:type="dxa"/>
          </w:tcPr>
          <w:p w14:paraId="53EE1D0B" w14:textId="77777777" w:rsidR="00B53F5C" w:rsidRPr="00B53F5C" w:rsidRDefault="00B53F5C" w:rsidP="00EC19C8">
            <w:pPr>
              <w:pStyle w:val="ListParagraph"/>
              <w:numPr>
                <w:ilvl w:val="0"/>
                <w:numId w:val="41"/>
              </w:numPr>
              <w:ind w:left="567" w:hanging="425"/>
              <w:rPr>
                <w:rFonts w:asciiTheme="minorHAnsi" w:hAnsiTheme="minorHAnsi"/>
              </w:rPr>
            </w:pPr>
            <w:r w:rsidRPr="00B53F5C">
              <w:rPr>
                <w:rFonts w:asciiTheme="minorHAnsi" w:hAnsiTheme="minorHAnsi"/>
              </w:rPr>
              <w:t>To your knowledge, have you ever been the subject of an allegation of sexual abuse or sexual misconduct?</w:t>
            </w:r>
          </w:p>
        </w:tc>
        <w:tc>
          <w:tcPr>
            <w:tcW w:w="567" w:type="dxa"/>
          </w:tcPr>
          <w:p w14:paraId="70DD1293" w14:textId="77777777" w:rsidR="00B53F5C" w:rsidRPr="00B53F5C" w:rsidRDefault="00B53F5C" w:rsidP="00B53F5C">
            <w:pPr>
              <w:rPr>
                <w:rFonts w:asciiTheme="minorHAnsi" w:hAnsiTheme="minorHAnsi"/>
              </w:rPr>
            </w:pPr>
          </w:p>
        </w:tc>
        <w:tc>
          <w:tcPr>
            <w:tcW w:w="498" w:type="dxa"/>
          </w:tcPr>
          <w:p w14:paraId="6C1E7A99" w14:textId="77777777" w:rsidR="00B53F5C" w:rsidRPr="00B53F5C" w:rsidRDefault="00B53F5C" w:rsidP="00B53F5C">
            <w:pPr>
              <w:rPr>
                <w:rFonts w:asciiTheme="minorHAnsi" w:hAnsiTheme="minorHAnsi"/>
              </w:rPr>
            </w:pPr>
          </w:p>
        </w:tc>
      </w:tr>
      <w:tr w:rsidR="00B53F5C" w:rsidRPr="00B53F5C" w14:paraId="6B9AA96D" w14:textId="77777777" w:rsidTr="0097198C">
        <w:tc>
          <w:tcPr>
            <w:tcW w:w="8613" w:type="dxa"/>
          </w:tcPr>
          <w:p w14:paraId="36885237" w14:textId="77777777" w:rsidR="00B53F5C" w:rsidRPr="00B53F5C" w:rsidRDefault="00B53F5C" w:rsidP="00EC19C8">
            <w:pPr>
              <w:pStyle w:val="ListParagraph"/>
              <w:numPr>
                <w:ilvl w:val="0"/>
                <w:numId w:val="41"/>
              </w:numPr>
              <w:ind w:left="567" w:hanging="425"/>
              <w:rPr>
                <w:rFonts w:asciiTheme="minorHAnsi" w:hAnsiTheme="minorHAnsi"/>
              </w:rPr>
            </w:pPr>
            <w:r w:rsidRPr="00B53F5C">
              <w:rPr>
                <w:rFonts w:asciiTheme="minorHAnsi" w:hAnsiTheme="minorHAnsi"/>
              </w:rPr>
              <w:t>Have you a history of alcohol abuse or a history of substance abuse including prescription, over-the-counter, recreational or illegal drugs?</w:t>
            </w:r>
          </w:p>
        </w:tc>
        <w:tc>
          <w:tcPr>
            <w:tcW w:w="567" w:type="dxa"/>
          </w:tcPr>
          <w:p w14:paraId="26C6DD40" w14:textId="77777777" w:rsidR="00B53F5C" w:rsidRPr="00B53F5C" w:rsidRDefault="00B53F5C" w:rsidP="00B53F5C">
            <w:pPr>
              <w:rPr>
                <w:rFonts w:asciiTheme="minorHAnsi" w:hAnsiTheme="minorHAnsi"/>
              </w:rPr>
            </w:pPr>
          </w:p>
        </w:tc>
        <w:tc>
          <w:tcPr>
            <w:tcW w:w="498" w:type="dxa"/>
          </w:tcPr>
          <w:p w14:paraId="3622AEDA" w14:textId="77777777" w:rsidR="00B53F5C" w:rsidRPr="00B53F5C" w:rsidRDefault="00B53F5C" w:rsidP="00B53F5C">
            <w:pPr>
              <w:rPr>
                <w:rFonts w:asciiTheme="minorHAnsi" w:hAnsiTheme="minorHAnsi"/>
              </w:rPr>
            </w:pPr>
          </w:p>
        </w:tc>
      </w:tr>
    </w:tbl>
    <w:p w14:paraId="393BDEF2" w14:textId="77777777" w:rsidR="000011FB" w:rsidRPr="0097198C" w:rsidRDefault="000011FB" w:rsidP="000011FB">
      <w:pPr>
        <w:pBdr>
          <w:top w:val="single" w:sz="4" w:space="1" w:color="auto"/>
          <w:left w:val="single" w:sz="4" w:space="4" w:color="auto"/>
          <w:bottom w:val="single" w:sz="4" w:space="1" w:color="auto"/>
          <w:right w:val="single" w:sz="4" w:space="4" w:color="auto"/>
        </w:pBdr>
        <w:rPr>
          <w:rFonts w:asciiTheme="minorHAnsi" w:hAnsiTheme="minorHAnsi"/>
        </w:rPr>
      </w:pPr>
      <w:r w:rsidRPr="0097198C">
        <w:rPr>
          <w:rFonts w:asciiTheme="minorHAnsi" w:hAnsiTheme="minorHAnsi"/>
        </w:rPr>
        <w:lastRenderedPageBreak/>
        <w:t>RECORD OF CHRISTIAN CHURCH MEMBERSHIP</w:t>
      </w:r>
    </w:p>
    <w:p w14:paraId="48E4B5AB" w14:textId="77777777" w:rsidR="000011FB" w:rsidRPr="0097198C" w:rsidRDefault="000011FB" w:rsidP="000011FB">
      <w:pPr>
        <w:pBdr>
          <w:top w:val="single" w:sz="4" w:space="1" w:color="auto"/>
          <w:left w:val="single" w:sz="4" w:space="4" w:color="auto"/>
          <w:bottom w:val="single" w:sz="4" w:space="1" w:color="auto"/>
          <w:right w:val="single" w:sz="4" w:space="4" w:color="auto"/>
        </w:pBdr>
        <w:rPr>
          <w:rFonts w:asciiTheme="minorHAnsi" w:hAnsiTheme="minorHAnsi"/>
        </w:rPr>
      </w:pPr>
      <w:r w:rsidRPr="0097198C">
        <w:rPr>
          <w:rFonts w:asciiTheme="minorHAnsi" w:hAnsiTheme="minorHAnsi"/>
        </w:rPr>
        <w:t xml:space="preserve">List church </w:t>
      </w:r>
      <w:proofErr w:type="spellStart"/>
      <w:r w:rsidRPr="0097198C">
        <w:rPr>
          <w:rFonts w:asciiTheme="minorHAnsi" w:hAnsiTheme="minorHAnsi"/>
        </w:rPr>
        <w:t>organisations</w:t>
      </w:r>
      <w:proofErr w:type="spellEnd"/>
      <w:r w:rsidRPr="0097198C">
        <w:rPr>
          <w:rFonts w:asciiTheme="minorHAnsi" w:hAnsiTheme="minorHAnsi"/>
        </w:rPr>
        <w:t>, churches, congregations of which you have been a member.</w:t>
      </w:r>
    </w:p>
    <w:p w14:paraId="091A2D1A" w14:textId="77777777" w:rsidR="000011FB" w:rsidRPr="0097198C" w:rsidRDefault="000011FB" w:rsidP="000011FB">
      <w:pPr>
        <w:pBdr>
          <w:top w:val="single" w:sz="4" w:space="1" w:color="auto"/>
          <w:left w:val="single" w:sz="4" w:space="4" w:color="auto"/>
          <w:bottom w:val="single" w:sz="4" w:space="1" w:color="auto"/>
          <w:right w:val="single" w:sz="4" w:space="4" w:color="auto"/>
        </w:pBdr>
        <w:rPr>
          <w:rFonts w:asciiTheme="minorHAnsi" w:hAnsiTheme="minorHAnsi"/>
        </w:rPr>
      </w:pPr>
      <w:r w:rsidRPr="0097198C">
        <w:rPr>
          <w:rFonts w:asciiTheme="minorHAnsi" w:hAnsiTheme="minorHAnsi"/>
        </w:rPr>
        <w:t>Name of Church</w:t>
      </w:r>
      <w:r w:rsidRPr="0097198C">
        <w:rPr>
          <w:rFonts w:asciiTheme="minorHAnsi" w:hAnsiTheme="minorHAnsi"/>
        </w:rPr>
        <w:tab/>
      </w:r>
      <w:r w:rsidRPr="0097198C">
        <w:rPr>
          <w:rFonts w:asciiTheme="minorHAnsi" w:hAnsiTheme="minorHAnsi"/>
        </w:rPr>
        <w:tab/>
        <w:t>Position</w:t>
      </w:r>
      <w:r w:rsidRPr="0097198C">
        <w:rPr>
          <w:rFonts w:asciiTheme="minorHAnsi" w:hAnsiTheme="minorHAnsi"/>
        </w:rPr>
        <w:tab/>
      </w:r>
      <w:r w:rsidRPr="0097198C">
        <w:rPr>
          <w:rFonts w:asciiTheme="minorHAnsi" w:hAnsiTheme="minorHAnsi"/>
        </w:rPr>
        <w:tab/>
        <w:t>Location</w:t>
      </w:r>
      <w:r w:rsidRPr="0097198C">
        <w:rPr>
          <w:rFonts w:asciiTheme="minorHAnsi" w:hAnsiTheme="minorHAnsi"/>
        </w:rPr>
        <w:tab/>
        <w:t xml:space="preserve">           </w:t>
      </w:r>
      <w:r w:rsidRPr="0097198C">
        <w:rPr>
          <w:rFonts w:asciiTheme="minorHAnsi" w:hAnsiTheme="minorHAnsi"/>
        </w:rPr>
        <w:tab/>
        <w:t xml:space="preserve">WHEN </w:t>
      </w:r>
      <w:r w:rsidRPr="0097198C">
        <w:rPr>
          <w:rFonts w:asciiTheme="minorHAnsi" w:hAnsiTheme="minorHAnsi"/>
          <w:sz w:val="20"/>
        </w:rPr>
        <w:t>Month/Year</w:t>
      </w:r>
    </w:p>
    <w:p w14:paraId="4C40F8F7" w14:textId="77777777" w:rsidR="000011FB" w:rsidRPr="0097198C" w:rsidRDefault="000011FB"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739BF03F" w14:textId="77777777" w:rsidR="000011FB" w:rsidRDefault="000011FB" w:rsidP="000011FB">
      <w:pPr>
        <w:pBdr>
          <w:top w:val="single" w:sz="4" w:space="1" w:color="auto"/>
          <w:left w:val="single" w:sz="4" w:space="4" w:color="auto"/>
          <w:bottom w:val="single" w:sz="4" w:space="1" w:color="auto"/>
          <w:right w:val="single" w:sz="4" w:space="4" w:color="auto"/>
        </w:pBdr>
      </w:pPr>
    </w:p>
    <w:p w14:paraId="5E31D817" w14:textId="77777777" w:rsidR="000011FB" w:rsidRDefault="000011FB"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77A487AF" w14:textId="77777777" w:rsidR="000011FB" w:rsidRDefault="000011FB"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7DF63C88" w14:textId="77777777" w:rsidR="000011FB" w:rsidRDefault="000011FB"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6A7D2643" w14:textId="77777777" w:rsidR="000011FB" w:rsidRPr="00B53F5C" w:rsidRDefault="000011FB"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0C7AD7B6" w14:textId="405C9CE5" w:rsidR="00B53F5C" w:rsidRPr="00B53F5C" w:rsidRDefault="00B53F5C"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5FB22AFF" w14:textId="77777777" w:rsidR="00B53F5C" w:rsidRPr="00B53F5C" w:rsidRDefault="00B53F5C"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51285639" w14:textId="77777777" w:rsidR="00B53F5C" w:rsidRPr="00B53F5C" w:rsidRDefault="00B53F5C"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13809D87" w14:textId="77777777" w:rsidR="00B53F5C" w:rsidRPr="00B53F5C" w:rsidRDefault="00B53F5C"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43DBD21F" w14:textId="77777777" w:rsidR="00B53F5C" w:rsidRDefault="00B53F5C"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346B0C1A" w14:textId="77777777" w:rsidR="00EC19C8" w:rsidRDefault="00EC19C8"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09BC20AF" w14:textId="77777777" w:rsidR="00EC19C8" w:rsidRDefault="00EC19C8"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113E87E2" w14:textId="77777777" w:rsidR="00EC19C8" w:rsidRDefault="00EC19C8" w:rsidP="00B53F5C">
      <w:pPr>
        <w:rPr>
          <w:rFonts w:asciiTheme="minorHAnsi" w:hAnsiTheme="minorHAnsi"/>
        </w:rPr>
      </w:pPr>
    </w:p>
    <w:p w14:paraId="6732BC20" w14:textId="77777777" w:rsidR="000011FB" w:rsidRDefault="000011FB" w:rsidP="000011FB">
      <w:pPr>
        <w:rPr>
          <w:rFonts w:asciiTheme="minorHAnsi" w:hAnsiTheme="minorHAnsi"/>
        </w:rPr>
      </w:pPr>
      <w:r w:rsidRPr="00B53F5C">
        <w:rPr>
          <w:rFonts w:asciiTheme="minorHAnsi" w:hAnsiTheme="minorHAnsi"/>
        </w:rPr>
        <w:t>CONSENT</w:t>
      </w:r>
    </w:p>
    <w:p w14:paraId="7E4E2FE7" w14:textId="20680699" w:rsidR="000011FB" w:rsidRPr="00B53F5C" w:rsidRDefault="000011FB" w:rsidP="000011FB">
      <w:pPr>
        <w:rPr>
          <w:rFonts w:asciiTheme="minorHAnsi" w:hAnsiTheme="minorHAnsi"/>
        </w:rPr>
      </w:pPr>
      <w:r w:rsidRPr="00B53F5C">
        <w:rPr>
          <w:rFonts w:asciiTheme="minorHAnsi" w:hAnsiTheme="minorHAnsi"/>
        </w:rPr>
        <w:t>I consent to the information contained in this application including the subsequent pages to be kept by our church. I understand that this information will be kept in a confidential file and used only for screening and disciplinary purposes.</w:t>
      </w:r>
    </w:p>
    <w:p w14:paraId="1890ADC0" w14:textId="77777777" w:rsidR="000011FB" w:rsidRDefault="000011FB" w:rsidP="000011FB">
      <w:pPr>
        <w:rPr>
          <w:rFonts w:asciiTheme="minorHAnsi" w:hAnsiTheme="minorHAnsi"/>
        </w:rPr>
      </w:pPr>
    </w:p>
    <w:p w14:paraId="016669C2" w14:textId="77777777" w:rsidR="000011FB" w:rsidRPr="00B53F5C" w:rsidRDefault="000011FB" w:rsidP="000011FB">
      <w:pPr>
        <w:rPr>
          <w:rFonts w:asciiTheme="minorHAnsi" w:hAnsiTheme="minorHAnsi"/>
        </w:rPr>
      </w:pPr>
      <w:r w:rsidRPr="00B53F5C">
        <w:rPr>
          <w:rFonts w:asciiTheme="minorHAnsi" w:hAnsiTheme="minorHAnsi"/>
        </w:rPr>
        <w:t>Name: ________________</w:t>
      </w:r>
      <w:r w:rsidRPr="00B53F5C">
        <w:rPr>
          <w:rFonts w:asciiTheme="minorHAnsi" w:hAnsiTheme="minorHAnsi"/>
        </w:rPr>
        <w:tab/>
        <w:t>Signature: ________________________ Date: _____________</w:t>
      </w:r>
    </w:p>
    <w:p w14:paraId="50F3E422" w14:textId="77777777" w:rsidR="000011FB" w:rsidRDefault="000011FB" w:rsidP="000011FB">
      <w:pPr>
        <w:rPr>
          <w:rFonts w:asciiTheme="minorHAnsi" w:hAnsiTheme="minorHAnsi"/>
        </w:rPr>
      </w:pPr>
    </w:p>
    <w:p w14:paraId="328C750B" w14:textId="77777777" w:rsidR="00B53F5C" w:rsidRPr="00B53F5C" w:rsidRDefault="00B53F5C" w:rsidP="00B53F5C">
      <w:pPr>
        <w:rPr>
          <w:rFonts w:asciiTheme="minorHAnsi" w:hAnsiTheme="minorHAnsi"/>
        </w:rPr>
      </w:pPr>
      <w:r w:rsidRPr="00B53F5C">
        <w:rPr>
          <w:rFonts w:asciiTheme="minorHAnsi" w:hAnsiTheme="minorHAnsi"/>
        </w:rPr>
        <w:t>CONSENT TO CRIMINAL HISTORY CHECK AND/OR WORKING WITH CHILDREN CHECK</w:t>
      </w:r>
    </w:p>
    <w:p w14:paraId="5172FA04" w14:textId="40526766" w:rsidR="00B53F5C" w:rsidRPr="00B53F5C" w:rsidRDefault="00B53F5C" w:rsidP="00B53F5C">
      <w:pPr>
        <w:rPr>
          <w:rFonts w:asciiTheme="minorHAnsi" w:hAnsiTheme="minorHAnsi"/>
        </w:rPr>
      </w:pPr>
      <w:r w:rsidRPr="00B53F5C">
        <w:rPr>
          <w:rFonts w:asciiTheme="minorHAnsi" w:hAnsiTheme="minorHAnsi"/>
        </w:rPr>
        <w:t>I hereby consent to provide an Australian Federal Police Check if I have resided in another country. I also consent to a Working with Children Check.</w:t>
      </w:r>
    </w:p>
    <w:p w14:paraId="34559251" w14:textId="77777777" w:rsidR="00EC19C8" w:rsidRDefault="00EC19C8" w:rsidP="00B53F5C">
      <w:pPr>
        <w:rPr>
          <w:rFonts w:asciiTheme="minorHAnsi" w:hAnsiTheme="minorHAnsi"/>
        </w:rPr>
      </w:pPr>
    </w:p>
    <w:p w14:paraId="42EE4F2F" w14:textId="57D86E39" w:rsidR="00B53F5C" w:rsidRDefault="00B53F5C" w:rsidP="00B53F5C">
      <w:pPr>
        <w:rPr>
          <w:rFonts w:asciiTheme="minorHAnsi" w:hAnsiTheme="minorHAnsi"/>
        </w:rPr>
      </w:pPr>
      <w:r w:rsidRPr="00B53F5C">
        <w:rPr>
          <w:rFonts w:asciiTheme="minorHAnsi" w:hAnsiTheme="minorHAnsi"/>
        </w:rPr>
        <w:t>Name:</w:t>
      </w:r>
      <w:r w:rsidRPr="00B53F5C">
        <w:rPr>
          <w:rFonts w:asciiTheme="minorHAnsi" w:hAnsiTheme="minorHAnsi"/>
        </w:rPr>
        <w:tab/>
        <w:t>_________________________________________________________________________</w:t>
      </w:r>
    </w:p>
    <w:p w14:paraId="3EF66FA3" w14:textId="77777777" w:rsidR="00EC19C8" w:rsidRPr="00B53F5C" w:rsidRDefault="00EC19C8" w:rsidP="00B53F5C">
      <w:pPr>
        <w:rPr>
          <w:rFonts w:asciiTheme="minorHAnsi" w:hAnsiTheme="minorHAnsi"/>
        </w:rPr>
      </w:pPr>
    </w:p>
    <w:p w14:paraId="5254ED54" w14:textId="13751720" w:rsidR="00B53F5C" w:rsidRPr="00B53F5C" w:rsidRDefault="00B53F5C" w:rsidP="00B53F5C">
      <w:pPr>
        <w:rPr>
          <w:rFonts w:asciiTheme="minorHAnsi" w:hAnsiTheme="minorHAnsi"/>
        </w:rPr>
      </w:pPr>
      <w:r w:rsidRPr="00B53F5C">
        <w:rPr>
          <w:rFonts w:asciiTheme="minorHAnsi" w:hAnsiTheme="minorHAnsi"/>
        </w:rPr>
        <w:t>Signature: ____________________________________</w:t>
      </w:r>
      <w:r w:rsidR="00EC19C8">
        <w:rPr>
          <w:rFonts w:asciiTheme="minorHAnsi" w:hAnsiTheme="minorHAnsi"/>
        </w:rPr>
        <w:tab/>
      </w:r>
      <w:r w:rsidRPr="00B53F5C">
        <w:rPr>
          <w:rFonts w:asciiTheme="minorHAnsi" w:hAnsiTheme="minorHAnsi"/>
        </w:rPr>
        <w:t>Date:</w:t>
      </w:r>
      <w:r w:rsidR="00EC19C8">
        <w:rPr>
          <w:rFonts w:asciiTheme="minorHAnsi" w:hAnsiTheme="minorHAnsi"/>
        </w:rPr>
        <w:t xml:space="preserve"> ___________________</w:t>
      </w:r>
      <w:r w:rsidRPr="00B53F5C">
        <w:rPr>
          <w:rFonts w:asciiTheme="minorHAnsi" w:hAnsiTheme="minorHAnsi"/>
        </w:rPr>
        <w:t xml:space="preserve"> </w:t>
      </w:r>
      <w:r w:rsidRPr="00B53F5C">
        <w:rPr>
          <w:rFonts w:asciiTheme="minorHAnsi" w:hAnsiTheme="minorHAnsi"/>
        </w:rPr>
        <w:tab/>
      </w:r>
    </w:p>
    <w:p w14:paraId="6BA59F21" w14:textId="77777777" w:rsidR="00EC19C8" w:rsidRDefault="00EC19C8" w:rsidP="00B53F5C">
      <w:pPr>
        <w:rPr>
          <w:rFonts w:asciiTheme="minorHAnsi" w:hAnsiTheme="minorHAnsi"/>
        </w:rPr>
      </w:pPr>
    </w:p>
    <w:p w14:paraId="0630E6CC" w14:textId="77777777" w:rsidR="000011FB" w:rsidRDefault="000011FB" w:rsidP="00B53F5C">
      <w:pPr>
        <w:rPr>
          <w:rFonts w:asciiTheme="minorHAnsi" w:hAnsiTheme="minorHAnsi"/>
        </w:rPr>
      </w:pPr>
    </w:p>
    <w:p w14:paraId="1F2188D5" w14:textId="77777777" w:rsidR="00B53F5C" w:rsidRDefault="00B53F5C" w:rsidP="00B53F5C">
      <w:pPr>
        <w:rPr>
          <w:rFonts w:asciiTheme="minorHAnsi" w:hAnsiTheme="minorHAnsi"/>
        </w:rPr>
      </w:pPr>
      <w:r w:rsidRPr="00B53F5C">
        <w:rPr>
          <w:rFonts w:asciiTheme="minorHAnsi" w:hAnsiTheme="minorHAnsi"/>
        </w:rPr>
        <w:t>DECLARATION</w:t>
      </w:r>
    </w:p>
    <w:p w14:paraId="4BC657E7" w14:textId="77777777" w:rsidR="000011FB" w:rsidRPr="00B53F5C" w:rsidRDefault="000011FB" w:rsidP="00B53F5C">
      <w:pPr>
        <w:rPr>
          <w:rFonts w:asciiTheme="minorHAnsi" w:hAnsiTheme="minorHAnsi"/>
        </w:rPr>
      </w:pPr>
    </w:p>
    <w:p w14:paraId="4789AF17" w14:textId="66BBC01F" w:rsidR="00B53F5C" w:rsidRPr="00B53F5C" w:rsidRDefault="00B53F5C" w:rsidP="00B53F5C">
      <w:pPr>
        <w:rPr>
          <w:rFonts w:asciiTheme="minorHAnsi" w:hAnsiTheme="minorHAnsi"/>
        </w:rPr>
      </w:pPr>
      <w:r w:rsidRPr="00B53F5C">
        <w:rPr>
          <w:rFonts w:asciiTheme="minorHAnsi" w:hAnsiTheme="minorHAnsi"/>
        </w:rPr>
        <w:t xml:space="preserve">I, </w:t>
      </w:r>
      <w:r w:rsidR="000011FB">
        <w:rPr>
          <w:rFonts w:asciiTheme="minorHAnsi" w:hAnsiTheme="minorHAnsi"/>
        </w:rPr>
        <w:t>__</w:t>
      </w:r>
      <w:r w:rsidRPr="00B53F5C">
        <w:rPr>
          <w:rFonts w:asciiTheme="minorHAnsi" w:hAnsiTheme="minorHAnsi"/>
        </w:rPr>
        <w:t>_________________________</w:t>
      </w:r>
      <w:proofErr w:type="gramStart"/>
      <w:r w:rsidRPr="00B53F5C">
        <w:rPr>
          <w:rFonts w:asciiTheme="minorHAnsi" w:hAnsiTheme="minorHAnsi"/>
        </w:rPr>
        <w:t>_</w:t>
      </w:r>
      <w:r w:rsidR="000011FB">
        <w:rPr>
          <w:rFonts w:asciiTheme="minorHAnsi" w:hAnsiTheme="minorHAnsi"/>
        </w:rPr>
        <w:t xml:space="preserve">  </w:t>
      </w:r>
      <w:r w:rsidRPr="00B53F5C">
        <w:rPr>
          <w:rFonts w:asciiTheme="minorHAnsi" w:hAnsiTheme="minorHAnsi"/>
        </w:rPr>
        <w:t>of</w:t>
      </w:r>
      <w:proofErr w:type="gramEnd"/>
      <w:r w:rsidR="000011FB">
        <w:rPr>
          <w:rFonts w:asciiTheme="minorHAnsi" w:hAnsiTheme="minorHAnsi"/>
        </w:rPr>
        <w:t xml:space="preserve">  _________</w:t>
      </w:r>
      <w:r w:rsidRPr="00B53F5C">
        <w:rPr>
          <w:rFonts w:asciiTheme="minorHAnsi" w:hAnsiTheme="minorHAnsi"/>
        </w:rPr>
        <w:t>_____________________________________</w:t>
      </w:r>
    </w:p>
    <w:p w14:paraId="080ED0F6" w14:textId="77777777" w:rsidR="00B53F5C" w:rsidRPr="00B53F5C" w:rsidRDefault="00B53F5C" w:rsidP="00B53F5C">
      <w:pPr>
        <w:rPr>
          <w:rFonts w:asciiTheme="minorHAnsi" w:hAnsiTheme="minorHAnsi"/>
        </w:rPr>
      </w:pPr>
      <w:r w:rsidRPr="00B53F5C">
        <w:rPr>
          <w:rFonts w:asciiTheme="minorHAnsi" w:hAnsiTheme="minorHAnsi"/>
        </w:rPr>
        <w:t>do solemnly and sincerely declare that:</w:t>
      </w:r>
    </w:p>
    <w:p w14:paraId="3B732B69" w14:textId="77777777" w:rsidR="00B53F5C" w:rsidRPr="00B53F5C" w:rsidRDefault="00B53F5C" w:rsidP="00B53F5C">
      <w:pPr>
        <w:pStyle w:val="ListParagraph"/>
        <w:numPr>
          <w:ilvl w:val="0"/>
          <w:numId w:val="43"/>
        </w:numPr>
        <w:spacing w:after="200" w:line="276" w:lineRule="auto"/>
        <w:rPr>
          <w:rFonts w:asciiTheme="minorHAnsi" w:hAnsiTheme="minorHAnsi"/>
          <w:sz w:val="20"/>
        </w:rPr>
      </w:pPr>
      <w:r w:rsidRPr="00B53F5C">
        <w:rPr>
          <w:rFonts w:asciiTheme="minorHAnsi" w:hAnsiTheme="minorHAnsi"/>
          <w:sz w:val="20"/>
        </w:rPr>
        <w:t>The information I have provided in this application and the information contained in any document accompanying this application are true and correct to the best of my knowledge and belief.</w:t>
      </w:r>
    </w:p>
    <w:p w14:paraId="4C551DE8" w14:textId="77777777" w:rsidR="00B53F5C" w:rsidRPr="00B53F5C" w:rsidRDefault="00B53F5C" w:rsidP="00B53F5C">
      <w:pPr>
        <w:pStyle w:val="ListParagraph"/>
        <w:numPr>
          <w:ilvl w:val="0"/>
          <w:numId w:val="43"/>
        </w:numPr>
        <w:spacing w:after="200" w:line="276" w:lineRule="auto"/>
        <w:rPr>
          <w:rFonts w:asciiTheme="minorHAnsi" w:hAnsiTheme="minorHAnsi"/>
          <w:sz w:val="20"/>
        </w:rPr>
      </w:pPr>
      <w:r w:rsidRPr="00B53F5C">
        <w:rPr>
          <w:rFonts w:asciiTheme="minorHAnsi" w:hAnsiTheme="minorHAnsi"/>
          <w:sz w:val="20"/>
        </w:rPr>
        <w:t>I understand that any material misstatement in or omission from this questionnaire may render me unfit to hold a particular or any office in the Church.</w:t>
      </w:r>
    </w:p>
    <w:p w14:paraId="27670728" w14:textId="77777777" w:rsidR="000011FB" w:rsidRDefault="000011FB" w:rsidP="000011FB">
      <w:pPr>
        <w:rPr>
          <w:rFonts w:asciiTheme="minorHAnsi" w:hAnsiTheme="minorHAnsi"/>
        </w:rPr>
      </w:pPr>
      <w:r w:rsidRPr="00B53F5C">
        <w:rPr>
          <w:rFonts w:asciiTheme="minorHAnsi" w:hAnsiTheme="minorHAnsi"/>
        </w:rPr>
        <w:t>Name:</w:t>
      </w:r>
      <w:r w:rsidRPr="00B53F5C">
        <w:rPr>
          <w:rFonts w:asciiTheme="minorHAnsi" w:hAnsiTheme="minorHAnsi"/>
        </w:rPr>
        <w:tab/>
        <w:t>_________________________________________________________________________</w:t>
      </w:r>
    </w:p>
    <w:p w14:paraId="368A412B" w14:textId="77777777" w:rsidR="000011FB" w:rsidRPr="00B53F5C" w:rsidRDefault="000011FB" w:rsidP="000011FB">
      <w:pPr>
        <w:rPr>
          <w:rFonts w:asciiTheme="minorHAnsi" w:hAnsiTheme="minorHAnsi"/>
        </w:rPr>
      </w:pPr>
    </w:p>
    <w:p w14:paraId="70F2D038" w14:textId="77777777" w:rsidR="000011FB" w:rsidRPr="00B53F5C" w:rsidRDefault="000011FB" w:rsidP="000011FB">
      <w:pPr>
        <w:rPr>
          <w:rFonts w:asciiTheme="minorHAnsi" w:hAnsiTheme="minorHAnsi"/>
        </w:rPr>
      </w:pPr>
      <w:r w:rsidRPr="00B53F5C">
        <w:rPr>
          <w:rFonts w:asciiTheme="minorHAnsi" w:hAnsiTheme="minorHAnsi"/>
        </w:rPr>
        <w:t>Signature: ____________________________________</w:t>
      </w:r>
      <w:r>
        <w:rPr>
          <w:rFonts w:asciiTheme="minorHAnsi" w:hAnsiTheme="minorHAnsi"/>
        </w:rPr>
        <w:tab/>
      </w:r>
      <w:r w:rsidRPr="00B53F5C">
        <w:rPr>
          <w:rFonts w:asciiTheme="minorHAnsi" w:hAnsiTheme="minorHAnsi"/>
        </w:rPr>
        <w:t>Date:</w:t>
      </w:r>
      <w:r>
        <w:rPr>
          <w:rFonts w:asciiTheme="minorHAnsi" w:hAnsiTheme="minorHAnsi"/>
        </w:rPr>
        <w:t xml:space="preserve"> ___________________</w:t>
      </w:r>
      <w:r w:rsidRPr="00B53F5C">
        <w:rPr>
          <w:rFonts w:asciiTheme="minorHAnsi" w:hAnsiTheme="minorHAnsi"/>
        </w:rPr>
        <w:t xml:space="preserve"> </w:t>
      </w:r>
      <w:r w:rsidRPr="00B53F5C">
        <w:rPr>
          <w:rFonts w:asciiTheme="minorHAnsi" w:hAnsiTheme="minorHAnsi"/>
        </w:rPr>
        <w:tab/>
      </w:r>
    </w:p>
    <w:p w14:paraId="5FCACD05" w14:textId="77777777" w:rsidR="000011FB" w:rsidRPr="000011FB" w:rsidRDefault="000011FB" w:rsidP="000011FB">
      <w:pPr>
        <w:rPr>
          <w:rFonts w:asciiTheme="minorHAnsi" w:hAnsiTheme="minorHAnsi"/>
          <w:szCs w:val="24"/>
        </w:rPr>
      </w:pPr>
      <w:r w:rsidRPr="000011FB">
        <w:rPr>
          <w:rFonts w:asciiTheme="minorHAnsi" w:hAnsiTheme="minorHAnsi"/>
          <w:b/>
          <w:szCs w:val="24"/>
        </w:rPr>
        <w:t xml:space="preserve">Note: </w:t>
      </w:r>
      <w:r w:rsidRPr="000011FB">
        <w:rPr>
          <w:rFonts w:asciiTheme="minorHAnsi" w:hAnsiTheme="minorHAnsi"/>
          <w:szCs w:val="24"/>
        </w:rPr>
        <w:t>Please seek legal advice if you are uncertain about signing this document.</w:t>
      </w:r>
    </w:p>
    <w:p w14:paraId="2E2AE26A" w14:textId="77777777" w:rsidR="000011FB" w:rsidRDefault="000011FB" w:rsidP="000011FB">
      <w:pPr>
        <w:rPr>
          <w:rFonts w:asciiTheme="minorHAnsi" w:hAnsiTheme="minorHAnsi"/>
        </w:rPr>
      </w:pPr>
    </w:p>
    <w:p w14:paraId="17D357C7" w14:textId="77777777" w:rsidR="000011FB" w:rsidRPr="000011FB" w:rsidRDefault="000011FB" w:rsidP="000011FB">
      <w:pPr>
        <w:rPr>
          <w:rFonts w:asciiTheme="minorHAnsi" w:hAnsiTheme="minorHAnsi"/>
          <w:szCs w:val="24"/>
        </w:rPr>
      </w:pPr>
      <w:r w:rsidRPr="000011FB">
        <w:rPr>
          <w:rFonts w:asciiTheme="minorHAnsi" w:hAnsiTheme="minorHAnsi"/>
          <w:szCs w:val="24"/>
        </w:rPr>
        <w:lastRenderedPageBreak/>
        <w:t>CHARACTER REFRENCE:  Please provide two (2) referees. Referees must be over eighteen years of age and able to give a report (by telephone only) on your good character and suitability for ministry.</w:t>
      </w:r>
    </w:p>
    <w:p w14:paraId="21DB39CC" w14:textId="77777777" w:rsidR="000011FB" w:rsidRDefault="000011FB" w:rsidP="000011FB">
      <w:pPr>
        <w:rPr>
          <w:rFonts w:asciiTheme="minorHAnsi" w:hAnsiTheme="minorHAnsi"/>
          <w:szCs w:val="24"/>
        </w:rPr>
      </w:pPr>
      <w:r w:rsidRPr="000011FB">
        <w:rPr>
          <w:rFonts w:asciiTheme="minorHAnsi" w:hAnsiTheme="minorHAnsi"/>
          <w:szCs w:val="24"/>
        </w:rPr>
        <w:t xml:space="preserve">Referee </w:t>
      </w:r>
      <w:proofErr w:type="gramStart"/>
      <w:r w:rsidRPr="000011FB">
        <w:rPr>
          <w:rFonts w:asciiTheme="minorHAnsi" w:hAnsiTheme="minorHAnsi"/>
          <w:szCs w:val="24"/>
        </w:rPr>
        <w:t>1 :</w:t>
      </w:r>
      <w:proofErr w:type="gramEnd"/>
      <w:r w:rsidRPr="000011FB">
        <w:rPr>
          <w:rFonts w:asciiTheme="minorHAnsi" w:hAnsiTheme="minorHAnsi"/>
          <w:szCs w:val="24"/>
        </w:rPr>
        <w:t xml:space="preserve"> Name: ____________________________________   P</w:t>
      </w:r>
      <w:r>
        <w:rPr>
          <w:rFonts w:asciiTheme="minorHAnsi" w:hAnsiTheme="minorHAnsi"/>
          <w:szCs w:val="24"/>
        </w:rPr>
        <w:t>hone ___________________</w:t>
      </w:r>
    </w:p>
    <w:p w14:paraId="72450C0A" w14:textId="77777777" w:rsidR="000011FB" w:rsidRPr="000011FB" w:rsidRDefault="000011FB" w:rsidP="000011FB">
      <w:pPr>
        <w:rPr>
          <w:rFonts w:asciiTheme="minorHAnsi" w:hAnsiTheme="minorHAnsi"/>
          <w:szCs w:val="24"/>
        </w:rPr>
      </w:pPr>
    </w:p>
    <w:p w14:paraId="5DEBE008" w14:textId="77777777" w:rsidR="000011FB" w:rsidRPr="000011FB" w:rsidRDefault="000011FB" w:rsidP="000011FB">
      <w:pPr>
        <w:rPr>
          <w:rFonts w:asciiTheme="minorHAnsi" w:hAnsiTheme="minorHAnsi"/>
          <w:szCs w:val="24"/>
        </w:rPr>
      </w:pPr>
      <w:r w:rsidRPr="000011FB">
        <w:rPr>
          <w:rFonts w:asciiTheme="minorHAnsi" w:hAnsiTheme="minorHAnsi"/>
          <w:szCs w:val="24"/>
        </w:rPr>
        <w:t xml:space="preserve">Referee </w:t>
      </w:r>
      <w:proofErr w:type="gramStart"/>
      <w:r w:rsidRPr="000011FB">
        <w:rPr>
          <w:rFonts w:asciiTheme="minorHAnsi" w:hAnsiTheme="minorHAnsi"/>
          <w:szCs w:val="24"/>
        </w:rPr>
        <w:t>2 :</w:t>
      </w:r>
      <w:proofErr w:type="gramEnd"/>
      <w:r w:rsidRPr="000011FB">
        <w:rPr>
          <w:rFonts w:asciiTheme="minorHAnsi" w:hAnsiTheme="minorHAnsi"/>
          <w:szCs w:val="24"/>
        </w:rPr>
        <w:t xml:space="preserve"> Name: ____________________________________   P</w:t>
      </w:r>
      <w:r>
        <w:rPr>
          <w:rFonts w:asciiTheme="minorHAnsi" w:hAnsiTheme="minorHAnsi"/>
          <w:szCs w:val="24"/>
        </w:rPr>
        <w:t>hone ___________________</w:t>
      </w:r>
    </w:p>
    <w:p w14:paraId="3CFE6B3F" w14:textId="77777777" w:rsidR="000011FB" w:rsidRDefault="000011FB" w:rsidP="000011FB">
      <w:pPr>
        <w:rPr>
          <w:rFonts w:asciiTheme="minorHAnsi" w:hAnsiTheme="minorHAnsi"/>
          <w:szCs w:val="24"/>
        </w:rPr>
      </w:pPr>
    </w:p>
    <w:p w14:paraId="28033F19" w14:textId="77777777" w:rsidR="000011FB" w:rsidRDefault="000011FB" w:rsidP="00B53F5C">
      <w:pPr>
        <w:rPr>
          <w:rFonts w:asciiTheme="minorHAnsi" w:hAnsiTheme="minorHAnsi"/>
          <w:szCs w:val="24"/>
        </w:rPr>
      </w:pPr>
    </w:p>
    <w:p w14:paraId="268F4754" w14:textId="61B01BF5" w:rsidR="000011FB" w:rsidRPr="002C5439" w:rsidRDefault="000011FB" w:rsidP="000011FB">
      <w:pPr>
        <w:pBdr>
          <w:top w:val="single" w:sz="4" w:space="1" w:color="auto"/>
          <w:left w:val="single" w:sz="4" w:space="4" w:color="auto"/>
          <w:bottom w:val="single" w:sz="4" w:space="1" w:color="auto"/>
          <w:right w:val="single" w:sz="4" w:space="4" w:color="auto"/>
        </w:pBdr>
        <w:rPr>
          <w:rFonts w:asciiTheme="minorHAnsi" w:hAnsiTheme="minorHAnsi"/>
          <w:b/>
          <w:szCs w:val="24"/>
        </w:rPr>
      </w:pPr>
      <w:r w:rsidRPr="002C5439">
        <w:rPr>
          <w:rFonts w:asciiTheme="minorHAnsi" w:hAnsiTheme="minorHAnsi"/>
          <w:b/>
          <w:szCs w:val="24"/>
        </w:rPr>
        <w:t>Office Use only:</w:t>
      </w:r>
    </w:p>
    <w:p w14:paraId="1F9878DA" w14:textId="16E623AD" w:rsidR="000011FB" w:rsidRDefault="000011FB"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Pr>
          <w:rFonts w:asciiTheme="minorHAnsi" w:hAnsiTheme="minorHAnsi"/>
          <w:szCs w:val="24"/>
        </w:rPr>
        <w:t>To be completed by Key Leader following consultation with their Key Leader</w:t>
      </w:r>
      <w:r w:rsidR="00A35B4D">
        <w:rPr>
          <w:rFonts w:asciiTheme="minorHAnsi" w:hAnsiTheme="minorHAnsi"/>
          <w:szCs w:val="24"/>
        </w:rPr>
        <w:t>.</w:t>
      </w:r>
    </w:p>
    <w:p w14:paraId="3C2D79EB" w14:textId="7B5BEB47" w:rsidR="000011FB" w:rsidRDefault="000011FB"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Pr>
          <w:rFonts w:asciiTheme="minorHAnsi" w:hAnsiTheme="minorHAnsi"/>
          <w:szCs w:val="24"/>
        </w:rPr>
        <w:t>Review ‘Yes’ answers and provide commentary on decisions made.</w:t>
      </w:r>
    </w:p>
    <w:p w14:paraId="376103B6" w14:textId="77777777" w:rsidR="000011FB" w:rsidRDefault="000011FB"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AC3E2BE" w14:textId="27D6B9F3"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Pr>
          <w:rFonts w:asciiTheme="minorHAnsi" w:hAnsiTheme="minorHAnsi"/>
          <w:szCs w:val="24"/>
        </w:rPr>
        <w:t xml:space="preserve">______________________________________________________________________________ </w:t>
      </w:r>
    </w:p>
    <w:p w14:paraId="73A864F5" w14:textId="77777777"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p>
    <w:p w14:paraId="1E36085D" w14:textId="77777777"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Pr>
          <w:rFonts w:asciiTheme="minorHAnsi" w:hAnsiTheme="minorHAnsi"/>
          <w:szCs w:val="24"/>
        </w:rPr>
        <w:t xml:space="preserve">______________________________________________________________________________ </w:t>
      </w:r>
    </w:p>
    <w:p w14:paraId="7BA3A282" w14:textId="77777777"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p>
    <w:p w14:paraId="4F9E5DD2" w14:textId="77777777"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Pr>
          <w:rFonts w:asciiTheme="minorHAnsi" w:hAnsiTheme="minorHAnsi"/>
          <w:szCs w:val="24"/>
        </w:rPr>
        <w:t xml:space="preserve">______________________________________________________________________________ </w:t>
      </w:r>
    </w:p>
    <w:p w14:paraId="601B09DD" w14:textId="77777777"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p>
    <w:p w14:paraId="0856575A" w14:textId="77777777"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Pr>
          <w:rFonts w:asciiTheme="minorHAnsi" w:hAnsiTheme="minorHAnsi"/>
          <w:szCs w:val="24"/>
        </w:rPr>
        <w:t xml:space="preserve">______________________________________________________________________________ </w:t>
      </w:r>
    </w:p>
    <w:p w14:paraId="0BCFF0BC" w14:textId="77777777"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p>
    <w:p w14:paraId="43531445" w14:textId="77777777"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Pr>
          <w:rFonts w:asciiTheme="minorHAnsi" w:hAnsiTheme="minorHAnsi"/>
          <w:szCs w:val="24"/>
        </w:rPr>
        <w:t xml:space="preserve">______________________________________________________________________________ </w:t>
      </w:r>
    </w:p>
    <w:p w14:paraId="7FEBEEC5" w14:textId="77777777"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p>
    <w:p w14:paraId="193406A3" w14:textId="77777777" w:rsidR="002C5439" w:rsidRDefault="002C5439"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Pr>
          <w:rFonts w:asciiTheme="minorHAnsi" w:hAnsiTheme="minorHAnsi"/>
          <w:szCs w:val="24"/>
        </w:rPr>
        <w:t xml:space="preserve">______________________________________________________________________________ </w:t>
      </w:r>
    </w:p>
    <w:p w14:paraId="1FD81FA8" w14:textId="77777777" w:rsidR="000011FB" w:rsidRDefault="000011FB"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p>
    <w:p w14:paraId="41432EE5" w14:textId="77777777" w:rsidR="000011FB" w:rsidRPr="000011FB" w:rsidRDefault="000011FB"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p>
    <w:p w14:paraId="462AE196" w14:textId="77777777" w:rsidR="00B53F5C" w:rsidRPr="000011FB" w:rsidRDefault="00B53F5C"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sidRPr="000011FB">
        <w:rPr>
          <w:rFonts w:asciiTheme="minorHAnsi" w:hAnsiTheme="minorHAnsi"/>
          <w:szCs w:val="24"/>
        </w:rPr>
        <w:t>Witness to the Applicants Check</w:t>
      </w:r>
    </w:p>
    <w:p w14:paraId="5E7DA3AB" w14:textId="77777777" w:rsidR="000011FB" w:rsidRDefault="000011FB" w:rsidP="000011FB">
      <w:pPr>
        <w:pBdr>
          <w:top w:val="single" w:sz="4" w:space="1" w:color="auto"/>
          <w:left w:val="single" w:sz="4" w:space="4" w:color="auto"/>
          <w:bottom w:val="single" w:sz="4" w:space="1" w:color="auto"/>
          <w:right w:val="single" w:sz="4" w:space="4" w:color="auto"/>
        </w:pBdr>
        <w:spacing w:line="360" w:lineRule="auto"/>
        <w:rPr>
          <w:rFonts w:asciiTheme="minorHAnsi" w:hAnsiTheme="minorHAnsi"/>
          <w:szCs w:val="24"/>
        </w:rPr>
      </w:pPr>
    </w:p>
    <w:p w14:paraId="761D0424" w14:textId="5B080A3D" w:rsidR="00B53F5C" w:rsidRPr="000011FB" w:rsidRDefault="00B53F5C"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sidRPr="000011FB">
        <w:rPr>
          <w:rFonts w:asciiTheme="minorHAnsi" w:hAnsiTheme="minorHAnsi"/>
          <w:szCs w:val="24"/>
        </w:rPr>
        <w:t xml:space="preserve">Name of </w:t>
      </w:r>
      <w:r w:rsidR="000011FB">
        <w:rPr>
          <w:rFonts w:asciiTheme="minorHAnsi" w:hAnsiTheme="minorHAnsi"/>
          <w:szCs w:val="24"/>
        </w:rPr>
        <w:t>Key Leader</w:t>
      </w:r>
      <w:r w:rsidRPr="000011FB">
        <w:rPr>
          <w:rFonts w:asciiTheme="minorHAnsi" w:hAnsiTheme="minorHAnsi"/>
          <w:szCs w:val="24"/>
        </w:rPr>
        <w:t>:</w:t>
      </w:r>
      <w:r w:rsidR="000011FB">
        <w:rPr>
          <w:rFonts w:asciiTheme="minorHAnsi" w:hAnsiTheme="minorHAnsi"/>
          <w:szCs w:val="24"/>
        </w:rPr>
        <w:t xml:space="preserve"> </w:t>
      </w:r>
      <w:r w:rsidRPr="000011FB">
        <w:rPr>
          <w:rFonts w:asciiTheme="minorHAnsi" w:hAnsiTheme="minorHAnsi"/>
          <w:szCs w:val="24"/>
        </w:rPr>
        <w:tab/>
        <w:t>_____________________________________________________________</w:t>
      </w:r>
    </w:p>
    <w:p w14:paraId="24F13656" w14:textId="77777777" w:rsidR="000011FB" w:rsidRDefault="000011FB"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p>
    <w:p w14:paraId="5234D250" w14:textId="23D46085" w:rsidR="00B53F5C" w:rsidRPr="000011FB" w:rsidRDefault="00B53F5C"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r w:rsidRPr="000011FB">
        <w:rPr>
          <w:rFonts w:asciiTheme="minorHAnsi" w:hAnsiTheme="minorHAnsi"/>
          <w:szCs w:val="24"/>
        </w:rPr>
        <w:t>Title/Office held:</w:t>
      </w:r>
      <w:r w:rsidR="000011FB">
        <w:rPr>
          <w:rFonts w:asciiTheme="minorHAnsi" w:hAnsiTheme="minorHAnsi"/>
          <w:szCs w:val="24"/>
        </w:rPr>
        <w:t xml:space="preserve">  </w:t>
      </w:r>
      <w:r w:rsidRPr="000011FB">
        <w:rPr>
          <w:rFonts w:asciiTheme="minorHAnsi" w:hAnsiTheme="minorHAnsi"/>
          <w:szCs w:val="24"/>
        </w:rPr>
        <w:t>_______________________________________________________________</w:t>
      </w:r>
    </w:p>
    <w:p w14:paraId="54BE55E9" w14:textId="77777777" w:rsidR="000011FB" w:rsidRDefault="000011FB" w:rsidP="000011FB">
      <w:pPr>
        <w:pBdr>
          <w:top w:val="single" w:sz="4" w:space="1" w:color="auto"/>
          <w:left w:val="single" w:sz="4" w:space="4" w:color="auto"/>
          <w:bottom w:val="single" w:sz="4" w:space="1" w:color="auto"/>
          <w:right w:val="single" w:sz="4" w:space="4" w:color="auto"/>
        </w:pBdr>
        <w:rPr>
          <w:rFonts w:asciiTheme="minorHAnsi" w:hAnsiTheme="minorHAnsi"/>
        </w:rPr>
      </w:pPr>
    </w:p>
    <w:p w14:paraId="26EBC3E6" w14:textId="77777777" w:rsidR="000011FB" w:rsidRPr="00B53F5C" w:rsidRDefault="000011FB" w:rsidP="000011FB">
      <w:pPr>
        <w:pBdr>
          <w:top w:val="single" w:sz="4" w:space="1" w:color="auto"/>
          <w:left w:val="single" w:sz="4" w:space="4" w:color="auto"/>
          <w:bottom w:val="single" w:sz="4" w:space="1" w:color="auto"/>
          <w:right w:val="single" w:sz="4" w:space="4" w:color="auto"/>
        </w:pBdr>
        <w:rPr>
          <w:rFonts w:asciiTheme="minorHAnsi" w:hAnsiTheme="minorHAnsi"/>
        </w:rPr>
      </w:pPr>
      <w:r w:rsidRPr="00B53F5C">
        <w:rPr>
          <w:rFonts w:asciiTheme="minorHAnsi" w:hAnsiTheme="minorHAnsi"/>
        </w:rPr>
        <w:t>Signature: ____________________________________</w:t>
      </w:r>
      <w:r>
        <w:rPr>
          <w:rFonts w:asciiTheme="minorHAnsi" w:hAnsiTheme="minorHAnsi"/>
        </w:rPr>
        <w:tab/>
      </w:r>
      <w:r w:rsidRPr="00B53F5C">
        <w:rPr>
          <w:rFonts w:asciiTheme="minorHAnsi" w:hAnsiTheme="minorHAnsi"/>
        </w:rPr>
        <w:t>Date:</w:t>
      </w:r>
      <w:r>
        <w:rPr>
          <w:rFonts w:asciiTheme="minorHAnsi" w:hAnsiTheme="minorHAnsi"/>
        </w:rPr>
        <w:t xml:space="preserve"> ___________________</w:t>
      </w:r>
      <w:r w:rsidRPr="00B53F5C">
        <w:rPr>
          <w:rFonts w:asciiTheme="minorHAnsi" w:hAnsiTheme="minorHAnsi"/>
        </w:rPr>
        <w:t xml:space="preserve"> </w:t>
      </w:r>
      <w:r w:rsidRPr="00B53F5C">
        <w:rPr>
          <w:rFonts w:asciiTheme="minorHAnsi" w:hAnsiTheme="minorHAnsi"/>
        </w:rPr>
        <w:tab/>
      </w:r>
    </w:p>
    <w:p w14:paraId="7E949725" w14:textId="77777777" w:rsidR="00B53F5C" w:rsidRPr="000011FB" w:rsidRDefault="00B53F5C" w:rsidP="000011FB">
      <w:pPr>
        <w:pBdr>
          <w:top w:val="single" w:sz="4" w:space="1" w:color="auto"/>
          <w:left w:val="single" w:sz="4" w:space="4" w:color="auto"/>
          <w:bottom w:val="single" w:sz="4" w:space="1" w:color="auto"/>
          <w:right w:val="single" w:sz="4" w:space="4" w:color="auto"/>
        </w:pBdr>
        <w:rPr>
          <w:rFonts w:asciiTheme="minorHAnsi" w:hAnsiTheme="minorHAnsi"/>
          <w:szCs w:val="24"/>
        </w:rPr>
      </w:pPr>
    </w:p>
    <w:p w14:paraId="71A3AE5C" w14:textId="77777777" w:rsidR="00B53F5C" w:rsidRPr="0024319C" w:rsidRDefault="00B53F5C" w:rsidP="00B53F5C">
      <w:pPr>
        <w:rPr>
          <w:sz w:val="20"/>
        </w:rPr>
      </w:pPr>
      <w:r>
        <w:rPr>
          <w:sz w:val="20"/>
        </w:rPr>
        <w:tab/>
      </w:r>
      <w:r>
        <w:rPr>
          <w:sz w:val="20"/>
        </w:rPr>
        <w:tab/>
      </w:r>
      <w:r>
        <w:rPr>
          <w:sz w:val="20"/>
        </w:rPr>
        <w:tab/>
      </w:r>
    </w:p>
    <w:p w14:paraId="6CCC6EB1" w14:textId="77777777" w:rsidR="00B53F5C" w:rsidRPr="008D7FA6" w:rsidRDefault="00B53F5C" w:rsidP="00634910">
      <w:pPr>
        <w:rPr>
          <w:rFonts w:asciiTheme="minorHAnsi" w:hAnsiTheme="minorHAnsi"/>
        </w:rPr>
      </w:pPr>
    </w:p>
    <w:p w14:paraId="72167444" w14:textId="77777777" w:rsidR="00110905" w:rsidRDefault="00110905">
      <w:pPr>
        <w:spacing w:after="200" w:line="276" w:lineRule="auto"/>
        <w:rPr>
          <w:rFonts w:asciiTheme="minorHAnsi" w:hAnsiTheme="minorHAnsi"/>
          <w:b/>
          <w:bCs/>
          <w:sz w:val="28"/>
          <w:szCs w:val="28"/>
        </w:rPr>
      </w:pPr>
      <w:r>
        <w:rPr>
          <w:rFonts w:asciiTheme="minorHAnsi" w:hAnsiTheme="minorHAnsi"/>
          <w:b/>
          <w:bCs/>
          <w:sz w:val="28"/>
          <w:szCs w:val="28"/>
        </w:rPr>
        <w:br w:type="page"/>
      </w:r>
    </w:p>
    <w:p w14:paraId="70268DCA" w14:textId="0C151713" w:rsidR="00175D90" w:rsidRPr="008D7FA6" w:rsidRDefault="00175D90" w:rsidP="002C5439">
      <w:pPr>
        <w:spacing w:after="200" w:line="276" w:lineRule="auto"/>
        <w:rPr>
          <w:rFonts w:asciiTheme="minorHAnsi" w:hAnsiTheme="minorHAnsi"/>
          <w:b/>
          <w:bCs/>
          <w:sz w:val="28"/>
          <w:szCs w:val="28"/>
        </w:rPr>
      </w:pPr>
      <w:r w:rsidRPr="008D7FA6">
        <w:rPr>
          <w:rFonts w:asciiTheme="minorHAnsi" w:hAnsiTheme="minorHAnsi"/>
          <w:b/>
          <w:bCs/>
          <w:sz w:val="28"/>
          <w:szCs w:val="28"/>
        </w:rPr>
        <w:lastRenderedPageBreak/>
        <w:t xml:space="preserve">APPENDIX </w:t>
      </w:r>
      <w:r w:rsidR="00634910">
        <w:rPr>
          <w:rFonts w:asciiTheme="minorHAnsi" w:hAnsiTheme="minorHAnsi"/>
          <w:b/>
          <w:bCs/>
          <w:sz w:val="28"/>
          <w:szCs w:val="28"/>
        </w:rPr>
        <w:t>7</w:t>
      </w:r>
      <w:r w:rsidR="004228FA">
        <w:rPr>
          <w:rFonts w:asciiTheme="minorHAnsi" w:hAnsiTheme="minorHAnsi"/>
          <w:b/>
          <w:bCs/>
          <w:sz w:val="28"/>
          <w:szCs w:val="28"/>
        </w:rPr>
        <w:t xml:space="preserve"> – V</w:t>
      </w:r>
      <w:r w:rsidR="00BE60D1">
        <w:rPr>
          <w:rFonts w:asciiTheme="minorHAnsi" w:hAnsiTheme="minorHAnsi"/>
          <w:b/>
          <w:bCs/>
          <w:sz w:val="28"/>
          <w:szCs w:val="28"/>
        </w:rPr>
        <w:t>OLUNTEER LEADER AGREEMENT (including</w:t>
      </w:r>
      <w:r w:rsidR="004228FA">
        <w:rPr>
          <w:rFonts w:asciiTheme="minorHAnsi" w:hAnsiTheme="minorHAnsi"/>
          <w:b/>
          <w:bCs/>
          <w:sz w:val="28"/>
          <w:szCs w:val="28"/>
        </w:rPr>
        <w:t xml:space="preserve"> Code of Conduct</w:t>
      </w:r>
      <w:r w:rsidR="00BE60D1">
        <w:rPr>
          <w:rFonts w:asciiTheme="minorHAnsi" w:hAnsiTheme="minorHAnsi"/>
          <w:b/>
          <w:bCs/>
          <w:sz w:val="28"/>
          <w:szCs w:val="28"/>
        </w:rPr>
        <w:t>)</w:t>
      </w:r>
    </w:p>
    <w:p w14:paraId="121A62DD" w14:textId="77777777" w:rsidR="00175D90" w:rsidRPr="008D7FA6" w:rsidRDefault="00175D90" w:rsidP="00175D90">
      <w:pPr>
        <w:autoSpaceDE w:val="0"/>
        <w:autoSpaceDN w:val="0"/>
        <w:adjustRightInd w:val="0"/>
        <w:rPr>
          <w:rFonts w:asciiTheme="minorHAnsi" w:eastAsiaTheme="minorHAnsi" w:hAnsiTheme="minorHAnsi"/>
          <w:color w:val="000000"/>
          <w:sz w:val="22"/>
          <w:szCs w:val="22"/>
          <w:lang w:val="en-AU" w:eastAsia="en-US"/>
        </w:rPr>
      </w:pPr>
    </w:p>
    <w:p w14:paraId="194F8218" w14:textId="2A3522EC" w:rsidR="00175D90" w:rsidRPr="008D7FA6" w:rsidRDefault="009447BE" w:rsidP="00175D90">
      <w:pPr>
        <w:autoSpaceDE w:val="0"/>
        <w:autoSpaceDN w:val="0"/>
        <w:adjustRightInd w:val="0"/>
        <w:rPr>
          <w:rFonts w:asciiTheme="minorHAnsi" w:eastAsiaTheme="minorHAnsi" w:hAnsiTheme="minorHAnsi"/>
          <w:color w:val="000000"/>
          <w:sz w:val="22"/>
          <w:szCs w:val="22"/>
          <w:lang w:val="en-AU" w:eastAsia="en-US"/>
        </w:rPr>
      </w:pPr>
      <w:r w:rsidRPr="008D7FA6">
        <w:rPr>
          <w:rFonts w:asciiTheme="minorHAnsi" w:eastAsiaTheme="minorHAnsi" w:hAnsiTheme="minorHAnsi"/>
          <w:color w:val="000000"/>
          <w:sz w:val="22"/>
          <w:szCs w:val="22"/>
          <w:lang w:val="en-AU" w:eastAsia="en-US"/>
        </w:rPr>
        <w:t>Diamond Valley Baptist Church Children’s and Youth Programs are</w:t>
      </w:r>
      <w:r w:rsidR="00175D90" w:rsidRPr="008D7FA6">
        <w:rPr>
          <w:rFonts w:asciiTheme="minorHAnsi" w:eastAsiaTheme="minorHAnsi" w:hAnsiTheme="minorHAnsi"/>
          <w:color w:val="000000"/>
          <w:sz w:val="22"/>
          <w:szCs w:val="22"/>
          <w:lang w:val="en-AU" w:eastAsia="en-US"/>
        </w:rPr>
        <w:t xml:space="preserve"> </w:t>
      </w:r>
      <w:r w:rsidRPr="008D7FA6">
        <w:rPr>
          <w:rFonts w:asciiTheme="minorHAnsi" w:eastAsiaTheme="minorHAnsi" w:hAnsiTheme="minorHAnsi"/>
          <w:color w:val="000000"/>
          <w:sz w:val="22"/>
          <w:szCs w:val="22"/>
          <w:lang w:val="en-AU" w:eastAsia="en-US"/>
        </w:rPr>
        <w:t>committed to Loving God, Loving Others and Making Disciples</w:t>
      </w:r>
      <w:r w:rsidR="00175D90" w:rsidRPr="008D7FA6">
        <w:rPr>
          <w:rFonts w:asciiTheme="minorHAnsi" w:eastAsiaTheme="minorHAnsi" w:hAnsiTheme="minorHAnsi"/>
          <w:color w:val="000000"/>
          <w:sz w:val="22"/>
          <w:szCs w:val="22"/>
          <w:lang w:val="en-AU" w:eastAsia="en-US"/>
        </w:rPr>
        <w:t xml:space="preserve">! Our teams of Christian </w:t>
      </w:r>
      <w:r w:rsidR="0022276F">
        <w:rPr>
          <w:rFonts w:asciiTheme="minorHAnsi" w:eastAsiaTheme="minorHAnsi" w:hAnsiTheme="minorHAnsi"/>
          <w:color w:val="000000"/>
          <w:sz w:val="22"/>
          <w:szCs w:val="22"/>
          <w:lang w:val="en-AU" w:eastAsia="en-US"/>
        </w:rPr>
        <w:t>volunteer leader</w:t>
      </w:r>
      <w:r w:rsidR="00175D90" w:rsidRPr="008D7FA6">
        <w:rPr>
          <w:rFonts w:asciiTheme="minorHAnsi" w:eastAsiaTheme="minorHAnsi" w:hAnsiTheme="minorHAnsi"/>
          <w:color w:val="000000"/>
          <w:sz w:val="22"/>
          <w:szCs w:val="22"/>
          <w:lang w:val="en-AU" w:eastAsia="en-US"/>
        </w:rPr>
        <w:t>s take time to listen and care for these young people with genuine love and empathy. Our program</w:t>
      </w:r>
      <w:r w:rsidR="008A19F7">
        <w:rPr>
          <w:rFonts w:asciiTheme="minorHAnsi" w:eastAsiaTheme="minorHAnsi" w:hAnsiTheme="minorHAnsi"/>
          <w:color w:val="000000"/>
          <w:sz w:val="22"/>
          <w:szCs w:val="22"/>
          <w:lang w:val="en-AU" w:eastAsia="en-US"/>
        </w:rPr>
        <w:t>s</w:t>
      </w:r>
      <w:r w:rsidR="00175D90" w:rsidRPr="008D7FA6">
        <w:rPr>
          <w:rFonts w:asciiTheme="minorHAnsi" w:eastAsiaTheme="minorHAnsi" w:hAnsiTheme="minorHAnsi"/>
          <w:color w:val="000000"/>
          <w:sz w:val="22"/>
          <w:szCs w:val="22"/>
          <w:lang w:val="en-AU" w:eastAsia="en-US"/>
        </w:rPr>
        <w:t xml:space="preserve"> allow our </w:t>
      </w:r>
      <w:r w:rsidR="0022276F">
        <w:rPr>
          <w:rFonts w:asciiTheme="minorHAnsi" w:eastAsiaTheme="minorHAnsi" w:hAnsiTheme="minorHAnsi"/>
          <w:color w:val="000000"/>
          <w:sz w:val="22"/>
          <w:szCs w:val="22"/>
          <w:lang w:val="en-AU" w:eastAsia="en-US"/>
        </w:rPr>
        <w:t>volunteer leader</w:t>
      </w:r>
      <w:r w:rsidR="00175D90" w:rsidRPr="008D7FA6">
        <w:rPr>
          <w:rFonts w:asciiTheme="minorHAnsi" w:eastAsiaTheme="minorHAnsi" w:hAnsiTheme="minorHAnsi"/>
          <w:color w:val="000000"/>
          <w:sz w:val="22"/>
          <w:szCs w:val="22"/>
          <w:lang w:val="en-AU" w:eastAsia="en-US"/>
        </w:rPr>
        <w:t>s to not only offer guidance, but to journey with these young people through the most defining years of the</w:t>
      </w:r>
      <w:r w:rsidR="00B13F3E" w:rsidRPr="008D7FA6">
        <w:rPr>
          <w:rFonts w:asciiTheme="minorHAnsi" w:eastAsiaTheme="minorHAnsi" w:hAnsiTheme="minorHAnsi"/>
          <w:color w:val="000000"/>
          <w:sz w:val="22"/>
          <w:szCs w:val="22"/>
          <w:lang w:val="en-AU" w:eastAsia="en-US"/>
        </w:rPr>
        <w:t>ir</w:t>
      </w:r>
      <w:r w:rsidR="00175D90" w:rsidRPr="008D7FA6">
        <w:rPr>
          <w:rFonts w:asciiTheme="minorHAnsi" w:eastAsiaTheme="minorHAnsi" w:hAnsiTheme="minorHAnsi"/>
          <w:color w:val="000000"/>
          <w:sz w:val="22"/>
          <w:szCs w:val="22"/>
          <w:lang w:val="en-AU" w:eastAsia="en-US"/>
        </w:rPr>
        <w:t xml:space="preserve"> life. Thank you for your willingness to bring to life the </w:t>
      </w:r>
      <w:r w:rsidRPr="008D7FA6">
        <w:rPr>
          <w:rFonts w:asciiTheme="minorHAnsi" w:eastAsiaTheme="minorHAnsi" w:hAnsiTheme="minorHAnsi"/>
          <w:color w:val="000000"/>
          <w:sz w:val="22"/>
          <w:szCs w:val="22"/>
          <w:lang w:val="en-AU" w:eastAsia="en-US"/>
        </w:rPr>
        <w:t>DVBC</w:t>
      </w:r>
      <w:r w:rsidR="00175D90" w:rsidRPr="008D7FA6">
        <w:rPr>
          <w:rFonts w:asciiTheme="minorHAnsi" w:eastAsiaTheme="minorHAnsi" w:hAnsiTheme="minorHAnsi"/>
          <w:color w:val="000000"/>
          <w:sz w:val="22"/>
          <w:szCs w:val="22"/>
          <w:lang w:val="en-AU" w:eastAsia="en-US"/>
        </w:rPr>
        <w:t xml:space="preserve"> values and to help support and make a difference in the lives of young people through your volunteer effort. </w:t>
      </w:r>
    </w:p>
    <w:p w14:paraId="1A3E82FA" w14:textId="1D93A836" w:rsidR="00175D90" w:rsidRPr="008D7FA6" w:rsidRDefault="00175D90" w:rsidP="00175D90">
      <w:pPr>
        <w:autoSpaceDE w:val="0"/>
        <w:autoSpaceDN w:val="0"/>
        <w:adjustRightInd w:val="0"/>
        <w:rPr>
          <w:rFonts w:asciiTheme="minorHAnsi" w:eastAsiaTheme="minorHAnsi" w:hAnsiTheme="minorHAnsi"/>
          <w:color w:val="000000"/>
          <w:sz w:val="22"/>
          <w:szCs w:val="22"/>
          <w:lang w:val="en-AU" w:eastAsia="en-US"/>
        </w:rPr>
      </w:pPr>
      <w:r w:rsidRPr="008D7FA6">
        <w:rPr>
          <w:rFonts w:asciiTheme="minorHAnsi" w:eastAsiaTheme="minorHAnsi" w:hAnsiTheme="minorHAnsi"/>
          <w:b/>
          <w:bCs/>
          <w:color w:val="000000"/>
          <w:sz w:val="22"/>
          <w:szCs w:val="22"/>
          <w:lang w:val="en-AU" w:eastAsia="en-US"/>
        </w:rPr>
        <w:t xml:space="preserve">We can’t wait to have you as part of the </w:t>
      </w:r>
      <w:r w:rsidR="009447BE" w:rsidRPr="008D7FA6">
        <w:rPr>
          <w:rFonts w:asciiTheme="minorHAnsi" w:eastAsiaTheme="minorHAnsi" w:hAnsiTheme="minorHAnsi"/>
          <w:b/>
          <w:bCs/>
          <w:color w:val="000000"/>
          <w:sz w:val="22"/>
          <w:szCs w:val="22"/>
          <w:lang w:val="en-AU" w:eastAsia="en-US"/>
        </w:rPr>
        <w:t>DVBC</w:t>
      </w:r>
      <w:r w:rsidRPr="008D7FA6">
        <w:rPr>
          <w:rFonts w:asciiTheme="minorHAnsi" w:eastAsiaTheme="minorHAnsi" w:hAnsiTheme="minorHAnsi"/>
          <w:b/>
          <w:bCs/>
          <w:color w:val="000000"/>
          <w:sz w:val="22"/>
          <w:szCs w:val="22"/>
          <w:lang w:val="en-AU" w:eastAsia="en-US"/>
        </w:rPr>
        <w:t xml:space="preserve"> team! First though, it is important that you</w:t>
      </w:r>
      <w:r w:rsidR="004228FA">
        <w:rPr>
          <w:rFonts w:asciiTheme="minorHAnsi" w:eastAsiaTheme="minorHAnsi" w:hAnsiTheme="minorHAnsi"/>
          <w:b/>
          <w:bCs/>
          <w:color w:val="000000"/>
          <w:sz w:val="22"/>
          <w:szCs w:val="22"/>
          <w:lang w:val="en-AU" w:eastAsia="en-US"/>
        </w:rPr>
        <w:t xml:space="preserve"> complete the Leader Safety Screening form (if you haven’t already), read the Child Safe Manual, Code of Conduct and</w:t>
      </w:r>
      <w:r w:rsidRPr="008D7FA6">
        <w:rPr>
          <w:rFonts w:asciiTheme="minorHAnsi" w:eastAsiaTheme="minorHAnsi" w:hAnsiTheme="minorHAnsi"/>
          <w:b/>
          <w:bCs/>
          <w:color w:val="000000"/>
          <w:sz w:val="22"/>
          <w:szCs w:val="22"/>
          <w:lang w:val="en-AU" w:eastAsia="en-US"/>
        </w:rPr>
        <w:t xml:space="preserve"> the following conditions and privacy notice</w:t>
      </w:r>
      <w:r w:rsidR="00772BB6">
        <w:rPr>
          <w:rFonts w:asciiTheme="minorHAnsi" w:eastAsiaTheme="minorHAnsi" w:hAnsiTheme="minorHAnsi"/>
          <w:b/>
          <w:bCs/>
          <w:color w:val="000000"/>
          <w:sz w:val="22"/>
          <w:szCs w:val="22"/>
          <w:lang w:val="en-AU" w:eastAsia="en-US"/>
        </w:rPr>
        <w:t xml:space="preserve"> (below)</w:t>
      </w:r>
      <w:r w:rsidR="004228FA">
        <w:rPr>
          <w:rFonts w:asciiTheme="minorHAnsi" w:eastAsiaTheme="minorHAnsi" w:hAnsiTheme="minorHAnsi"/>
          <w:b/>
          <w:bCs/>
          <w:color w:val="000000"/>
          <w:sz w:val="22"/>
          <w:szCs w:val="22"/>
          <w:lang w:val="en-AU" w:eastAsia="en-US"/>
        </w:rPr>
        <w:t>. If you agree to take on the role,</w:t>
      </w:r>
      <w:r w:rsidRPr="008D7FA6">
        <w:rPr>
          <w:rFonts w:asciiTheme="minorHAnsi" w:eastAsiaTheme="minorHAnsi" w:hAnsiTheme="minorHAnsi"/>
          <w:b/>
          <w:bCs/>
          <w:color w:val="000000"/>
          <w:sz w:val="22"/>
          <w:szCs w:val="22"/>
          <w:lang w:val="en-AU" w:eastAsia="en-US"/>
        </w:rPr>
        <w:t xml:space="preserve"> sign your consent on this </w:t>
      </w:r>
      <w:r w:rsidR="0022276F" w:rsidRPr="007233F2">
        <w:rPr>
          <w:rFonts w:asciiTheme="minorHAnsi" w:eastAsiaTheme="minorHAnsi" w:hAnsiTheme="minorHAnsi"/>
          <w:b/>
          <w:bCs/>
          <w:i/>
          <w:iCs/>
          <w:color w:val="000000"/>
          <w:sz w:val="22"/>
          <w:szCs w:val="22"/>
          <w:lang w:val="en-AU" w:eastAsia="en-US"/>
        </w:rPr>
        <w:t xml:space="preserve">Volunteer </w:t>
      </w:r>
      <w:r w:rsidR="007233F2" w:rsidRPr="007233F2">
        <w:rPr>
          <w:rFonts w:asciiTheme="minorHAnsi" w:eastAsiaTheme="minorHAnsi" w:hAnsiTheme="minorHAnsi"/>
          <w:b/>
          <w:bCs/>
          <w:i/>
          <w:iCs/>
          <w:color w:val="000000"/>
          <w:sz w:val="22"/>
          <w:szCs w:val="22"/>
          <w:lang w:val="en-AU" w:eastAsia="en-US"/>
        </w:rPr>
        <w:t>L</w:t>
      </w:r>
      <w:r w:rsidR="0022276F" w:rsidRPr="007233F2">
        <w:rPr>
          <w:rFonts w:asciiTheme="minorHAnsi" w:eastAsiaTheme="minorHAnsi" w:hAnsiTheme="minorHAnsi"/>
          <w:b/>
          <w:bCs/>
          <w:i/>
          <w:iCs/>
          <w:color w:val="000000"/>
          <w:sz w:val="22"/>
          <w:szCs w:val="22"/>
          <w:lang w:val="en-AU" w:eastAsia="en-US"/>
        </w:rPr>
        <w:t>eader</w:t>
      </w:r>
      <w:r w:rsidR="00E34280" w:rsidRPr="007233F2">
        <w:rPr>
          <w:rFonts w:asciiTheme="minorHAnsi" w:eastAsiaTheme="minorHAnsi" w:hAnsiTheme="minorHAnsi"/>
          <w:b/>
          <w:bCs/>
          <w:i/>
          <w:iCs/>
          <w:color w:val="000000"/>
          <w:sz w:val="22"/>
          <w:szCs w:val="22"/>
          <w:lang w:val="en-AU" w:eastAsia="en-US"/>
        </w:rPr>
        <w:t xml:space="preserve"> </w:t>
      </w:r>
      <w:r w:rsidRPr="007233F2">
        <w:rPr>
          <w:rFonts w:asciiTheme="minorHAnsi" w:eastAsiaTheme="minorHAnsi" w:hAnsiTheme="minorHAnsi"/>
          <w:b/>
          <w:bCs/>
          <w:i/>
          <w:iCs/>
          <w:color w:val="000000"/>
          <w:sz w:val="22"/>
          <w:szCs w:val="22"/>
          <w:lang w:val="en-AU" w:eastAsia="en-US"/>
        </w:rPr>
        <w:t>Agreement</w:t>
      </w:r>
      <w:r w:rsidRPr="008D7FA6">
        <w:rPr>
          <w:rFonts w:asciiTheme="minorHAnsi" w:eastAsiaTheme="minorHAnsi" w:hAnsiTheme="minorHAnsi"/>
          <w:b/>
          <w:bCs/>
          <w:i/>
          <w:iCs/>
          <w:color w:val="000000"/>
          <w:sz w:val="22"/>
          <w:szCs w:val="22"/>
          <w:lang w:val="en-AU" w:eastAsia="en-US"/>
        </w:rPr>
        <w:t xml:space="preserve"> Form</w:t>
      </w:r>
      <w:r w:rsidRPr="008D7FA6">
        <w:rPr>
          <w:rFonts w:asciiTheme="minorHAnsi" w:eastAsiaTheme="minorHAnsi" w:hAnsiTheme="minorHAnsi"/>
          <w:color w:val="000000"/>
          <w:sz w:val="22"/>
          <w:szCs w:val="22"/>
          <w:lang w:val="en-AU" w:eastAsia="en-US"/>
        </w:rPr>
        <w:t xml:space="preserve">. </w:t>
      </w:r>
    </w:p>
    <w:p w14:paraId="6B336365" w14:textId="77777777" w:rsidR="009447BE" w:rsidRPr="008D7FA6" w:rsidRDefault="009447BE" w:rsidP="00175D90">
      <w:pPr>
        <w:autoSpaceDE w:val="0"/>
        <w:autoSpaceDN w:val="0"/>
        <w:adjustRightInd w:val="0"/>
        <w:rPr>
          <w:rFonts w:asciiTheme="minorHAnsi" w:eastAsiaTheme="minorHAnsi" w:hAnsiTheme="minorHAnsi"/>
          <w:color w:val="000000"/>
          <w:sz w:val="22"/>
          <w:szCs w:val="22"/>
          <w:lang w:val="en-AU" w:eastAsia="en-US"/>
        </w:rPr>
      </w:pPr>
    </w:p>
    <w:p w14:paraId="7F709E03" w14:textId="03A3497C" w:rsidR="00C64732" w:rsidRDefault="00C64732" w:rsidP="00175D90">
      <w:pPr>
        <w:autoSpaceDE w:val="0"/>
        <w:autoSpaceDN w:val="0"/>
        <w:adjustRightInd w:val="0"/>
        <w:rPr>
          <w:rFonts w:asciiTheme="minorHAnsi" w:eastAsiaTheme="minorHAnsi" w:hAnsiTheme="minorHAnsi"/>
          <w:b/>
          <w:bCs/>
          <w:color w:val="000000"/>
          <w:sz w:val="28"/>
          <w:szCs w:val="28"/>
          <w:lang w:val="en-AU" w:eastAsia="en-US"/>
        </w:rPr>
      </w:pPr>
      <w:r>
        <w:rPr>
          <w:rFonts w:asciiTheme="minorHAnsi" w:eastAsiaTheme="minorHAnsi" w:hAnsiTheme="minorHAnsi"/>
          <w:b/>
          <w:bCs/>
          <w:color w:val="000000"/>
          <w:sz w:val="28"/>
          <w:szCs w:val="28"/>
          <w:lang w:val="en-AU" w:eastAsia="en-US"/>
        </w:rPr>
        <w:t>Code of Conduct</w:t>
      </w:r>
    </w:p>
    <w:p w14:paraId="7A097B51" w14:textId="77777777" w:rsidR="00D810A6" w:rsidRPr="00D810A6" w:rsidRDefault="00D810A6" w:rsidP="00D810A6">
      <w:pPr>
        <w:autoSpaceDE w:val="0"/>
        <w:autoSpaceDN w:val="0"/>
        <w:adjustRightInd w:val="0"/>
        <w:spacing w:line="241" w:lineRule="atLeast"/>
        <w:jc w:val="both"/>
        <w:rPr>
          <w:rFonts w:asciiTheme="minorHAnsi" w:eastAsiaTheme="minorHAnsi" w:hAnsiTheme="minorHAnsi" w:cs="Avenir Black"/>
          <w:color w:val="000000"/>
          <w:sz w:val="22"/>
          <w:szCs w:val="22"/>
          <w:lang w:val="en-AU" w:eastAsia="en-US"/>
        </w:rPr>
      </w:pPr>
      <w:r w:rsidRPr="00D810A6">
        <w:rPr>
          <w:rFonts w:asciiTheme="minorHAnsi" w:eastAsiaTheme="minorHAnsi" w:hAnsiTheme="minorHAnsi" w:cs="Avenir Black"/>
          <w:b/>
          <w:bCs/>
          <w:color w:val="000000"/>
          <w:sz w:val="22"/>
          <w:szCs w:val="22"/>
          <w:lang w:val="en-AU" w:eastAsia="en-US"/>
        </w:rPr>
        <w:t xml:space="preserve">A) We lead out of a relationship with God by: </w:t>
      </w:r>
    </w:p>
    <w:p w14:paraId="58CCDC84" w14:textId="0771239E" w:rsidR="00D810A6" w:rsidRPr="00D810A6" w:rsidRDefault="00D810A6" w:rsidP="00D810A6">
      <w:pPr>
        <w:pStyle w:val="ListParagraph"/>
        <w:numPr>
          <w:ilvl w:val="0"/>
          <w:numId w:val="38"/>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Joining regularly in the life and ministry of the Church we are serving in</w:t>
      </w:r>
      <w:r w:rsidR="00473F80">
        <w:rPr>
          <w:rFonts w:asciiTheme="minorHAnsi" w:eastAsiaTheme="minorHAnsi" w:hAnsiTheme="minorHAnsi" w:cs="Avenir Book"/>
          <w:color w:val="000000"/>
          <w:sz w:val="22"/>
          <w:szCs w:val="22"/>
          <w:lang w:val="en-AU" w:eastAsia="en-US"/>
        </w:rPr>
        <w:t>.</w:t>
      </w:r>
    </w:p>
    <w:p w14:paraId="4634AB2A" w14:textId="583FAA55" w:rsidR="00D810A6" w:rsidRPr="00D810A6" w:rsidRDefault="00D810A6" w:rsidP="00D810A6">
      <w:pPr>
        <w:pStyle w:val="ListParagraph"/>
        <w:numPr>
          <w:ilvl w:val="0"/>
          <w:numId w:val="38"/>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Studying the Scriptures in private and in fellowship with the people of our Church</w:t>
      </w:r>
      <w:r w:rsidR="00473F80">
        <w:rPr>
          <w:rFonts w:asciiTheme="minorHAnsi" w:eastAsiaTheme="minorHAnsi" w:hAnsiTheme="minorHAnsi" w:cs="Avenir Book"/>
          <w:color w:val="000000"/>
          <w:sz w:val="22"/>
          <w:szCs w:val="22"/>
          <w:lang w:val="en-AU" w:eastAsia="en-US"/>
        </w:rPr>
        <w:t>.</w:t>
      </w:r>
    </w:p>
    <w:p w14:paraId="6D9743B8" w14:textId="237E28DA" w:rsidR="00D810A6" w:rsidRPr="00D810A6" w:rsidRDefault="00D810A6" w:rsidP="00D810A6">
      <w:pPr>
        <w:pStyle w:val="ListParagraph"/>
        <w:numPr>
          <w:ilvl w:val="0"/>
          <w:numId w:val="38"/>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Praying together regularly to se</w:t>
      </w:r>
      <w:r w:rsidR="007233F2">
        <w:rPr>
          <w:rFonts w:asciiTheme="minorHAnsi" w:eastAsiaTheme="minorHAnsi" w:hAnsiTheme="minorHAnsi" w:cs="Avenir Book"/>
          <w:color w:val="000000"/>
          <w:sz w:val="22"/>
          <w:szCs w:val="22"/>
          <w:lang w:val="en-AU" w:eastAsia="en-US"/>
        </w:rPr>
        <w:t>ek God’s guidance and direction.</w:t>
      </w:r>
    </w:p>
    <w:p w14:paraId="5F0DE566" w14:textId="0FDFA5AF" w:rsidR="00D810A6" w:rsidRPr="00D810A6" w:rsidRDefault="00D810A6" w:rsidP="00D810A6">
      <w:pPr>
        <w:pStyle w:val="ListParagraph"/>
        <w:numPr>
          <w:ilvl w:val="0"/>
          <w:numId w:val="38"/>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Giving of our time, gifts and finances to the work of the Church, as an expre</w:t>
      </w:r>
      <w:r w:rsidR="00473F80">
        <w:rPr>
          <w:rFonts w:asciiTheme="minorHAnsi" w:eastAsiaTheme="minorHAnsi" w:hAnsiTheme="minorHAnsi" w:cs="Avenir Book"/>
          <w:color w:val="000000"/>
          <w:sz w:val="22"/>
          <w:szCs w:val="22"/>
          <w:lang w:val="en-AU" w:eastAsia="en-US"/>
        </w:rPr>
        <w:t>ssion of our gratitude to God.</w:t>
      </w:r>
    </w:p>
    <w:p w14:paraId="33266820" w14:textId="46BDE4F5" w:rsidR="00D810A6" w:rsidRPr="00D810A6" w:rsidRDefault="00D810A6" w:rsidP="00D810A6">
      <w:pPr>
        <w:pStyle w:val="ListParagraph"/>
        <w:numPr>
          <w:ilvl w:val="0"/>
          <w:numId w:val="38"/>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Recognising the need to continually learn and grow in our character and c</w:t>
      </w:r>
      <w:r w:rsidR="00473F80">
        <w:rPr>
          <w:rFonts w:asciiTheme="minorHAnsi" w:eastAsiaTheme="minorHAnsi" w:hAnsiTheme="minorHAnsi" w:cs="Avenir Book"/>
          <w:color w:val="000000"/>
          <w:sz w:val="22"/>
          <w:szCs w:val="22"/>
          <w:lang w:val="en-AU" w:eastAsia="en-US"/>
        </w:rPr>
        <w:t>ompetence as disciples of Jesus.</w:t>
      </w:r>
    </w:p>
    <w:p w14:paraId="3E5D5214" w14:textId="410A2F3D" w:rsidR="00416057" w:rsidRPr="00416057" w:rsidRDefault="00416057" w:rsidP="00416057">
      <w:pPr>
        <w:autoSpaceDE w:val="0"/>
        <w:autoSpaceDN w:val="0"/>
        <w:adjustRightInd w:val="0"/>
        <w:ind w:left="360"/>
        <w:rPr>
          <w:rFonts w:asciiTheme="minorHAnsi" w:eastAsiaTheme="minorHAnsi" w:hAnsiTheme="minorHAnsi" w:cs="Avenir Book"/>
          <w:i/>
          <w:color w:val="000000"/>
          <w:sz w:val="22"/>
          <w:szCs w:val="22"/>
          <w:lang w:val="en-AU" w:eastAsia="en-US"/>
        </w:rPr>
      </w:pPr>
      <w:r w:rsidRPr="00416057">
        <w:rPr>
          <w:rFonts w:asciiTheme="minorHAnsi" w:hAnsiTheme="minorHAnsi"/>
          <w:i/>
          <w:color w:val="000000"/>
          <w:sz w:val="22"/>
          <w:szCs w:val="22"/>
          <w:shd w:val="clear" w:color="auto" w:fill="FFFFFF"/>
        </w:rPr>
        <w:t>Every day they continued to meet together in the temple courts. They broke bread in their homes and ate together with glad and sincere hearts</w:t>
      </w:r>
      <w:r>
        <w:rPr>
          <w:rFonts w:asciiTheme="minorHAnsi" w:hAnsiTheme="minorHAnsi"/>
          <w:i/>
          <w:color w:val="000000"/>
          <w:sz w:val="22"/>
          <w:szCs w:val="22"/>
          <w:shd w:val="clear" w:color="auto" w:fill="FFFFFF"/>
        </w:rPr>
        <w:t xml:space="preserve"> - </w:t>
      </w:r>
      <w:r w:rsidR="00B8535E">
        <w:rPr>
          <w:rFonts w:asciiTheme="minorHAnsi" w:eastAsiaTheme="minorHAnsi" w:hAnsiTheme="minorHAnsi" w:cs="Avenir Book"/>
          <w:i/>
          <w:color w:val="000000"/>
          <w:sz w:val="22"/>
          <w:szCs w:val="22"/>
          <w:lang w:val="en-AU" w:eastAsia="en-US"/>
        </w:rPr>
        <w:t>Acts 2:46</w:t>
      </w:r>
      <w:r w:rsidR="00D810A6" w:rsidRPr="00416057">
        <w:rPr>
          <w:rFonts w:asciiTheme="minorHAnsi" w:eastAsiaTheme="minorHAnsi" w:hAnsiTheme="minorHAnsi" w:cs="Avenir Book"/>
          <w:i/>
          <w:color w:val="000000"/>
          <w:sz w:val="22"/>
          <w:szCs w:val="22"/>
          <w:lang w:val="en-AU" w:eastAsia="en-US"/>
        </w:rPr>
        <w:t xml:space="preserve"> </w:t>
      </w:r>
    </w:p>
    <w:p w14:paraId="637566F2" w14:textId="5C16E2AE" w:rsidR="00D810A6" w:rsidRPr="00416057" w:rsidRDefault="00416057" w:rsidP="00416057">
      <w:pPr>
        <w:autoSpaceDE w:val="0"/>
        <w:autoSpaceDN w:val="0"/>
        <w:adjustRightInd w:val="0"/>
        <w:ind w:left="360"/>
        <w:rPr>
          <w:rFonts w:asciiTheme="minorHAnsi" w:eastAsiaTheme="minorHAnsi" w:hAnsiTheme="minorHAnsi" w:cs="Avenir Book"/>
          <w:i/>
          <w:color w:val="000000"/>
          <w:sz w:val="22"/>
          <w:szCs w:val="22"/>
          <w:lang w:val="en-AU" w:eastAsia="en-US"/>
        </w:rPr>
      </w:pPr>
      <w:r w:rsidRPr="00416057">
        <w:rPr>
          <w:rStyle w:val="text"/>
          <w:rFonts w:asciiTheme="minorHAnsi" w:hAnsiTheme="minorHAnsi"/>
          <w:i/>
          <w:color w:val="000000"/>
          <w:sz w:val="22"/>
          <w:szCs w:val="22"/>
          <w:shd w:val="clear" w:color="auto" w:fill="FFFFFF"/>
        </w:rPr>
        <w:t>So then, just as you received Christ Jesus as Lord, continue to live your lives in him,</w:t>
      </w:r>
      <w:r w:rsidRPr="00416057">
        <w:rPr>
          <w:rFonts w:asciiTheme="minorHAnsi" w:hAnsiTheme="minorHAnsi"/>
          <w:i/>
          <w:color w:val="000000"/>
          <w:sz w:val="22"/>
          <w:szCs w:val="22"/>
          <w:shd w:val="clear" w:color="auto" w:fill="FFFFFF"/>
        </w:rPr>
        <w:t> </w:t>
      </w:r>
      <w:r w:rsidRPr="00416057">
        <w:rPr>
          <w:rStyle w:val="text"/>
          <w:rFonts w:asciiTheme="minorHAnsi" w:hAnsiTheme="minorHAnsi"/>
          <w:i/>
          <w:color w:val="000000"/>
          <w:sz w:val="22"/>
          <w:szCs w:val="22"/>
          <w:shd w:val="clear" w:color="auto" w:fill="FFFFFF"/>
        </w:rPr>
        <w:t>rooted and built up in him, strengthened in the faith as you were taught,</w:t>
      </w:r>
      <w:r w:rsidR="004E3507">
        <w:rPr>
          <w:rStyle w:val="text"/>
          <w:rFonts w:asciiTheme="minorHAnsi" w:hAnsiTheme="minorHAnsi"/>
          <w:i/>
          <w:color w:val="000000"/>
          <w:sz w:val="22"/>
          <w:szCs w:val="22"/>
          <w:shd w:val="clear" w:color="auto" w:fill="FFFFFF"/>
        </w:rPr>
        <w:t xml:space="preserve"> </w:t>
      </w:r>
      <w:r w:rsidRPr="00416057">
        <w:rPr>
          <w:rStyle w:val="text"/>
          <w:rFonts w:asciiTheme="minorHAnsi" w:hAnsiTheme="minorHAnsi"/>
          <w:i/>
          <w:color w:val="000000"/>
          <w:sz w:val="22"/>
          <w:szCs w:val="22"/>
          <w:shd w:val="clear" w:color="auto" w:fill="FFFFFF"/>
        </w:rPr>
        <w:t xml:space="preserve">and overflowing with thankfulness </w:t>
      </w:r>
      <w:r>
        <w:rPr>
          <w:rStyle w:val="text"/>
          <w:rFonts w:asciiTheme="minorHAnsi" w:hAnsiTheme="minorHAnsi"/>
          <w:i/>
          <w:color w:val="000000"/>
          <w:sz w:val="22"/>
          <w:szCs w:val="22"/>
          <w:shd w:val="clear" w:color="auto" w:fill="FFFFFF"/>
        </w:rPr>
        <w:t xml:space="preserve">- </w:t>
      </w:r>
      <w:r w:rsidR="00D810A6" w:rsidRPr="00416057">
        <w:rPr>
          <w:rFonts w:asciiTheme="minorHAnsi" w:eastAsiaTheme="minorHAnsi" w:hAnsiTheme="minorHAnsi" w:cs="Avenir Book"/>
          <w:i/>
          <w:color w:val="000000"/>
          <w:sz w:val="22"/>
          <w:szCs w:val="22"/>
          <w:lang w:val="en-AU" w:eastAsia="en-US"/>
        </w:rPr>
        <w:t xml:space="preserve">Col 2:6-7 </w:t>
      </w:r>
    </w:p>
    <w:p w14:paraId="29FB2B28" w14:textId="77777777" w:rsidR="00D810A6" w:rsidRPr="00D810A6" w:rsidRDefault="00D810A6" w:rsidP="00D810A6">
      <w:pPr>
        <w:autoSpaceDE w:val="0"/>
        <w:autoSpaceDN w:val="0"/>
        <w:adjustRightInd w:val="0"/>
        <w:rPr>
          <w:rFonts w:asciiTheme="minorHAnsi" w:eastAsiaTheme="minorHAnsi" w:hAnsiTheme="minorHAnsi" w:cs="Avenir Book"/>
          <w:color w:val="000000"/>
          <w:sz w:val="22"/>
          <w:szCs w:val="22"/>
          <w:lang w:val="en-AU" w:eastAsia="en-US"/>
        </w:rPr>
      </w:pPr>
    </w:p>
    <w:p w14:paraId="23B35DD2" w14:textId="77777777" w:rsidR="00D810A6" w:rsidRPr="00D810A6" w:rsidRDefault="00D810A6" w:rsidP="00D810A6">
      <w:pPr>
        <w:autoSpaceDE w:val="0"/>
        <w:autoSpaceDN w:val="0"/>
        <w:adjustRightInd w:val="0"/>
        <w:spacing w:line="241" w:lineRule="atLeast"/>
        <w:jc w:val="both"/>
        <w:rPr>
          <w:rFonts w:asciiTheme="minorHAnsi" w:eastAsiaTheme="minorHAnsi" w:hAnsiTheme="minorHAnsi" w:cs="Avenir Black"/>
          <w:color w:val="000000"/>
          <w:sz w:val="22"/>
          <w:szCs w:val="22"/>
          <w:lang w:val="en-AU" w:eastAsia="en-US"/>
        </w:rPr>
      </w:pPr>
      <w:r w:rsidRPr="00D810A6">
        <w:rPr>
          <w:rFonts w:asciiTheme="minorHAnsi" w:eastAsiaTheme="minorHAnsi" w:hAnsiTheme="minorHAnsi" w:cs="Avenir Black"/>
          <w:b/>
          <w:bCs/>
          <w:color w:val="000000"/>
          <w:sz w:val="22"/>
          <w:szCs w:val="22"/>
          <w:lang w:val="en-AU" w:eastAsia="en-US"/>
        </w:rPr>
        <w:t xml:space="preserve">B) We serve others in the context of healthy relationships by: </w:t>
      </w:r>
    </w:p>
    <w:p w14:paraId="33231549" w14:textId="77777777" w:rsidR="00D810A6" w:rsidRPr="00D810A6" w:rsidRDefault="00D810A6" w:rsidP="00D810A6">
      <w:pPr>
        <w:pStyle w:val="ListParagraph"/>
        <w:numPr>
          <w:ilvl w:val="0"/>
          <w:numId w:val="39"/>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 xml:space="preserve">Loving and caring for our families; paying attention to the effect of leadership on them. </w:t>
      </w:r>
    </w:p>
    <w:p w14:paraId="63F45CBF" w14:textId="77777777" w:rsidR="00D810A6" w:rsidRPr="00D810A6" w:rsidRDefault="00D810A6" w:rsidP="00D810A6">
      <w:pPr>
        <w:pStyle w:val="ListParagraph"/>
        <w:numPr>
          <w:ilvl w:val="0"/>
          <w:numId w:val="39"/>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 xml:space="preserve">Treating others with respect; teaching and exercising authority respectfully. </w:t>
      </w:r>
    </w:p>
    <w:p w14:paraId="3096F350" w14:textId="77777777" w:rsidR="00D810A6" w:rsidRPr="00D810A6" w:rsidRDefault="00D810A6" w:rsidP="00D810A6">
      <w:pPr>
        <w:pStyle w:val="ListParagraph"/>
        <w:numPr>
          <w:ilvl w:val="0"/>
          <w:numId w:val="39"/>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 xml:space="preserve">Upholding confidentiality; non-disclosure to anyone (including spouse), of any confidential information without the consent of the person providing the information. (There is an exception where there is a legal obligation or duty of care issues.) </w:t>
      </w:r>
    </w:p>
    <w:p w14:paraId="2A011B6E" w14:textId="2E90B5CD" w:rsidR="00D810A6" w:rsidRPr="00473F80" w:rsidRDefault="00D810A6" w:rsidP="00D810A6">
      <w:pPr>
        <w:pStyle w:val="ListParagraph"/>
        <w:numPr>
          <w:ilvl w:val="0"/>
          <w:numId w:val="39"/>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 xml:space="preserve">Being a team player; cooperating with other </w:t>
      </w:r>
      <w:r w:rsidRPr="00473F80">
        <w:rPr>
          <w:rFonts w:asciiTheme="minorHAnsi" w:eastAsiaTheme="minorHAnsi" w:hAnsiTheme="minorHAnsi" w:cs="Avenir Book"/>
          <w:color w:val="000000"/>
          <w:sz w:val="22"/>
          <w:szCs w:val="22"/>
          <w:lang w:val="en-AU" w:eastAsia="en-US"/>
        </w:rPr>
        <w:t>leaders</w:t>
      </w:r>
      <w:r w:rsidR="00473F80" w:rsidRPr="00473F80">
        <w:rPr>
          <w:rFonts w:asciiTheme="minorHAnsi" w:eastAsiaTheme="minorHAnsi" w:hAnsiTheme="minorHAnsi" w:cs="Avenir Book"/>
          <w:color w:val="000000"/>
          <w:sz w:val="22"/>
          <w:szCs w:val="22"/>
          <w:lang w:val="en-AU" w:eastAsia="en-US"/>
        </w:rPr>
        <w:t xml:space="preserve"> (</w:t>
      </w:r>
      <w:r w:rsidRPr="00473F80">
        <w:rPr>
          <w:rFonts w:asciiTheme="minorHAnsi" w:eastAsiaTheme="minorHAnsi" w:hAnsiTheme="minorHAnsi" w:cs="Avenir Book"/>
          <w:color w:val="000000"/>
          <w:sz w:val="22"/>
          <w:szCs w:val="22"/>
          <w:lang w:val="en-AU" w:eastAsia="en-US"/>
        </w:rPr>
        <w:t>there will be areas that overlap and someone else may have the advice needed</w:t>
      </w:r>
      <w:r w:rsidR="00473F80" w:rsidRPr="00473F80">
        <w:rPr>
          <w:rFonts w:asciiTheme="minorHAnsi" w:eastAsiaTheme="minorHAnsi" w:hAnsiTheme="minorHAnsi" w:cs="Avenir Book"/>
          <w:color w:val="000000"/>
          <w:sz w:val="22"/>
          <w:szCs w:val="22"/>
          <w:lang w:val="en-AU" w:eastAsia="en-US"/>
        </w:rPr>
        <w:t>).</w:t>
      </w:r>
    </w:p>
    <w:p w14:paraId="07861CDD" w14:textId="77777777" w:rsidR="00D810A6" w:rsidRPr="00D810A6" w:rsidRDefault="00D810A6" w:rsidP="00D810A6">
      <w:pPr>
        <w:pStyle w:val="ListParagraph"/>
        <w:numPr>
          <w:ilvl w:val="0"/>
          <w:numId w:val="39"/>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 xml:space="preserve">Using words that build up; do not ridicule or embarrass people. </w:t>
      </w:r>
    </w:p>
    <w:p w14:paraId="3F0DEBDA" w14:textId="77777777" w:rsidR="00D810A6" w:rsidRPr="00D810A6" w:rsidRDefault="00D810A6" w:rsidP="00D810A6">
      <w:pPr>
        <w:pStyle w:val="ListParagraph"/>
        <w:numPr>
          <w:ilvl w:val="0"/>
          <w:numId w:val="39"/>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 xml:space="preserve">Respecting the boundaries of people over whom we have a leadership or pastoral responsibility. </w:t>
      </w:r>
    </w:p>
    <w:p w14:paraId="141DF26C" w14:textId="77777777" w:rsidR="00D810A6" w:rsidRPr="00D810A6" w:rsidRDefault="00D810A6" w:rsidP="00D810A6">
      <w:pPr>
        <w:pStyle w:val="ListParagraph"/>
        <w:numPr>
          <w:ilvl w:val="0"/>
          <w:numId w:val="39"/>
        </w:numPr>
        <w:autoSpaceDE w:val="0"/>
        <w:autoSpaceDN w:val="0"/>
        <w:adjustRightInd w:val="0"/>
        <w:rPr>
          <w:rFonts w:asciiTheme="minorHAnsi" w:eastAsiaTheme="minorHAnsi" w:hAnsiTheme="minorHAnsi" w:cs="Avenir Book"/>
          <w:color w:val="000000"/>
          <w:sz w:val="22"/>
          <w:szCs w:val="22"/>
          <w:lang w:val="en-AU" w:eastAsia="en-US"/>
        </w:rPr>
      </w:pPr>
      <w:r w:rsidRPr="00D810A6">
        <w:rPr>
          <w:rFonts w:asciiTheme="minorHAnsi" w:eastAsiaTheme="minorHAnsi" w:hAnsiTheme="minorHAnsi" w:cs="Avenir Book"/>
          <w:color w:val="000000"/>
          <w:sz w:val="22"/>
          <w:szCs w:val="22"/>
          <w:lang w:val="en-AU" w:eastAsia="en-US"/>
        </w:rPr>
        <w:t xml:space="preserve">Making alternative arrangements for pastoral ministry for any person with whom we develop an appropriate romantic relationship. </w:t>
      </w:r>
    </w:p>
    <w:p w14:paraId="788B8D9B" w14:textId="36B1FF3A" w:rsidR="00B8535E" w:rsidRPr="00B8535E" w:rsidRDefault="00B8535E" w:rsidP="00B8535E">
      <w:pPr>
        <w:autoSpaceDE w:val="0"/>
        <w:autoSpaceDN w:val="0"/>
        <w:adjustRightInd w:val="0"/>
        <w:ind w:left="360"/>
        <w:rPr>
          <w:rFonts w:asciiTheme="minorHAnsi" w:eastAsiaTheme="minorHAnsi" w:hAnsiTheme="minorHAnsi" w:cs="Avenir Book"/>
          <w:i/>
          <w:color w:val="000000"/>
          <w:sz w:val="22"/>
          <w:szCs w:val="22"/>
          <w:lang w:val="en-AU" w:eastAsia="en-US"/>
        </w:rPr>
      </w:pPr>
      <w:r w:rsidRPr="00B8535E">
        <w:rPr>
          <w:rStyle w:val="text"/>
          <w:rFonts w:asciiTheme="minorHAnsi" w:hAnsiTheme="minorHAnsi"/>
          <w:i/>
          <w:color w:val="000000"/>
          <w:sz w:val="22"/>
          <w:szCs w:val="22"/>
          <w:shd w:val="clear" w:color="auto" w:fill="FFFFFF"/>
        </w:rPr>
        <w:t>And let us consider how we may spur one another on toward love and good deeds,</w:t>
      </w:r>
      <w:r w:rsidRPr="00B8535E">
        <w:rPr>
          <w:rStyle w:val="text"/>
          <w:rFonts w:asciiTheme="minorHAnsi" w:hAnsiTheme="minorHAnsi" w:cs="Arial"/>
          <w:b/>
          <w:bCs/>
          <w:i/>
          <w:color w:val="000000"/>
          <w:sz w:val="22"/>
          <w:szCs w:val="22"/>
          <w:shd w:val="clear" w:color="auto" w:fill="FFFFFF"/>
          <w:vertAlign w:val="superscript"/>
        </w:rPr>
        <w:t> </w:t>
      </w:r>
      <w:r w:rsidRPr="00B8535E">
        <w:rPr>
          <w:rStyle w:val="text"/>
          <w:rFonts w:asciiTheme="minorHAnsi" w:hAnsiTheme="minorHAnsi"/>
          <w:i/>
          <w:color w:val="000000"/>
          <w:sz w:val="22"/>
          <w:szCs w:val="22"/>
          <w:shd w:val="clear" w:color="auto" w:fill="FFFFFF"/>
        </w:rPr>
        <w:t xml:space="preserve">not giving up meeting together, as some are in the habit of doing, but encouraging one another—and all the more as you see the Day approaching - </w:t>
      </w:r>
      <w:proofErr w:type="spellStart"/>
      <w:r w:rsidR="00D810A6" w:rsidRPr="00B8535E">
        <w:rPr>
          <w:rFonts w:asciiTheme="minorHAnsi" w:eastAsiaTheme="minorHAnsi" w:hAnsiTheme="minorHAnsi" w:cs="Avenir Book"/>
          <w:i/>
          <w:color w:val="000000"/>
          <w:sz w:val="22"/>
          <w:szCs w:val="22"/>
          <w:lang w:val="en-AU" w:eastAsia="en-US"/>
        </w:rPr>
        <w:t>Heb</w:t>
      </w:r>
      <w:proofErr w:type="spellEnd"/>
      <w:r w:rsidR="00D810A6" w:rsidRPr="00B8535E">
        <w:rPr>
          <w:rFonts w:asciiTheme="minorHAnsi" w:eastAsiaTheme="minorHAnsi" w:hAnsiTheme="minorHAnsi" w:cs="Avenir Book"/>
          <w:i/>
          <w:color w:val="000000"/>
          <w:sz w:val="22"/>
          <w:szCs w:val="22"/>
          <w:lang w:val="en-AU" w:eastAsia="en-US"/>
        </w:rPr>
        <w:t xml:space="preserve"> 10:24-25</w:t>
      </w:r>
    </w:p>
    <w:p w14:paraId="5BE9E61C" w14:textId="1C49D31E" w:rsidR="00D810A6" w:rsidRPr="00B8535E" w:rsidRDefault="00B8535E" w:rsidP="00B8535E">
      <w:pPr>
        <w:autoSpaceDE w:val="0"/>
        <w:autoSpaceDN w:val="0"/>
        <w:adjustRightInd w:val="0"/>
        <w:ind w:left="360"/>
        <w:rPr>
          <w:rFonts w:asciiTheme="minorHAnsi" w:eastAsiaTheme="minorHAnsi" w:hAnsiTheme="minorHAnsi" w:cs="Avenir Book"/>
          <w:i/>
          <w:color w:val="000000"/>
          <w:sz w:val="22"/>
          <w:szCs w:val="22"/>
          <w:lang w:val="en-AU" w:eastAsia="en-US"/>
        </w:rPr>
      </w:pPr>
      <w:r w:rsidRPr="00B8535E">
        <w:rPr>
          <w:rStyle w:val="text"/>
          <w:rFonts w:asciiTheme="minorHAnsi" w:hAnsiTheme="minorHAnsi"/>
          <w:i/>
          <w:color w:val="000000"/>
          <w:sz w:val="22"/>
          <w:szCs w:val="22"/>
          <w:shd w:val="clear" w:color="auto" w:fill="FFFFFF"/>
        </w:rPr>
        <w:t>As a prisoner for the Lord, then, I urge you to live a life worthy of the calling you have received.</w:t>
      </w:r>
      <w:r w:rsidRPr="00B8535E">
        <w:rPr>
          <w:rFonts w:asciiTheme="minorHAnsi" w:hAnsiTheme="minorHAnsi"/>
          <w:i/>
          <w:color w:val="000000"/>
          <w:sz w:val="22"/>
          <w:szCs w:val="22"/>
          <w:shd w:val="clear" w:color="auto" w:fill="FFFFFF"/>
        </w:rPr>
        <w:t> </w:t>
      </w:r>
      <w:r w:rsidRPr="00B8535E">
        <w:rPr>
          <w:rStyle w:val="text"/>
          <w:rFonts w:asciiTheme="minorHAnsi" w:hAnsiTheme="minorHAnsi"/>
          <w:i/>
          <w:color w:val="000000"/>
          <w:sz w:val="22"/>
          <w:szCs w:val="22"/>
          <w:shd w:val="clear" w:color="auto" w:fill="FFFFFF"/>
        </w:rPr>
        <w:t>Be completely humble and gentle; be patient, bearing with one another in love.</w:t>
      </w:r>
      <w:r w:rsidRPr="00B8535E">
        <w:rPr>
          <w:rFonts w:asciiTheme="minorHAnsi" w:hAnsiTheme="minorHAnsi"/>
          <w:i/>
          <w:color w:val="000000"/>
          <w:sz w:val="22"/>
          <w:szCs w:val="22"/>
          <w:shd w:val="clear" w:color="auto" w:fill="FFFFFF"/>
        </w:rPr>
        <w:t> </w:t>
      </w:r>
      <w:r w:rsidRPr="00B8535E">
        <w:rPr>
          <w:rStyle w:val="text"/>
          <w:rFonts w:asciiTheme="minorHAnsi" w:hAnsiTheme="minorHAnsi"/>
          <w:i/>
          <w:color w:val="000000"/>
          <w:sz w:val="22"/>
          <w:szCs w:val="22"/>
          <w:shd w:val="clear" w:color="auto" w:fill="FFFFFF"/>
        </w:rPr>
        <w:t>Make every effort to keep the unity of the Spirit through the bond of peace.</w:t>
      </w:r>
      <w:r w:rsidRPr="00B8535E">
        <w:rPr>
          <w:rFonts w:asciiTheme="minorHAnsi" w:hAnsiTheme="minorHAnsi"/>
          <w:i/>
          <w:color w:val="000000"/>
          <w:sz w:val="22"/>
          <w:szCs w:val="22"/>
          <w:shd w:val="clear" w:color="auto" w:fill="FFFFFF"/>
        </w:rPr>
        <w:t> </w:t>
      </w:r>
      <w:r w:rsidRPr="00B8535E">
        <w:rPr>
          <w:rStyle w:val="text"/>
          <w:rFonts w:asciiTheme="minorHAnsi" w:hAnsiTheme="minorHAnsi"/>
          <w:i/>
          <w:color w:val="000000"/>
          <w:sz w:val="22"/>
          <w:szCs w:val="22"/>
          <w:shd w:val="clear" w:color="auto" w:fill="FFFFFF"/>
        </w:rPr>
        <w:t>There is one body and one Spirit, just as you were called to one hope when you were called;</w:t>
      </w:r>
      <w:r w:rsidRPr="00B8535E">
        <w:rPr>
          <w:rFonts w:asciiTheme="minorHAnsi" w:hAnsiTheme="minorHAnsi"/>
          <w:i/>
          <w:color w:val="000000"/>
          <w:sz w:val="22"/>
          <w:szCs w:val="22"/>
          <w:shd w:val="clear" w:color="auto" w:fill="FFFFFF"/>
        </w:rPr>
        <w:t> </w:t>
      </w:r>
      <w:r w:rsidRPr="00B8535E">
        <w:rPr>
          <w:rStyle w:val="text"/>
          <w:rFonts w:asciiTheme="minorHAnsi" w:hAnsiTheme="minorHAnsi"/>
          <w:i/>
          <w:color w:val="000000"/>
          <w:sz w:val="22"/>
          <w:szCs w:val="22"/>
          <w:shd w:val="clear" w:color="auto" w:fill="FFFFFF"/>
        </w:rPr>
        <w:t>one Lord, one faith, one baptism;</w:t>
      </w:r>
      <w:r w:rsidRPr="00B8535E">
        <w:rPr>
          <w:rFonts w:asciiTheme="minorHAnsi" w:hAnsiTheme="minorHAnsi"/>
          <w:i/>
          <w:color w:val="000000"/>
          <w:sz w:val="22"/>
          <w:szCs w:val="22"/>
          <w:shd w:val="clear" w:color="auto" w:fill="FFFFFF"/>
        </w:rPr>
        <w:t> </w:t>
      </w:r>
      <w:r w:rsidRPr="00B8535E">
        <w:rPr>
          <w:rStyle w:val="text"/>
          <w:rFonts w:asciiTheme="minorHAnsi" w:hAnsiTheme="minorHAnsi"/>
          <w:i/>
          <w:color w:val="000000"/>
          <w:sz w:val="22"/>
          <w:szCs w:val="22"/>
          <w:shd w:val="clear" w:color="auto" w:fill="FFFFFF"/>
        </w:rPr>
        <w:t xml:space="preserve">one God and Father of all, who is over all and through all and in all - </w:t>
      </w:r>
      <w:proofErr w:type="spellStart"/>
      <w:r w:rsidR="00D810A6" w:rsidRPr="00B8535E">
        <w:rPr>
          <w:rFonts w:asciiTheme="minorHAnsi" w:eastAsiaTheme="minorHAnsi" w:hAnsiTheme="minorHAnsi" w:cs="Avenir Book"/>
          <w:i/>
          <w:color w:val="000000"/>
          <w:sz w:val="22"/>
          <w:szCs w:val="22"/>
          <w:lang w:val="en-AU" w:eastAsia="en-US"/>
        </w:rPr>
        <w:t>Eph</w:t>
      </w:r>
      <w:proofErr w:type="spellEnd"/>
      <w:r w:rsidR="00D810A6" w:rsidRPr="00B8535E">
        <w:rPr>
          <w:rFonts w:asciiTheme="minorHAnsi" w:eastAsiaTheme="minorHAnsi" w:hAnsiTheme="minorHAnsi" w:cs="Avenir Book"/>
          <w:i/>
          <w:color w:val="000000"/>
          <w:sz w:val="22"/>
          <w:szCs w:val="22"/>
          <w:lang w:val="en-AU" w:eastAsia="en-US"/>
        </w:rPr>
        <w:t xml:space="preserve"> 4:1-6 </w:t>
      </w:r>
    </w:p>
    <w:p w14:paraId="372DA7F3" w14:textId="77777777" w:rsidR="00D810A6" w:rsidRPr="00D810A6" w:rsidRDefault="00D810A6" w:rsidP="00D810A6">
      <w:pPr>
        <w:autoSpaceDE w:val="0"/>
        <w:autoSpaceDN w:val="0"/>
        <w:adjustRightInd w:val="0"/>
        <w:rPr>
          <w:rFonts w:asciiTheme="minorHAnsi" w:eastAsiaTheme="minorHAnsi" w:hAnsiTheme="minorHAnsi" w:cs="Avenir Book"/>
          <w:color w:val="000000"/>
          <w:sz w:val="22"/>
          <w:szCs w:val="22"/>
          <w:lang w:val="en-AU" w:eastAsia="en-US"/>
        </w:rPr>
      </w:pPr>
    </w:p>
    <w:p w14:paraId="1E95F1FF" w14:textId="77777777" w:rsidR="00F1020F" w:rsidRDefault="00F1020F">
      <w:pPr>
        <w:spacing w:after="200" w:line="276" w:lineRule="auto"/>
        <w:rPr>
          <w:rFonts w:asciiTheme="minorHAnsi" w:eastAsiaTheme="minorHAnsi" w:hAnsiTheme="minorHAnsi" w:cs="Avenir Black"/>
          <w:b/>
          <w:bCs/>
          <w:color w:val="000000"/>
          <w:sz w:val="22"/>
          <w:szCs w:val="22"/>
          <w:lang w:val="en-AU" w:eastAsia="en-US"/>
        </w:rPr>
      </w:pPr>
      <w:r>
        <w:rPr>
          <w:rFonts w:asciiTheme="minorHAnsi" w:eastAsiaTheme="minorHAnsi" w:hAnsiTheme="minorHAnsi" w:cs="Avenir Black"/>
          <w:b/>
          <w:bCs/>
          <w:color w:val="000000"/>
          <w:sz w:val="22"/>
          <w:szCs w:val="22"/>
          <w:lang w:val="en-AU" w:eastAsia="en-US"/>
        </w:rPr>
        <w:br w:type="page"/>
      </w:r>
    </w:p>
    <w:p w14:paraId="6D90DEB4" w14:textId="2672D65A" w:rsidR="00D810A6" w:rsidRPr="00D810A6" w:rsidRDefault="00D810A6" w:rsidP="00D810A6">
      <w:pPr>
        <w:autoSpaceDE w:val="0"/>
        <w:autoSpaceDN w:val="0"/>
        <w:adjustRightInd w:val="0"/>
        <w:spacing w:line="241" w:lineRule="atLeast"/>
        <w:jc w:val="both"/>
        <w:rPr>
          <w:rFonts w:asciiTheme="minorHAnsi" w:eastAsiaTheme="minorHAnsi" w:hAnsiTheme="minorHAnsi" w:cs="Avenir Black"/>
          <w:color w:val="000000"/>
          <w:sz w:val="22"/>
          <w:szCs w:val="22"/>
          <w:lang w:val="en-AU" w:eastAsia="en-US"/>
        </w:rPr>
      </w:pPr>
      <w:r w:rsidRPr="00D810A6">
        <w:rPr>
          <w:rFonts w:asciiTheme="minorHAnsi" w:eastAsiaTheme="minorHAnsi" w:hAnsiTheme="minorHAnsi" w:cs="Avenir Black"/>
          <w:b/>
          <w:bCs/>
          <w:color w:val="000000"/>
          <w:sz w:val="22"/>
          <w:szCs w:val="22"/>
          <w:lang w:val="en-AU" w:eastAsia="en-US"/>
        </w:rPr>
        <w:lastRenderedPageBreak/>
        <w:t xml:space="preserve">C) As Christian Leaders we will: </w:t>
      </w:r>
    </w:p>
    <w:p w14:paraId="69BC9FE4" w14:textId="1C189FB6" w:rsidR="00D810A6" w:rsidRPr="00634910" w:rsidRDefault="00473F80"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Pr>
          <w:rFonts w:asciiTheme="minorHAnsi" w:eastAsiaTheme="minorHAnsi" w:hAnsiTheme="minorHAnsi" w:cs="Avenir Book"/>
          <w:color w:val="000000"/>
          <w:sz w:val="22"/>
          <w:szCs w:val="22"/>
          <w:lang w:val="en-AU" w:eastAsia="en-US"/>
        </w:rPr>
        <w:t>B</w:t>
      </w:r>
      <w:r w:rsidR="00D810A6" w:rsidRPr="00634910">
        <w:rPr>
          <w:rFonts w:asciiTheme="minorHAnsi" w:eastAsiaTheme="minorHAnsi" w:hAnsiTheme="minorHAnsi" w:cs="Avenir Book"/>
          <w:color w:val="000000"/>
          <w:sz w:val="22"/>
          <w:szCs w:val="22"/>
          <w:lang w:val="en-AU" w:eastAsia="en-US"/>
        </w:rPr>
        <w:t>e</w:t>
      </w:r>
      <w:r w:rsidR="00E34280" w:rsidRPr="00634910">
        <w:rPr>
          <w:rFonts w:asciiTheme="minorHAnsi" w:eastAsiaTheme="minorHAnsi" w:hAnsiTheme="minorHAnsi" w:cs="Avenir Book"/>
          <w:color w:val="000000"/>
          <w:sz w:val="22"/>
          <w:szCs w:val="22"/>
          <w:lang w:val="en-AU" w:eastAsia="en-US"/>
        </w:rPr>
        <w:t xml:space="preserve"> accountable</w:t>
      </w:r>
      <w:r w:rsidR="00D810A6" w:rsidRPr="00634910">
        <w:rPr>
          <w:rFonts w:asciiTheme="minorHAnsi" w:eastAsiaTheme="minorHAnsi" w:hAnsiTheme="minorHAnsi" w:cs="Avenir Book"/>
          <w:color w:val="000000"/>
          <w:sz w:val="22"/>
          <w:szCs w:val="22"/>
          <w:lang w:val="en-AU" w:eastAsia="en-US"/>
        </w:rPr>
        <w:t xml:space="preserve"> to our fellow leaders, watch out for each other and protect each other’s integrity, e.g. never </w:t>
      </w:r>
      <w:r>
        <w:rPr>
          <w:rFonts w:asciiTheme="minorHAnsi" w:eastAsiaTheme="minorHAnsi" w:hAnsiTheme="minorHAnsi" w:cs="Avenir Book"/>
          <w:color w:val="000000"/>
          <w:sz w:val="22"/>
          <w:szCs w:val="22"/>
          <w:lang w:val="en-AU" w:eastAsia="en-US"/>
        </w:rPr>
        <w:t xml:space="preserve">be </w:t>
      </w:r>
      <w:r w:rsidR="00D810A6" w:rsidRPr="00634910">
        <w:rPr>
          <w:rFonts w:asciiTheme="minorHAnsi" w:eastAsiaTheme="minorHAnsi" w:hAnsiTheme="minorHAnsi" w:cs="Avenir Book"/>
          <w:color w:val="000000"/>
          <w:sz w:val="22"/>
          <w:szCs w:val="22"/>
          <w:lang w:val="en-AU" w:eastAsia="en-US"/>
        </w:rPr>
        <w:t xml:space="preserve">alone with a child or vulnerable adult. </w:t>
      </w:r>
    </w:p>
    <w:p w14:paraId="044EDB74" w14:textId="77777777"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Act in the best interests of those we serve. </w:t>
      </w:r>
    </w:p>
    <w:p w14:paraId="60459AA6" w14:textId="77777777"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Treat every program participant equally, ‘no favourites’. </w:t>
      </w:r>
    </w:p>
    <w:p w14:paraId="694AC445" w14:textId="174DBB16"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Communicate with integrity, including accountable and wise use of electronic communication,</w:t>
      </w:r>
      <w:r w:rsidR="00473F80">
        <w:rPr>
          <w:rFonts w:asciiTheme="minorHAnsi" w:eastAsiaTheme="minorHAnsi" w:hAnsiTheme="minorHAnsi" w:cs="Avenir Book"/>
          <w:color w:val="000000"/>
          <w:sz w:val="22"/>
          <w:szCs w:val="22"/>
          <w:lang w:val="en-AU" w:eastAsia="en-US"/>
        </w:rPr>
        <w:t xml:space="preserve"> and commit to following our church’</w:t>
      </w:r>
      <w:r w:rsidRPr="00634910">
        <w:rPr>
          <w:rFonts w:asciiTheme="minorHAnsi" w:eastAsiaTheme="minorHAnsi" w:hAnsiTheme="minorHAnsi" w:cs="Avenir Book"/>
          <w:color w:val="000000"/>
          <w:sz w:val="22"/>
          <w:szCs w:val="22"/>
          <w:lang w:val="en-AU" w:eastAsia="en-US"/>
        </w:rPr>
        <w:t xml:space="preserve">s guidelines for electronic communication. </w:t>
      </w:r>
    </w:p>
    <w:p w14:paraId="74586F78" w14:textId="77777777"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Acknowledge when we are out of our depth &amp;/or do not possess the required skills &amp;/ or professional credentials –and refer to those who do. </w:t>
      </w:r>
    </w:p>
    <w:p w14:paraId="7FB937B7" w14:textId="77777777"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Not take property belonging to others, including intellectual property (copyright). </w:t>
      </w:r>
    </w:p>
    <w:p w14:paraId="7F9B61AF" w14:textId="77777777"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Not knowingly make false, misleading, deceptive or defamatory statements. </w:t>
      </w:r>
    </w:p>
    <w:p w14:paraId="06FF80AC" w14:textId="78C5A402"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Not engage in bullying, emotional abuse, harassment, physical abuse, sexual abuse, sexual misconduct, sexual grooming or spiritual abuse of any person, including our own family. </w:t>
      </w:r>
    </w:p>
    <w:p w14:paraId="12F7F0F9" w14:textId="1116A850"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Not act violently or intentionally provoke violence when engaged in civil disobedience. </w:t>
      </w:r>
    </w:p>
    <w:p w14:paraId="4CE4338F" w14:textId="6DCB7FC4"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Be responsible in our use of legal addictive substances and activities (e.g. prescription drugs/alcohol/gambling) </w:t>
      </w:r>
    </w:p>
    <w:p w14:paraId="699ACA24" w14:textId="16124CA4"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Not use any prohibited substance </w:t>
      </w:r>
    </w:p>
    <w:p w14:paraId="34391E9B" w14:textId="4F60D460"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Act with sexual purity. Sexuality is a gift from God. We will express our sexuality in healthy and God directed ways. </w:t>
      </w:r>
    </w:p>
    <w:p w14:paraId="0E57F3B5" w14:textId="41B485DA"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Act</w:t>
      </w:r>
      <w:r w:rsidR="00890B0F">
        <w:rPr>
          <w:rFonts w:asciiTheme="minorHAnsi" w:eastAsiaTheme="minorHAnsi" w:hAnsiTheme="minorHAnsi" w:cs="Avenir Book"/>
          <w:color w:val="000000"/>
          <w:sz w:val="22"/>
          <w:szCs w:val="22"/>
          <w:lang w:val="en-AU" w:eastAsia="en-US"/>
        </w:rPr>
        <w:t xml:space="preserve"> </w:t>
      </w:r>
      <w:r w:rsidRPr="00634910">
        <w:rPr>
          <w:rFonts w:asciiTheme="minorHAnsi" w:eastAsiaTheme="minorHAnsi" w:hAnsiTheme="minorHAnsi" w:cs="Avenir Book"/>
          <w:color w:val="000000"/>
          <w:sz w:val="22"/>
          <w:szCs w:val="22"/>
          <w:lang w:val="en-AU" w:eastAsia="en-US"/>
        </w:rPr>
        <w:t xml:space="preserve">with financial integrity, including having accountable and transparent systems in place for financial matters. </w:t>
      </w:r>
    </w:p>
    <w:p w14:paraId="5F2D2099" w14:textId="436D0FF2"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 xml:space="preserve">Not seek personal advantage or financial gain from our position, other than in wages, recognised allowances and deductions. </w:t>
      </w:r>
    </w:p>
    <w:p w14:paraId="6148701C" w14:textId="74618712" w:rsidR="00D810A6" w:rsidRPr="00634910" w:rsidRDefault="00D810A6" w:rsidP="00634910">
      <w:pPr>
        <w:pStyle w:val="ListParagraph"/>
        <w:numPr>
          <w:ilvl w:val="0"/>
          <w:numId w:val="40"/>
        </w:numPr>
        <w:autoSpaceDE w:val="0"/>
        <w:autoSpaceDN w:val="0"/>
        <w:adjustRightInd w:val="0"/>
        <w:rPr>
          <w:rFonts w:asciiTheme="minorHAnsi" w:eastAsiaTheme="minorHAnsi" w:hAnsiTheme="minorHAnsi" w:cs="Avenir Book"/>
          <w:color w:val="000000"/>
          <w:sz w:val="22"/>
          <w:szCs w:val="22"/>
          <w:lang w:val="en-AU" w:eastAsia="en-US"/>
        </w:rPr>
      </w:pPr>
      <w:r w:rsidRPr="00634910">
        <w:rPr>
          <w:rFonts w:asciiTheme="minorHAnsi" w:eastAsiaTheme="minorHAnsi" w:hAnsiTheme="minorHAnsi" w:cs="Avenir Book"/>
          <w:color w:val="000000"/>
          <w:sz w:val="22"/>
          <w:szCs w:val="22"/>
          <w:lang w:val="en-AU" w:eastAsia="en-US"/>
        </w:rPr>
        <w:t>Disclose</w:t>
      </w:r>
      <w:r w:rsidR="00890B0F">
        <w:rPr>
          <w:rFonts w:asciiTheme="minorHAnsi" w:eastAsiaTheme="minorHAnsi" w:hAnsiTheme="minorHAnsi" w:cs="Avenir Book"/>
          <w:color w:val="000000"/>
          <w:sz w:val="22"/>
          <w:szCs w:val="22"/>
          <w:lang w:val="en-AU" w:eastAsia="en-US"/>
        </w:rPr>
        <w:t xml:space="preserve"> </w:t>
      </w:r>
      <w:r w:rsidRPr="00634910">
        <w:rPr>
          <w:rFonts w:asciiTheme="minorHAnsi" w:eastAsiaTheme="minorHAnsi" w:hAnsiTheme="minorHAnsi" w:cs="Avenir Book"/>
          <w:color w:val="000000"/>
          <w:sz w:val="22"/>
          <w:szCs w:val="22"/>
          <w:lang w:val="en-AU" w:eastAsia="en-US"/>
        </w:rPr>
        <w:t>to the church leadership if we are</w:t>
      </w:r>
      <w:r w:rsidR="00473F80">
        <w:rPr>
          <w:rFonts w:asciiTheme="minorHAnsi" w:eastAsiaTheme="minorHAnsi" w:hAnsiTheme="minorHAnsi" w:cs="Avenir Book"/>
          <w:color w:val="000000"/>
          <w:sz w:val="22"/>
          <w:szCs w:val="22"/>
          <w:lang w:val="en-AU" w:eastAsia="en-US"/>
        </w:rPr>
        <w:t xml:space="preserve"> being </w:t>
      </w:r>
      <w:r w:rsidRPr="00634910">
        <w:rPr>
          <w:rFonts w:asciiTheme="minorHAnsi" w:eastAsiaTheme="minorHAnsi" w:hAnsiTheme="minorHAnsi" w:cs="Avenir Book"/>
          <w:color w:val="000000"/>
          <w:sz w:val="22"/>
          <w:szCs w:val="22"/>
          <w:lang w:val="en-AU" w:eastAsia="en-US"/>
        </w:rPr>
        <w:t xml:space="preserve">or have been investigated for any criminal offences or have any knowledge of any serious criminal activity </w:t>
      </w:r>
    </w:p>
    <w:p w14:paraId="161B7E98" w14:textId="1D1C0E08" w:rsidR="00F1020F" w:rsidRPr="00752C74" w:rsidRDefault="00F1020F" w:rsidP="00752C74">
      <w:pPr>
        <w:autoSpaceDE w:val="0"/>
        <w:autoSpaceDN w:val="0"/>
        <w:adjustRightInd w:val="0"/>
        <w:ind w:left="360"/>
        <w:rPr>
          <w:rFonts w:asciiTheme="minorHAnsi" w:eastAsiaTheme="minorHAnsi" w:hAnsiTheme="minorHAnsi" w:cs="Avenir Book"/>
          <w:color w:val="000000"/>
          <w:sz w:val="22"/>
          <w:szCs w:val="22"/>
          <w:lang w:val="en-AU" w:eastAsia="en-US"/>
        </w:rPr>
      </w:pPr>
      <w:r w:rsidRPr="00752C74">
        <w:rPr>
          <w:rStyle w:val="text"/>
          <w:rFonts w:asciiTheme="minorHAnsi" w:hAnsiTheme="minorHAnsi"/>
          <w:color w:val="000000"/>
          <w:sz w:val="22"/>
          <w:szCs w:val="22"/>
          <w:shd w:val="clear" w:color="auto" w:fill="FFFFFF"/>
        </w:rPr>
        <w:t>Now we ask you, brothers and sisters, to acknowledge those who work hard among you, who care for you in the Lord and who admonish you.</w:t>
      </w:r>
      <w:r w:rsidRPr="00752C74">
        <w:rPr>
          <w:rFonts w:asciiTheme="minorHAnsi" w:hAnsiTheme="minorHAnsi"/>
          <w:color w:val="000000"/>
          <w:sz w:val="22"/>
          <w:szCs w:val="22"/>
          <w:shd w:val="clear" w:color="auto" w:fill="FFFFFF"/>
        </w:rPr>
        <w:t> </w:t>
      </w:r>
      <w:r w:rsidRPr="00752C74">
        <w:rPr>
          <w:rStyle w:val="text"/>
          <w:rFonts w:asciiTheme="minorHAnsi" w:hAnsiTheme="minorHAnsi"/>
          <w:color w:val="000000"/>
          <w:sz w:val="22"/>
          <w:szCs w:val="22"/>
          <w:shd w:val="clear" w:color="auto" w:fill="FFFFFF"/>
        </w:rPr>
        <w:t>Hold them in the highest regard in love because of their work. Live in peace with each other.</w:t>
      </w:r>
      <w:r w:rsidR="00752C74" w:rsidRPr="00752C74">
        <w:rPr>
          <w:rStyle w:val="text"/>
          <w:rFonts w:asciiTheme="minorHAnsi" w:hAnsiTheme="minorHAnsi"/>
          <w:color w:val="000000"/>
          <w:sz w:val="22"/>
          <w:szCs w:val="22"/>
          <w:shd w:val="clear" w:color="auto" w:fill="FFFFFF"/>
        </w:rPr>
        <w:t xml:space="preserve"> </w:t>
      </w:r>
      <w:r w:rsidRPr="00752C74">
        <w:rPr>
          <w:rStyle w:val="text"/>
          <w:rFonts w:asciiTheme="minorHAnsi" w:hAnsiTheme="minorHAnsi"/>
          <w:color w:val="000000"/>
          <w:sz w:val="22"/>
          <w:szCs w:val="22"/>
          <w:shd w:val="clear" w:color="auto" w:fill="FFFFFF"/>
        </w:rPr>
        <w:t>And we urge you, brothers and sisters, warn those who are idle and disruptive, encourage the disheartened, help the weak, be patient with everyone.</w:t>
      </w:r>
      <w:r w:rsidRPr="00752C74">
        <w:rPr>
          <w:rFonts w:asciiTheme="minorHAnsi" w:hAnsiTheme="minorHAnsi"/>
          <w:color w:val="000000"/>
          <w:sz w:val="22"/>
          <w:szCs w:val="22"/>
          <w:shd w:val="clear" w:color="auto" w:fill="FFFFFF"/>
        </w:rPr>
        <w:t> </w:t>
      </w:r>
      <w:r w:rsidRPr="00752C74">
        <w:rPr>
          <w:rStyle w:val="text"/>
          <w:rFonts w:asciiTheme="minorHAnsi" w:hAnsiTheme="minorHAnsi"/>
          <w:color w:val="000000"/>
          <w:sz w:val="22"/>
          <w:szCs w:val="22"/>
          <w:shd w:val="clear" w:color="auto" w:fill="FFFFFF"/>
        </w:rPr>
        <w:t xml:space="preserve">Make sure that nobody pays back wrong for wrong, but always strive to do what is good for each other and for everyone else - </w:t>
      </w:r>
      <w:r w:rsidR="00D810A6" w:rsidRPr="00752C74">
        <w:rPr>
          <w:rFonts w:asciiTheme="minorHAnsi" w:eastAsiaTheme="minorHAnsi" w:hAnsiTheme="minorHAnsi" w:cs="Avenir Book"/>
          <w:color w:val="000000"/>
          <w:sz w:val="22"/>
          <w:szCs w:val="22"/>
          <w:lang w:val="en-AU" w:eastAsia="en-US"/>
        </w:rPr>
        <w:t>1Thes 5:12-15</w:t>
      </w:r>
    </w:p>
    <w:p w14:paraId="3301DCE8" w14:textId="32055B8D" w:rsidR="00D810A6" w:rsidRPr="00752C74" w:rsidRDefault="00752C74" w:rsidP="00752C74">
      <w:pPr>
        <w:autoSpaceDE w:val="0"/>
        <w:autoSpaceDN w:val="0"/>
        <w:adjustRightInd w:val="0"/>
        <w:ind w:left="360"/>
        <w:rPr>
          <w:rFonts w:asciiTheme="minorHAnsi" w:eastAsiaTheme="minorHAnsi" w:hAnsiTheme="minorHAnsi" w:cs="Avenir Book"/>
          <w:color w:val="000000"/>
          <w:sz w:val="22"/>
          <w:szCs w:val="22"/>
          <w:lang w:val="en-AU" w:eastAsia="en-US"/>
        </w:rPr>
      </w:pPr>
      <w:r w:rsidRPr="00752C74">
        <w:rPr>
          <w:rStyle w:val="text"/>
          <w:rFonts w:asciiTheme="minorHAnsi" w:hAnsiTheme="minorHAnsi"/>
          <w:color w:val="000000"/>
          <w:sz w:val="22"/>
          <w:szCs w:val="22"/>
          <w:shd w:val="clear" w:color="auto" w:fill="FFFFFF"/>
        </w:rPr>
        <w:t>Therefore, as God’s chosen people, holy and dearly loved, clothe yourselves with compassion, kindness, humility, gentleness and patience.</w:t>
      </w:r>
      <w:r w:rsidRPr="00752C74">
        <w:rPr>
          <w:rFonts w:asciiTheme="minorHAnsi" w:hAnsiTheme="minorHAnsi"/>
          <w:color w:val="000000"/>
          <w:sz w:val="22"/>
          <w:szCs w:val="22"/>
          <w:shd w:val="clear" w:color="auto" w:fill="FFFFFF"/>
        </w:rPr>
        <w:t> </w:t>
      </w:r>
      <w:r w:rsidRPr="00752C74">
        <w:rPr>
          <w:rStyle w:val="text"/>
          <w:rFonts w:asciiTheme="minorHAnsi" w:hAnsiTheme="minorHAnsi"/>
          <w:color w:val="000000"/>
          <w:sz w:val="22"/>
          <w:szCs w:val="22"/>
          <w:shd w:val="clear" w:color="auto" w:fill="FFFFFF"/>
        </w:rPr>
        <w:t>Bear with each other and forgive one another if any of you has a grievance against someone. Forgive as the Lord forgave you.</w:t>
      </w:r>
      <w:r w:rsidRPr="00752C74">
        <w:rPr>
          <w:rFonts w:asciiTheme="minorHAnsi" w:hAnsiTheme="minorHAnsi"/>
          <w:color w:val="000000"/>
          <w:sz w:val="22"/>
          <w:szCs w:val="22"/>
          <w:shd w:val="clear" w:color="auto" w:fill="FFFFFF"/>
        </w:rPr>
        <w:t> </w:t>
      </w:r>
      <w:r w:rsidRPr="00752C74">
        <w:rPr>
          <w:rStyle w:val="text"/>
          <w:rFonts w:asciiTheme="minorHAnsi" w:hAnsiTheme="minorHAnsi"/>
          <w:color w:val="000000"/>
          <w:sz w:val="22"/>
          <w:szCs w:val="22"/>
          <w:shd w:val="clear" w:color="auto" w:fill="FFFFFF"/>
        </w:rPr>
        <w:t xml:space="preserve">And over all these virtues put on love, which binds them all together in perfect unity - </w:t>
      </w:r>
      <w:r w:rsidR="00D810A6" w:rsidRPr="00752C74">
        <w:rPr>
          <w:rFonts w:asciiTheme="minorHAnsi" w:eastAsiaTheme="minorHAnsi" w:hAnsiTheme="minorHAnsi" w:cs="Avenir Book"/>
          <w:color w:val="000000"/>
          <w:sz w:val="22"/>
          <w:szCs w:val="22"/>
          <w:lang w:val="en-AU" w:eastAsia="en-US"/>
        </w:rPr>
        <w:t xml:space="preserve">Col 3:12-14 </w:t>
      </w:r>
    </w:p>
    <w:p w14:paraId="698477FC" w14:textId="77777777" w:rsidR="00D810A6" w:rsidRPr="00D810A6" w:rsidRDefault="00D810A6" w:rsidP="00D810A6">
      <w:pPr>
        <w:autoSpaceDE w:val="0"/>
        <w:autoSpaceDN w:val="0"/>
        <w:adjustRightInd w:val="0"/>
        <w:rPr>
          <w:rFonts w:asciiTheme="minorHAnsi" w:eastAsiaTheme="minorHAnsi" w:hAnsiTheme="minorHAnsi" w:cs="Avenir Book"/>
          <w:color w:val="000000"/>
          <w:sz w:val="22"/>
          <w:szCs w:val="22"/>
          <w:lang w:val="en-AU" w:eastAsia="en-US"/>
        </w:rPr>
      </w:pPr>
    </w:p>
    <w:p w14:paraId="2D790AD6" w14:textId="0F1AB450" w:rsidR="00175D90" w:rsidRPr="00473F80" w:rsidRDefault="0022276F" w:rsidP="00175D90">
      <w:pPr>
        <w:autoSpaceDE w:val="0"/>
        <w:autoSpaceDN w:val="0"/>
        <w:adjustRightInd w:val="0"/>
        <w:rPr>
          <w:rFonts w:asciiTheme="minorHAnsi" w:eastAsiaTheme="minorHAnsi" w:hAnsiTheme="minorHAnsi"/>
          <w:color w:val="000000"/>
          <w:sz w:val="28"/>
          <w:szCs w:val="28"/>
          <w:lang w:val="en-AU" w:eastAsia="en-US"/>
        </w:rPr>
      </w:pPr>
      <w:r w:rsidRPr="00473F80">
        <w:rPr>
          <w:rFonts w:asciiTheme="minorHAnsi" w:eastAsiaTheme="minorHAnsi" w:hAnsiTheme="minorHAnsi"/>
          <w:b/>
          <w:bCs/>
          <w:color w:val="000000"/>
          <w:sz w:val="28"/>
          <w:szCs w:val="28"/>
          <w:lang w:val="en-AU" w:eastAsia="en-US"/>
        </w:rPr>
        <w:t xml:space="preserve">Volunteer </w:t>
      </w:r>
      <w:r w:rsidR="00473F80" w:rsidRPr="00473F80">
        <w:rPr>
          <w:rFonts w:asciiTheme="minorHAnsi" w:eastAsiaTheme="minorHAnsi" w:hAnsiTheme="minorHAnsi"/>
          <w:b/>
          <w:bCs/>
          <w:sz w:val="28"/>
          <w:szCs w:val="28"/>
          <w:lang w:val="en-AU" w:eastAsia="en-US"/>
        </w:rPr>
        <w:t>L</w:t>
      </w:r>
      <w:r w:rsidRPr="00473F80">
        <w:rPr>
          <w:rFonts w:asciiTheme="minorHAnsi" w:eastAsiaTheme="minorHAnsi" w:hAnsiTheme="minorHAnsi"/>
          <w:b/>
          <w:bCs/>
          <w:sz w:val="28"/>
          <w:szCs w:val="28"/>
          <w:lang w:val="en-AU" w:eastAsia="en-US"/>
        </w:rPr>
        <w:t>eader</w:t>
      </w:r>
      <w:r w:rsidR="00473F80" w:rsidRPr="00473F80">
        <w:rPr>
          <w:rFonts w:asciiTheme="minorHAnsi" w:eastAsiaTheme="minorHAnsi" w:hAnsiTheme="minorHAnsi"/>
          <w:b/>
          <w:bCs/>
          <w:sz w:val="28"/>
          <w:szCs w:val="28"/>
          <w:lang w:val="en-AU" w:eastAsia="en-US"/>
        </w:rPr>
        <w:t xml:space="preserve"> </w:t>
      </w:r>
      <w:r w:rsidR="00175D90" w:rsidRPr="00473F80">
        <w:rPr>
          <w:rFonts w:asciiTheme="minorHAnsi" w:eastAsiaTheme="minorHAnsi" w:hAnsiTheme="minorHAnsi"/>
          <w:b/>
          <w:bCs/>
          <w:color w:val="000000"/>
          <w:sz w:val="28"/>
          <w:szCs w:val="28"/>
          <w:lang w:val="en-AU" w:eastAsia="en-US"/>
        </w:rPr>
        <w:t xml:space="preserve">Conditions </w:t>
      </w:r>
    </w:p>
    <w:p w14:paraId="17A17203" w14:textId="77777777" w:rsidR="00175D90" w:rsidRPr="008D7FA6" w:rsidRDefault="00175D90" w:rsidP="00175D90">
      <w:pPr>
        <w:autoSpaceDE w:val="0"/>
        <w:autoSpaceDN w:val="0"/>
        <w:adjustRightInd w:val="0"/>
        <w:rPr>
          <w:rFonts w:asciiTheme="minorHAnsi" w:eastAsiaTheme="minorHAnsi" w:hAnsiTheme="minorHAnsi"/>
          <w:color w:val="000000"/>
          <w:sz w:val="23"/>
          <w:szCs w:val="23"/>
          <w:lang w:val="en-AU" w:eastAsia="en-US"/>
        </w:rPr>
      </w:pPr>
      <w:r w:rsidRPr="008D7FA6">
        <w:rPr>
          <w:rFonts w:asciiTheme="minorHAnsi" w:eastAsiaTheme="minorHAnsi" w:hAnsiTheme="minorHAnsi"/>
          <w:b/>
          <w:bCs/>
          <w:color w:val="000000"/>
          <w:sz w:val="23"/>
          <w:szCs w:val="23"/>
          <w:lang w:val="en-AU" w:eastAsia="en-US"/>
        </w:rPr>
        <w:t>By signing this Volunteer</w:t>
      </w:r>
      <w:r w:rsidR="00D15B8E" w:rsidRPr="008D7FA6">
        <w:rPr>
          <w:rFonts w:asciiTheme="minorHAnsi" w:eastAsiaTheme="minorHAnsi" w:hAnsiTheme="minorHAnsi"/>
          <w:b/>
          <w:bCs/>
          <w:color w:val="000000"/>
          <w:sz w:val="23"/>
          <w:szCs w:val="23"/>
          <w:lang w:val="en-AU" w:eastAsia="en-US"/>
        </w:rPr>
        <w:t xml:space="preserve"> Leader</w:t>
      </w:r>
      <w:r w:rsidRPr="008D7FA6">
        <w:rPr>
          <w:rFonts w:asciiTheme="minorHAnsi" w:eastAsiaTheme="minorHAnsi" w:hAnsiTheme="minorHAnsi"/>
          <w:b/>
          <w:bCs/>
          <w:color w:val="000000"/>
          <w:sz w:val="23"/>
          <w:szCs w:val="23"/>
          <w:lang w:val="en-AU" w:eastAsia="en-US"/>
        </w:rPr>
        <w:t xml:space="preserve"> Agreement Form I acknowledge and agree: </w:t>
      </w:r>
    </w:p>
    <w:p w14:paraId="7DC51660" w14:textId="74E5DE0F" w:rsidR="007E50D3" w:rsidRDefault="00634910" w:rsidP="007E50D3">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Pr>
          <w:rFonts w:asciiTheme="minorHAnsi" w:eastAsiaTheme="minorHAnsi" w:hAnsiTheme="minorHAnsi"/>
          <w:color w:val="000000"/>
          <w:sz w:val="23"/>
          <w:szCs w:val="23"/>
          <w:lang w:val="en-AU" w:eastAsia="en-US"/>
        </w:rPr>
        <w:t xml:space="preserve">To accept the role as Volunteer Leader with Diamond Valley Baptist Church, </w:t>
      </w:r>
      <w:r w:rsidRPr="008D7FA6">
        <w:rPr>
          <w:rFonts w:asciiTheme="minorHAnsi" w:eastAsiaTheme="minorHAnsi" w:hAnsiTheme="minorHAnsi"/>
          <w:color w:val="000000"/>
          <w:sz w:val="23"/>
          <w:szCs w:val="23"/>
          <w:lang w:val="en-AU" w:eastAsia="en-US"/>
        </w:rPr>
        <w:t xml:space="preserve">without any financial remuneration from DVBC. </w:t>
      </w:r>
    </w:p>
    <w:p w14:paraId="3184CDFA" w14:textId="6015023F" w:rsidR="007E50D3" w:rsidRPr="007E50D3" w:rsidRDefault="007E50D3" w:rsidP="007E50D3">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Pr>
          <w:rFonts w:asciiTheme="minorHAnsi" w:eastAsiaTheme="minorHAnsi" w:hAnsiTheme="minorHAnsi"/>
          <w:color w:val="000000"/>
          <w:sz w:val="23"/>
          <w:szCs w:val="23"/>
          <w:lang w:val="en-AU" w:eastAsia="en-US"/>
        </w:rPr>
        <w:t>With the DVBC statement of faith, and to uphold Christian principles in all teaching.</w:t>
      </w:r>
    </w:p>
    <w:p w14:paraId="730D1CE4" w14:textId="77777777" w:rsidR="00175D90" w:rsidRPr="008D7FA6" w:rsidRDefault="00423E49" w:rsidP="009447BE">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sidRPr="008D7FA6">
        <w:rPr>
          <w:rFonts w:asciiTheme="minorHAnsi" w:eastAsiaTheme="minorHAnsi" w:hAnsiTheme="minorHAnsi"/>
          <w:color w:val="000000"/>
          <w:sz w:val="23"/>
          <w:szCs w:val="23"/>
          <w:lang w:val="en-AU" w:eastAsia="en-US"/>
        </w:rPr>
        <w:t xml:space="preserve">To </w:t>
      </w:r>
      <w:r w:rsidR="00175D90" w:rsidRPr="008D7FA6">
        <w:rPr>
          <w:rFonts w:asciiTheme="minorHAnsi" w:eastAsiaTheme="minorHAnsi" w:hAnsiTheme="minorHAnsi"/>
          <w:color w:val="000000"/>
          <w:sz w:val="23"/>
          <w:szCs w:val="23"/>
          <w:lang w:val="en-AU" w:eastAsia="en-US"/>
        </w:rPr>
        <w:t>uphold</w:t>
      </w:r>
      <w:r w:rsidR="00D15B8E" w:rsidRPr="008D7FA6">
        <w:rPr>
          <w:rFonts w:asciiTheme="minorHAnsi" w:eastAsiaTheme="minorHAnsi" w:hAnsiTheme="minorHAnsi"/>
          <w:color w:val="000000"/>
          <w:sz w:val="23"/>
          <w:szCs w:val="23"/>
          <w:lang w:val="en-AU" w:eastAsia="en-US"/>
        </w:rPr>
        <w:t xml:space="preserve"> the</w:t>
      </w:r>
      <w:r w:rsidR="00175D90" w:rsidRPr="008D7FA6">
        <w:rPr>
          <w:rFonts w:asciiTheme="minorHAnsi" w:eastAsiaTheme="minorHAnsi" w:hAnsiTheme="minorHAnsi"/>
          <w:color w:val="000000"/>
          <w:sz w:val="23"/>
          <w:szCs w:val="23"/>
          <w:lang w:val="en-AU" w:eastAsia="en-US"/>
        </w:rPr>
        <w:t xml:space="preserve"> </w:t>
      </w:r>
      <w:r w:rsidR="009447BE" w:rsidRPr="008D7FA6">
        <w:rPr>
          <w:rFonts w:asciiTheme="minorHAnsi" w:eastAsiaTheme="minorHAnsi" w:hAnsiTheme="minorHAnsi"/>
          <w:color w:val="000000"/>
          <w:sz w:val="23"/>
          <w:szCs w:val="23"/>
          <w:lang w:val="en-AU" w:eastAsia="en-US"/>
        </w:rPr>
        <w:t>DVBC</w:t>
      </w:r>
      <w:r w:rsidR="00175D90" w:rsidRPr="008D7FA6">
        <w:rPr>
          <w:rFonts w:asciiTheme="minorHAnsi" w:eastAsiaTheme="minorHAnsi" w:hAnsiTheme="minorHAnsi"/>
          <w:color w:val="000000"/>
          <w:sz w:val="23"/>
          <w:szCs w:val="23"/>
          <w:lang w:val="en-AU" w:eastAsia="en-US"/>
        </w:rPr>
        <w:t xml:space="preserve"> </w:t>
      </w:r>
      <w:r w:rsidR="00D15B8E" w:rsidRPr="008D7FA6">
        <w:rPr>
          <w:rFonts w:asciiTheme="minorHAnsi" w:eastAsiaTheme="minorHAnsi" w:hAnsiTheme="minorHAnsi"/>
          <w:color w:val="000000"/>
          <w:sz w:val="23"/>
          <w:szCs w:val="23"/>
          <w:lang w:val="en-AU" w:eastAsia="en-US"/>
        </w:rPr>
        <w:t>vision of ‘Loving God, Loving Others and Making Disciples’, to</w:t>
      </w:r>
      <w:r w:rsidR="00175D90" w:rsidRPr="008D7FA6">
        <w:rPr>
          <w:rFonts w:asciiTheme="minorHAnsi" w:eastAsiaTheme="minorHAnsi" w:hAnsiTheme="minorHAnsi"/>
          <w:color w:val="000000"/>
          <w:sz w:val="23"/>
          <w:szCs w:val="23"/>
          <w:lang w:val="en-AU" w:eastAsia="en-US"/>
        </w:rPr>
        <w:t xml:space="preserve"> the best of my ability,</w:t>
      </w:r>
      <w:r w:rsidR="00D15B8E" w:rsidRPr="008D7FA6">
        <w:rPr>
          <w:rFonts w:asciiTheme="minorHAnsi" w:eastAsiaTheme="minorHAnsi" w:hAnsiTheme="minorHAnsi"/>
          <w:color w:val="000000"/>
          <w:sz w:val="23"/>
          <w:szCs w:val="23"/>
          <w:lang w:val="en-AU" w:eastAsia="en-US"/>
        </w:rPr>
        <w:t xml:space="preserve"> </w:t>
      </w:r>
      <w:r w:rsidR="00175D90" w:rsidRPr="008D7FA6">
        <w:rPr>
          <w:rFonts w:asciiTheme="minorHAnsi" w:eastAsiaTheme="minorHAnsi" w:hAnsiTheme="minorHAnsi"/>
          <w:color w:val="000000"/>
          <w:sz w:val="23"/>
          <w:szCs w:val="23"/>
          <w:lang w:val="en-AU" w:eastAsia="en-US"/>
        </w:rPr>
        <w:t>and adhere to all relevant legislative require</w:t>
      </w:r>
      <w:r w:rsidR="00D15B8E" w:rsidRPr="008D7FA6">
        <w:rPr>
          <w:rFonts w:asciiTheme="minorHAnsi" w:eastAsiaTheme="minorHAnsi" w:hAnsiTheme="minorHAnsi"/>
          <w:color w:val="000000"/>
          <w:sz w:val="23"/>
          <w:szCs w:val="23"/>
          <w:lang w:val="en-AU" w:eastAsia="en-US"/>
        </w:rPr>
        <w:t>ments.</w:t>
      </w:r>
    </w:p>
    <w:p w14:paraId="40A69C75" w14:textId="77777777" w:rsidR="00634910" w:rsidRDefault="00634910" w:rsidP="009447BE">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sidRPr="008D7FA6">
        <w:rPr>
          <w:rFonts w:asciiTheme="minorHAnsi" w:eastAsiaTheme="minorHAnsi" w:hAnsiTheme="minorHAnsi"/>
          <w:color w:val="000000"/>
          <w:sz w:val="23"/>
          <w:szCs w:val="23"/>
          <w:lang w:val="en-AU" w:eastAsia="en-US"/>
        </w:rPr>
        <w:t xml:space="preserve">To </w:t>
      </w:r>
      <w:r>
        <w:rPr>
          <w:rFonts w:asciiTheme="minorHAnsi" w:eastAsiaTheme="minorHAnsi" w:hAnsiTheme="minorHAnsi"/>
          <w:color w:val="000000"/>
          <w:sz w:val="23"/>
          <w:szCs w:val="23"/>
          <w:lang w:val="en-AU" w:eastAsia="en-US"/>
        </w:rPr>
        <w:t>act in line with the Code of Conduct listed above</w:t>
      </w:r>
      <w:r w:rsidRPr="008D7FA6">
        <w:rPr>
          <w:rFonts w:asciiTheme="minorHAnsi" w:eastAsiaTheme="minorHAnsi" w:hAnsiTheme="minorHAnsi"/>
          <w:color w:val="000000"/>
          <w:sz w:val="23"/>
          <w:szCs w:val="23"/>
          <w:lang w:val="en-AU" w:eastAsia="en-US"/>
        </w:rPr>
        <w:t>.</w:t>
      </w:r>
    </w:p>
    <w:p w14:paraId="5F2B4673" w14:textId="52CD18C2" w:rsidR="00D15B8E" w:rsidRPr="008D7FA6" w:rsidRDefault="00175D90" w:rsidP="009447BE">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sidRPr="008D7FA6">
        <w:rPr>
          <w:rFonts w:asciiTheme="minorHAnsi" w:eastAsiaTheme="minorHAnsi" w:hAnsiTheme="minorHAnsi"/>
          <w:color w:val="000000"/>
          <w:sz w:val="23"/>
          <w:szCs w:val="23"/>
          <w:lang w:val="en-AU" w:eastAsia="en-US"/>
        </w:rPr>
        <w:t xml:space="preserve">I have read and agree to uphold </w:t>
      </w:r>
      <w:r w:rsidR="007E41EE" w:rsidRPr="008D7FA6">
        <w:rPr>
          <w:rFonts w:asciiTheme="minorHAnsi" w:eastAsiaTheme="minorHAnsi" w:hAnsiTheme="minorHAnsi"/>
          <w:color w:val="000000"/>
          <w:sz w:val="23"/>
          <w:szCs w:val="23"/>
          <w:lang w:val="en-AU" w:eastAsia="en-US"/>
        </w:rPr>
        <w:t>DVBC Child Safe</w:t>
      </w:r>
      <w:r w:rsidR="00D15B8E" w:rsidRPr="008D7FA6">
        <w:rPr>
          <w:rFonts w:asciiTheme="minorHAnsi" w:eastAsiaTheme="minorHAnsi" w:hAnsiTheme="minorHAnsi"/>
          <w:color w:val="000000"/>
          <w:sz w:val="23"/>
          <w:szCs w:val="23"/>
          <w:lang w:val="en-AU" w:eastAsia="en-US"/>
        </w:rPr>
        <w:t xml:space="preserve"> </w:t>
      </w:r>
      <w:r w:rsidR="00B13F3E" w:rsidRPr="008D7FA6">
        <w:rPr>
          <w:rFonts w:asciiTheme="minorHAnsi" w:eastAsiaTheme="minorHAnsi" w:hAnsiTheme="minorHAnsi"/>
          <w:color w:val="000000"/>
          <w:sz w:val="23"/>
          <w:szCs w:val="23"/>
          <w:lang w:val="en-AU" w:eastAsia="en-US"/>
        </w:rPr>
        <w:t>Manual</w:t>
      </w:r>
      <w:r w:rsidR="00D15B8E" w:rsidRPr="008D7FA6">
        <w:rPr>
          <w:rFonts w:asciiTheme="minorHAnsi" w:eastAsiaTheme="minorHAnsi" w:hAnsiTheme="minorHAnsi"/>
          <w:color w:val="000000"/>
          <w:sz w:val="23"/>
          <w:szCs w:val="23"/>
          <w:lang w:val="en-AU" w:eastAsia="en-US"/>
        </w:rPr>
        <w:t>.</w:t>
      </w:r>
    </w:p>
    <w:p w14:paraId="541F9BD1" w14:textId="213BA5AB" w:rsidR="00175D90" w:rsidRPr="008D7FA6" w:rsidRDefault="00175D90" w:rsidP="009447BE">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sidRPr="008D7FA6">
        <w:rPr>
          <w:rFonts w:asciiTheme="minorHAnsi" w:eastAsiaTheme="minorHAnsi" w:hAnsiTheme="minorHAnsi"/>
          <w:color w:val="000000"/>
          <w:sz w:val="23"/>
          <w:szCs w:val="23"/>
          <w:lang w:val="en-AU" w:eastAsia="en-US"/>
        </w:rPr>
        <w:t xml:space="preserve">I will attend and take part in leaders training provided for me by </w:t>
      </w:r>
      <w:r w:rsidR="00D15B8E" w:rsidRPr="008D7FA6">
        <w:rPr>
          <w:rFonts w:asciiTheme="minorHAnsi" w:eastAsiaTheme="minorHAnsi" w:hAnsiTheme="minorHAnsi"/>
          <w:color w:val="000000"/>
          <w:sz w:val="23"/>
          <w:szCs w:val="23"/>
          <w:lang w:val="en-AU" w:eastAsia="en-US"/>
        </w:rPr>
        <w:t>DVBC</w:t>
      </w:r>
      <w:r w:rsidRPr="008D7FA6">
        <w:rPr>
          <w:rFonts w:asciiTheme="minorHAnsi" w:eastAsiaTheme="minorHAnsi" w:hAnsiTheme="minorHAnsi"/>
          <w:color w:val="000000"/>
          <w:sz w:val="23"/>
          <w:szCs w:val="23"/>
          <w:lang w:val="en-AU" w:eastAsia="en-US"/>
        </w:rPr>
        <w:t xml:space="preserve"> to keep me up to date with current policies and procedures, as well as to equip me to be the best leader I can be for the young people who are part of </w:t>
      </w:r>
      <w:r w:rsidR="00D15B8E" w:rsidRPr="008D7FA6">
        <w:rPr>
          <w:rFonts w:asciiTheme="minorHAnsi" w:eastAsiaTheme="minorHAnsi" w:hAnsiTheme="minorHAnsi"/>
          <w:color w:val="000000"/>
          <w:sz w:val="23"/>
          <w:szCs w:val="23"/>
          <w:lang w:val="en-AU" w:eastAsia="en-US"/>
        </w:rPr>
        <w:t>DVBC activities.</w:t>
      </w:r>
    </w:p>
    <w:p w14:paraId="2904A208" w14:textId="074D1D42" w:rsidR="00175D90" w:rsidRPr="00634910" w:rsidRDefault="00175D90" w:rsidP="00175D90">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sidRPr="00634910">
        <w:rPr>
          <w:rFonts w:asciiTheme="minorHAnsi" w:eastAsiaTheme="minorHAnsi" w:hAnsiTheme="minorHAnsi"/>
          <w:color w:val="000000"/>
          <w:sz w:val="23"/>
          <w:szCs w:val="23"/>
          <w:lang w:val="en-AU" w:eastAsia="en-US"/>
        </w:rPr>
        <w:lastRenderedPageBreak/>
        <w:t xml:space="preserve">If I am injured through an accident in the course of my duties as a </w:t>
      </w:r>
      <w:r w:rsidR="0022276F">
        <w:rPr>
          <w:rFonts w:asciiTheme="minorHAnsi" w:eastAsiaTheme="minorHAnsi" w:hAnsiTheme="minorHAnsi"/>
          <w:color w:val="000000"/>
          <w:sz w:val="23"/>
          <w:szCs w:val="23"/>
          <w:lang w:val="en-AU" w:eastAsia="en-US"/>
        </w:rPr>
        <w:t>volunteer leader</w:t>
      </w:r>
      <w:r w:rsidRPr="00634910">
        <w:rPr>
          <w:rFonts w:asciiTheme="minorHAnsi" w:eastAsiaTheme="minorHAnsi" w:hAnsiTheme="minorHAnsi"/>
          <w:color w:val="000000"/>
          <w:sz w:val="23"/>
          <w:szCs w:val="23"/>
          <w:lang w:val="en-AU" w:eastAsia="en-US"/>
        </w:rPr>
        <w:t xml:space="preserve"> I will immediately report the matter to the </w:t>
      </w:r>
      <w:r w:rsidR="00D15B8E" w:rsidRPr="00634910">
        <w:rPr>
          <w:rFonts w:asciiTheme="minorHAnsi" w:eastAsiaTheme="minorHAnsi" w:hAnsiTheme="minorHAnsi"/>
          <w:color w:val="000000"/>
          <w:sz w:val="23"/>
          <w:szCs w:val="23"/>
          <w:lang w:val="en-AU" w:eastAsia="en-US"/>
        </w:rPr>
        <w:t>Key Leader and/or relevant Hub Chair, a</w:t>
      </w:r>
      <w:r w:rsidRPr="00634910">
        <w:rPr>
          <w:rFonts w:asciiTheme="minorHAnsi" w:eastAsiaTheme="minorHAnsi" w:hAnsiTheme="minorHAnsi"/>
          <w:color w:val="000000"/>
          <w:sz w:val="23"/>
          <w:szCs w:val="23"/>
          <w:lang w:val="en-AU" w:eastAsia="en-US"/>
        </w:rPr>
        <w:t xml:space="preserve">nd fill in an Incident/Accident Report. </w:t>
      </w:r>
    </w:p>
    <w:p w14:paraId="360EE4BA" w14:textId="748B9D52" w:rsidR="00473F80" w:rsidRDefault="00175D90" w:rsidP="009447BE">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sidRPr="00473F80">
        <w:rPr>
          <w:rFonts w:asciiTheme="minorHAnsi" w:eastAsiaTheme="minorHAnsi" w:hAnsiTheme="minorHAnsi"/>
          <w:color w:val="000000"/>
          <w:sz w:val="23"/>
          <w:szCs w:val="23"/>
          <w:lang w:val="en-AU" w:eastAsia="en-US"/>
        </w:rPr>
        <w:t xml:space="preserve">I am not covered by WorkCover </w:t>
      </w:r>
      <w:r w:rsidR="00473F80">
        <w:rPr>
          <w:rFonts w:asciiTheme="minorHAnsi" w:eastAsiaTheme="minorHAnsi" w:hAnsiTheme="minorHAnsi"/>
          <w:color w:val="000000"/>
          <w:sz w:val="23"/>
          <w:szCs w:val="23"/>
          <w:lang w:val="en-AU" w:eastAsia="en-US"/>
        </w:rPr>
        <w:t>I</w:t>
      </w:r>
      <w:r w:rsidRPr="00473F80">
        <w:rPr>
          <w:rFonts w:asciiTheme="minorHAnsi" w:eastAsiaTheme="minorHAnsi" w:hAnsiTheme="minorHAnsi"/>
          <w:color w:val="000000"/>
          <w:sz w:val="23"/>
          <w:szCs w:val="23"/>
          <w:lang w:val="en-AU" w:eastAsia="en-US"/>
        </w:rPr>
        <w:t xml:space="preserve">nsurance but as a registered </w:t>
      </w:r>
      <w:r w:rsidR="00843CE0" w:rsidRPr="00473F80">
        <w:rPr>
          <w:rFonts w:asciiTheme="minorHAnsi" w:eastAsiaTheme="minorHAnsi" w:hAnsiTheme="minorHAnsi"/>
          <w:color w:val="000000"/>
          <w:sz w:val="23"/>
          <w:szCs w:val="23"/>
          <w:lang w:val="en-AU" w:eastAsia="en-US"/>
        </w:rPr>
        <w:t>DVBC</w:t>
      </w:r>
      <w:r w:rsidRPr="00473F80">
        <w:rPr>
          <w:rFonts w:asciiTheme="minorHAnsi" w:eastAsiaTheme="minorHAnsi" w:hAnsiTheme="minorHAnsi"/>
          <w:color w:val="000000"/>
          <w:sz w:val="23"/>
          <w:szCs w:val="23"/>
          <w:lang w:val="en-AU" w:eastAsia="en-US"/>
        </w:rPr>
        <w:t xml:space="preserve"> </w:t>
      </w:r>
      <w:r w:rsidR="0022276F" w:rsidRPr="00473F80">
        <w:rPr>
          <w:rFonts w:asciiTheme="minorHAnsi" w:eastAsiaTheme="minorHAnsi" w:hAnsiTheme="minorHAnsi"/>
          <w:color w:val="000000"/>
          <w:sz w:val="23"/>
          <w:szCs w:val="23"/>
          <w:lang w:val="en-AU" w:eastAsia="en-US"/>
        </w:rPr>
        <w:t>volunteer leader</w:t>
      </w:r>
      <w:r w:rsidRPr="00473F80">
        <w:rPr>
          <w:rFonts w:asciiTheme="minorHAnsi" w:eastAsiaTheme="minorHAnsi" w:hAnsiTheme="minorHAnsi"/>
          <w:color w:val="000000"/>
          <w:sz w:val="23"/>
          <w:szCs w:val="23"/>
          <w:lang w:val="en-AU" w:eastAsia="en-US"/>
        </w:rPr>
        <w:t xml:space="preserve">, I am covered by </w:t>
      </w:r>
      <w:r w:rsidR="00473F80" w:rsidRPr="00473F80">
        <w:rPr>
          <w:rFonts w:asciiTheme="minorHAnsi" w:eastAsiaTheme="minorHAnsi" w:hAnsiTheme="minorHAnsi"/>
          <w:color w:val="000000"/>
          <w:sz w:val="23"/>
          <w:szCs w:val="23"/>
          <w:lang w:val="en-AU" w:eastAsia="en-US"/>
        </w:rPr>
        <w:t>DVBC Personal Accident Insurance (for all Volunteers and participants</w:t>
      </w:r>
      <w:r w:rsidR="00473F80">
        <w:rPr>
          <w:rFonts w:asciiTheme="minorHAnsi" w:eastAsiaTheme="minorHAnsi" w:hAnsiTheme="minorHAnsi"/>
          <w:color w:val="000000"/>
          <w:sz w:val="23"/>
          <w:szCs w:val="23"/>
          <w:lang w:val="en-AU" w:eastAsia="en-US"/>
        </w:rPr>
        <w:t>)</w:t>
      </w:r>
      <w:r w:rsidR="004228FA" w:rsidRPr="00473F80">
        <w:rPr>
          <w:rFonts w:asciiTheme="minorHAnsi" w:eastAsiaTheme="minorHAnsi" w:hAnsiTheme="minorHAnsi"/>
          <w:color w:val="000000"/>
          <w:sz w:val="23"/>
          <w:szCs w:val="23"/>
          <w:lang w:val="en-AU" w:eastAsia="en-US"/>
        </w:rPr>
        <w:t>.</w:t>
      </w:r>
    </w:p>
    <w:p w14:paraId="366B8D55" w14:textId="746989F6" w:rsidR="00175D90" w:rsidRPr="00473F80" w:rsidRDefault="00175D90" w:rsidP="009447BE">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sidRPr="00473F80">
        <w:rPr>
          <w:rFonts w:asciiTheme="minorHAnsi" w:eastAsiaTheme="minorHAnsi" w:hAnsiTheme="minorHAnsi"/>
          <w:color w:val="000000"/>
          <w:sz w:val="23"/>
          <w:szCs w:val="23"/>
          <w:lang w:val="en-AU" w:eastAsia="en-US"/>
        </w:rPr>
        <w:t xml:space="preserve">My personal vehicle is not covered by </w:t>
      </w:r>
      <w:r w:rsidR="00843CE0" w:rsidRPr="00473F80">
        <w:rPr>
          <w:rFonts w:asciiTheme="minorHAnsi" w:eastAsiaTheme="minorHAnsi" w:hAnsiTheme="minorHAnsi"/>
          <w:color w:val="000000"/>
          <w:sz w:val="23"/>
          <w:szCs w:val="23"/>
          <w:lang w:val="en-AU" w:eastAsia="en-US"/>
        </w:rPr>
        <w:t>DVBC</w:t>
      </w:r>
      <w:r w:rsidRPr="00473F80">
        <w:rPr>
          <w:rFonts w:asciiTheme="minorHAnsi" w:eastAsiaTheme="minorHAnsi" w:hAnsiTheme="minorHAnsi"/>
          <w:color w:val="000000"/>
          <w:sz w:val="23"/>
          <w:szCs w:val="23"/>
          <w:lang w:val="en-AU" w:eastAsia="en-US"/>
        </w:rPr>
        <w:t xml:space="preserve"> insurance should damage arise during the course of, or as a result of, voluntary work being provided </w:t>
      </w:r>
      <w:r w:rsidR="00843CE0" w:rsidRPr="00473F80">
        <w:rPr>
          <w:rFonts w:asciiTheme="minorHAnsi" w:eastAsiaTheme="minorHAnsi" w:hAnsiTheme="minorHAnsi"/>
          <w:color w:val="000000"/>
          <w:sz w:val="23"/>
          <w:szCs w:val="23"/>
          <w:lang w:val="en-AU" w:eastAsia="en-US"/>
        </w:rPr>
        <w:t>during DVBC activities</w:t>
      </w:r>
      <w:r w:rsidRPr="00473F80">
        <w:rPr>
          <w:rFonts w:asciiTheme="minorHAnsi" w:eastAsiaTheme="minorHAnsi" w:hAnsiTheme="minorHAnsi"/>
          <w:color w:val="000000"/>
          <w:sz w:val="23"/>
          <w:szCs w:val="23"/>
          <w:lang w:val="en-AU" w:eastAsia="en-US"/>
        </w:rPr>
        <w:t xml:space="preserve">. I understand that </w:t>
      </w:r>
      <w:r w:rsidR="00843CE0" w:rsidRPr="00473F80">
        <w:rPr>
          <w:rFonts w:asciiTheme="minorHAnsi" w:eastAsiaTheme="minorHAnsi" w:hAnsiTheme="minorHAnsi"/>
          <w:color w:val="000000"/>
          <w:sz w:val="23"/>
          <w:szCs w:val="23"/>
          <w:lang w:val="en-AU" w:eastAsia="en-US"/>
        </w:rPr>
        <w:t>DVBC</w:t>
      </w:r>
      <w:r w:rsidRPr="00473F80">
        <w:rPr>
          <w:rFonts w:asciiTheme="minorHAnsi" w:eastAsiaTheme="minorHAnsi" w:hAnsiTheme="minorHAnsi"/>
          <w:color w:val="000000"/>
          <w:sz w:val="23"/>
          <w:szCs w:val="23"/>
          <w:lang w:val="en-AU" w:eastAsia="en-US"/>
        </w:rPr>
        <w:t xml:space="preserve"> recommends I have full comprehensive insurance which is my own financial responsibility. </w:t>
      </w:r>
    </w:p>
    <w:p w14:paraId="1508FA0F" w14:textId="4A7FA75A" w:rsidR="00175D90" w:rsidRPr="008D7FA6" w:rsidRDefault="00175D90" w:rsidP="009447BE">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sidRPr="008D7FA6">
        <w:rPr>
          <w:rFonts w:asciiTheme="minorHAnsi" w:eastAsiaTheme="minorHAnsi" w:hAnsiTheme="minorHAnsi"/>
          <w:color w:val="000000"/>
          <w:sz w:val="23"/>
          <w:szCs w:val="23"/>
          <w:lang w:val="en-AU" w:eastAsia="en-US"/>
        </w:rPr>
        <w:t xml:space="preserve">That, in my capacity as a </w:t>
      </w:r>
      <w:r w:rsidR="00843CE0" w:rsidRPr="008D7FA6">
        <w:rPr>
          <w:rFonts w:asciiTheme="minorHAnsi" w:eastAsiaTheme="minorHAnsi" w:hAnsiTheme="minorHAnsi"/>
          <w:color w:val="000000"/>
          <w:sz w:val="23"/>
          <w:szCs w:val="23"/>
          <w:lang w:val="en-AU" w:eastAsia="en-US"/>
        </w:rPr>
        <w:t>DVBC</w:t>
      </w:r>
      <w:r w:rsidRPr="008D7FA6">
        <w:rPr>
          <w:rFonts w:asciiTheme="minorHAnsi" w:eastAsiaTheme="minorHAnsi" w:hAnsiTheme="minorHAnsi"/>
          <w:color w:val="000000"/>
          <w:sz w:val="23"/>
          <w:szCs w:val="23"/>
          <w:lang w:val="en-AU" w:eastAsia="en-US"/>
        </w:rPr>
        <w:t xml:space="preserve"> Volunteer</w:t>
      </w:r>
      <w:r w:rsidR="00843CE0" w:rsidRPr="008D7FA6">
        <w:rPr>
          <w:rFonts w:asciiTheme="minorHAnsi" w:eastAsiaTheme="minorHAnsi" w:hAnsiTheme="minorHAnsi"/>
          <w:color w:val="000000"/>
          <w:sz w:val="23"/>
          <w:szCs w:val="23"/>
          <w:lang w:val="en-AU" w:eastAsia="en-US"/>
        </w:rPr>
        <w:t xml:space="preserve"> Leader</w:t>
      </w:r>
      <w:r w:rsidRPr="008D7FA6">
        <w:rPr>
          <w:rFonts w:asciiTheme="minorHAnsi" w:eastAsiaTheme="minorHAnsi" w:hAnsiTheme="minorHAnsi"/>
          <w:color w:val="000000"/>
          <w:sz w:val="23"/>
          <w:szCs w:val="23"/>
          <w:lang w:val="en-AU" w:eastAsia="en-US"/>
        </w:rPr>
        <w:t xml:space="preserve">, I may come into contact with confidential information and I agree to protect this information to the best of my ability and not disclose it during or after my voluntary service has ended. </w:t>
      </w:r>
    </w:p>
    <w:p w14:paraId="5444F175" w14:textId="77777777" w:rsidR="00175D90" w:rsidRPr="008D7FA6" w:rsidRDefault="00175D90" w:rsidP="009447BE">
      <w:pPr>
        <w:pStyle w:val="ListParagraph"/>
        <w:numPr>
          <w:ilvl w:val="0"/>
          <w:numId w:val="4"/>
        </w:numPr>
        <w:autoSpaceDE w:val="0"/>
        <w:autoSpaceDN w:val="0"/>
        <w:adjustRightInd w:val="0"/>
        <w:rPr>
          <w:rFonts w:asciiTheme="minorHAnsi" w:eastAsiaTheme="minorHAnsi" w:hAnsiTheme="minorHAnsi"/>
          <w:color w:val="000000"/>
          <w:sz w:val="23"/>
          <w:szCs w:val="23"/>
          <w:lang w:val="en-AU" w:eastAsia="en-US"/>
        </w:rPr>
      </w:pPr>
      <w:r w:rsidRPr="008D7FA6">
        <w:rPr>
          <w:rFonts w:asciiTheme="minorHAnsi" w:eastAsiaTheme="minorHAnsi" w:hAnsiTheme="minorHAnsi"/>
          <w:color w:val="000000"/>
          <w:sz w:val="23"/>
          <w:szCs w:val="23"/>
          <w:lang w:val="en-AU" w:eastAsia="en-US"/>
        </w:rPr>
        <w:t xml:space="preserve">I understand that if my voluntary services are no longer required that there is no obligation on </w:t>
      </w:r>
      <w:r w:rsidR="00843CE0" w:rsidRPr="008D7FA6">
        <w:rPr>
          <w:rFonts w:asciiTheme="minorHAnsi" w:eastAsiaTheme="minorHAnsi" w:hAnsiTheme="minorHAnsi"/>
          <w:color w:val="000000"/>
          <w:sz w:val="23"/>
          <w:szCs w:val="23"/>
          <w:lang w:val="en-AU" w:eastAsia="en-US"/>
        </w:rPr>
        <w:t>DVBC</w:t>
      </w:r>
      <w:r w:rsidRPr="008D7FA6">
        <w:rPr>
          <w:rFonts w:asciiTheme="minorHAnsi" w:eastAsiaTheme="minorHAnsi" w:hAnsiTheme="minorHAnsi"/>
          <w:color w:val="000000"/>
          <w:sz w:val="23"/>
          <w:szCs w:val="23"/>
          <w:lang w:val="en-AU" w:eastAsia="en-US"/>
        </w:rPr>
        <w:t xml:space="preserve"> to provide me with further volunteer activities. </w:t>
      </w:r>
    </w:p>
    <w:p w14:paraId="4B954358" w14:textId="77777777" w:rsidR="00634910" w:rsidRDefault="00634910" w:rsidP="00175D90">
      <w:pPr>
        <w:autoSpaceDE w:val="0"/>
        <w:autoSpaceDN w:val="0"/>
        <w:adjustRightInd w:val="0"/>
        <w:rPr>
          <w:rFonts w:asciiTheme="minorHAnsi" w:eastAsiaTheme="minorHAnsi" w:hAnsiTheme="minorHAnsi"/>
          <w:b/>
          <w:bCs/>
          <w:color w:val="000000"/>
          <w:sz w:val="28"/>
          <w:szCs w:val="28"/>
          <w:lang w:val="en-AU" w:eastAsia="en-US"/>
        </w:rPr>
      </w:pPr>
    </w:p>
    <w:p w14:paraId="226B988F" w14:textId="77777777" w:rsidR="00175D90" w:rsidRPr="008D7FA6" w:rsidRDefault="00175D90" w:rsidP="00175D90">
      <w:pPr>
        <w:autoSpaceDE w:val="0"/>
        <w:autoSpaceDN w:val="0"/>
        <w:adjustRightInd w:val="0"/>
        <w:rPr>
          <w:rFonts w:asciiTheme="minorHAnsi" w:eastAsiaTheme="minorHAnsi" w:hAnsiTheme="minorHAnsi"/>
          <w:color w:val="000000"/>
          <w:sz w:val="28"/>
          <w:szCs w:val="28"/>
          <w:lang w:val="en-AU" w:eastAsia="en-US"/>
        </w:rPr>
      </w:pPr>
      <w:r w:rsidRPr="008D7FA6">
        <w:rPr>
          <w:rFonts w:asciiTheme="minorHAnsi" w:eastAsiaTheme="minorHAnsi" w:hAnsiTheme="minorHAnsi"/>
          <w:b/>
          <w:bCs/>
          <w:color w:val="000000"/>
          <w:sz w:val="28"/>
          <w:szCs w:val="28"/>
          <w:lang w:val="en-AU" w:eastAsia="en-US"/>
        </w:rPr>
        <w:t xml:space="preserve">Privacy Notice </w:t>
      </w:r>
    </w:p>
    <w:p w14:paraId="14C872D4" w14:textId="23906423" w:rsidR="00175D90" w:rsidRPr="008D7FA6" w:rsidRDefault="00175D90" w:rsidP="00175D90">
      <w:pPr>
        <w:autoSpaceDE w:val="0"/>
        <w:autoSpaceDN w:val="0"/>
        <w:adjustRightInd w:val="0"/>
        <w:rPr>
          <w:rFonts w:asciiTheme="minorHAnsi" w:eastAsiaTheme="minorHAnsi" w:hAnsiTheme="minorHAnsi"/>
          <w:color w:val="000000"/>
          <w:sz w:val="23"/>
          <w:szCs w:val="23"/>
          <w:lang w:val="en-AU" w:eastAsia="en-US"/>
        </w:rPr>
      </w:pPr>
      <w:r w:rsidRPr="008D7FA6">
        <w:rPr>
          <w:rFonts w:asciiTheme="minorHAnsi" w:eastAsiaTheme="minorHAnsi" w:hAnsiTheme="minorHAnsi"/>
          <w:color w:val="000000"/>
          <w:sz w:val="23"/>
          <w:szCs w:val="23"/>
          <w:lang w:val="en-AU" w:eastAsia="en-US"/>
        </w:rPr>
        <w:t>We collect your personal and sensitive information to facilitate your volunteer involvement</w:t>
      </w:r>
      <w:r w:rsidR="00473F80">
        <w:rPr>
          <w:rFonts w:asciiTheme="minorHAnsi" w:eastAsiaTheme="minorHAnsi" w:hAnsiTheme="minorHAnsi"/>
          <w:color w:val="000000"/>
          <w:sz w:val="23"/>
          <w:szCs w:val="23"/>
          <w:lang w:val="en-AU" w:eastAsia="en-US"/>
        </w:rPr>
        <w:t xml:space="preserve">. This may include </w:t>
      </w:r>
      <w:r w:rsidRPr="008D7FA6">
        <w:rPr>
          <w:rFonts w:asciiTheme="minorHAnsi" w:eastAsiaTheme="minorHAnsi" w:hAnsiTheme="minorHAnsi"/>
          <w:color w:val="000000"/>
          <w:sz w:val="23"/>
          <w:szCs w:val="23"/>
          <w:lang w:val="en-AU" w:eastAsia="en-US"/>
        </w:rPr>
        <w:t>record</w:t>
      </w:r>
      <w:r w:rsidR="00473F80">
        <w:rPr>
          <w:rFonts w:asciiTheme="minorHAnsi" w:eastAsiaTheme="minorHAnsi" w:hAnsiTheme="minorHAnsi"/>
          <w:color w:val="000000"/>
          <w:sz w:val="23"/>
          <w:szCs w:val="23"/>
          <w:lang w:val="en-AU" w:eastAsia="en-US"/>
        </w:rPr>
        <w:t>ing</w:t>
      </w:r>
      <w:r w:rsidRPr="008D7FA6">
        <w:rPr>
          <w:rFonts w:asciiTheme="minorHAnsi" w:eastAsiaTheme="minorHAnsi" w:hAnsiTheme="minorHAnsi"/>
          <w:color w:val="000000"/>
          <w:sz w:val="23"/>
          <w:szCs w:val="23"/>
          <w:lang w:val="en-AU" w:eastAsia="en-US"/>
        </w:rPr>
        <w:t xml:space="preserve"> your contribution, </w:t>
      </w:r>
      <w:r w:rsidR="00473F80">
        <w:rPr>
          <w:rFonts w:asciiTheme="minorHAnsi" w:eastAsiaTheme="minorHAnsi" w:hAnsiTheme="minorHAnsi"/>
          <w:color w:val="000000"/>
          <w:sz w:val="23"/>
          <w:szCs w:val="23"/>
          <w:lang w:val="en-AU" w:eastAsia="en-US"/>
        </w:rPr>
        <w:t xml:space="preserve">to </w:t>
      </w:r>
      <w:r w:rsidRPr="008D7FA6">
        <w:rPr>
          <w:rFonts w:asciiTheme="minorHAnsi" w:eastAsiaTheme="minorHAnsi" w:hAnsiTheme="minorHAnsi"/>
          <w:color w:val="000000"/>
          <w:sz w:val="23"/>
          <w:szCs w:val="23"/>
          <w:lang w:val="en-AU" w:eastAsia="en-US"/>
        </w:rPr>
        <w:t>ensur</w:t>
      </w:r>
      <w:r w:rsidR="00473F80">
        <w:rPr>
          <w:rFonts w:asciiTheme="minorHAnsi" w:eastAsiaTheme="minorHAnsi" w:hAnsiTheme="minorHAnsi"/>
          <w:color w:val="000000"/>
          <w:sz w:val="23"/>
          <w:szCs w:val="23"/>
          <w:lang w:val="en-AU" w:eastAsia="en-US"/>
        </w:rPr>
        <w:t>e</w:t>
      </w:r>
      <w:r w:rsidRPr="008D7FA6">
        <w:rPr>
          <w:rFonts w:asciiTheme="minorHAnsi" w:eastAsiaTheme="minorHAnsi" w:hAnsiTheme="minorHAnsi"/>
          <w:color w:val="000000"/>
          <w:sz w:val="23"/>
          <w:szCs w:val="23"/>
          <w:lang w:val="en-AU" w:eastAsia="en-US"/>
        </w:rPr>
        <w:t xml:space="preserve"> we have appropriate insurance, </w:t>
      </w:r>
      <w:r w:rsidR="00473F80">
        <w:rPr>
          <w:rFonts w:asciiTheme="minorHAnsi" w:eastAsiaTheme="minorHAnsi" w:hAnsiTheme="minorHAnsi"/>
          <w:color w:val="000000"/>
          <w:sz w:val="23"/>
          <w:szCs w:val="23"/>
          <w:lang w:val="en-AU" w:eastAsia="en-US"/>
        </w:rPr>
        <w:t xml:space="preserve">can </w:t>
      </w:r>
      <w:r w:rsidRPr="008D7FA6">
        <w:rPr>
          <w:rFonts w:asciiTheme="minorHAnsi" w:eastAsiaTheme="minorHAnsi" w:hAnsiTheme="minorHAnsi"/>
          <w:color w:val="000000"/>
          <w:sz w:val="23"/>
          <w:szCs w:val="23"/>
          <w:lang w:val="en-AU" w:eastAsia="en-US"/>
        </w:rPr>
        <w:t>provid</w:t>
      </w:r>
      <w:r w:rsidR="00473F80">
        <w:rPr>
          <w:rFonts w:asciiTheme="minorHAnsi" w:eastAsiaTheme="minorHAnsi" w:hAnsiTheme="minorHAnsi"/>
          <w:color w:val="000000"/>
          <w:sz w:val="23"/>
          <w:szCs w:val="23"/>
          <w:lang w:val="en-AU" w:eastAsia="en-US"/>
        </w:rPr>
        <w:t xml:space="preserve">e </w:t>
      </w:r>
      <w:r w:rsidRPr="008D7FA6">
        <w:rPr>
          <w:rFonts w:asciiTheme="minorHAnsi" w:eastAsiaTheme="minorHAnsi" w:hAnsiTheme="minorHAnsi"/>
          <w:color w:val="000000"/>
          <w:sz w:val="23"/>
          <w:szCs w:val="23"/>
          <w:lang w:val="en-AU" w:eastAsia="en-US"/>
        </w:rPr>
        <w:t xml:space="preserve">evidence that our </w:t>
      </w:r>
      <w:r w:rsidR="0022276F">
        <w:rPr>
          <w:rFonts w:asciiTheme="minorHAnsi" w:eastAsiaTheme="minorHAnsi" w:hAnsiTheme="minorHAnsi"/>
          <w:color w:val="000000"/>
          <w:sz w:val="23"/>
          <w:szCs w:val="23"/>
          <w:lang w:val="en-AU" w:eastAsia="en-US"/>
        </w:rPr>
        <w:t>volunteer leader</w:t>
      </w:r>
      <w:r w:rsidRPr="008D7FA6">
        <w:rPr>
          <w:rFonts w:asciiTheme="minorHAnsi" w:eastAsiaTheme="minorHAnsi" w:hAnsiTheme="minorHAnsi"/>
          <w:color w:val="000000"/>
          <w:sz w:val="23"/>
          <w:szCs w:val="23"/>
          <w:lang w:val="en-AU" w:eastAsia="en-US"/>
        </w:rPr>
        <w:t>s have undergone Working With Children Checks and appropriate training</w:t>
      </w:r>
      <w:r w:rsidR="00473F80">
        <w:rPr>
          <w:rFonts w:asciiTheme="minorHAnsi" w:eastAsiaTheme="minorHAnsi" w:hAnsiTheme="minorHAnsi"/>
          <w:color w:val="000000"/>
          <w:sz w:val="23"/>
          <w:szCs w:val="23"/>
          <w:lang w:val="en-AU" w:eastAsia="en-US"/>
        </w:rPr>
        <w:t xml:space="preserve">, </w:t>
      </w:r>
      <w:r w:rsidRPr="008D7FA6">
        <w:rPr>
          <w:rFonts w:asciiTheme="minorHAnsi" w:eastAsiaTheme="minorHAnsi" w:hAnsiTheme="minorHAnsi"/>
          <w:color w:val="000000"/>
          <w:sz w:val="23"/>
          <w:szCs w:val="23"/>
          <w:lang w:val="en-AU" w:eastAsia="en-US"/>
        </w:rPr>
        <w:t xml:space="preserve">for grant applications or to meet grant requirements. </w:t>
      </w:r>
    </w:p>
    <w:p w14:paraId="68E9F06D" w14:textId="5522C15E" w:rsidR="00175D90" w:rsidRPr="008D7FA6" w:rsidRDefault="00175D90" w:rsidP="00175D90">
      <w:pPr>
        <w:autoSpaceDE w:val="0"/>
        <w:autoSpaceDN w:val="0"/>
        <w:adjustRightInd w:val="0"/>
        <w:rPr>
          <w:rFonts w:asciiTheme="minorHAnsi" w:eastAsiaTheme="minorHAnsi" w:hAnsiTheme="minorHAnsi"/>
          <w:color w:val="000000"/>
          <w:sz w:val="23"/>
          <w:szCs w:val="23"/>
          <w:lang w:val="en-AU" w:eastAsia="en-US"/>
        </w:rPr>
      </w:pPr>
      <w:r w:rsidRPr="008D7FA6">
        <w:rPr>
          <w:rFonts w:asciiTheme="minorHAnsi" w:eastAsiaTheme="minorHAnsi" w:hAnsiTheme="minorHAnsi"/>
          <w:color w:val="000000"/>
          <w:sz w:val="23"/>
          <w:szCs w:val="23"/>
          <w:lang w:val="en-AU" w:eastAsia="en-US"/>
        </w:rPr>
        <w:t xml:space="preserve">We may also collect sensitive and personal information about you from law enforcement agencies for criminal checks and Working With Children Checks, educational institutions to verify qualifications and from individuals or businesses we contact for reference check purposes. Without the collection of this information we will not be able to facilitate your </w:t>
      </w:r>
      <w:r w:rsidR="0022276F">
        <w:rPr>
          <w:rFonts w:asciiTheme="minorHAnsi" w:eastAsiaTheme="minorHAnsi" w:hAnsiTheme="minorHAnsi"/>
          <w:color w:val="000000"/>
          <w:sz w:val="23"/>
          <w:szCs w:val="23"/>
          <w:lang w:val="en-AU" w:eastAsia="en-US"/>
        </w:rPr>
        <w:t>volunteer leader</w:t>
      </w:r>
      <w:r w:rsidRPr="008D7FA6">
        <w:rPr>
          <w:rFonts w:asciiTheme="minorHAnsi" w:eastAsiaTheme="minorHAnsi" w:hAnsiTheme="minorHAnsi"/>
          <w:color w:val="000000"/>
          <w:sz w:val="23"/>
          <w:szCs w:val="23"/>
          <w:lang w:val="en-AU" w:eastAsia="en-US"/>
        </w:rPr>
        <w:t xml:space="preserve"> involvement or meet our legislative requirements. </w:t>
      </w:r>
    </w:p>
    <w:p w14:paraId="71B97563" w14:textId="77777777" w:rsidR="00137556" w:rsidRPr="008D7FA6" w:rsidRDefault="00137556" w:rsidP="00175D90">
      <w:pPr>
        <w:autoSpaceDE w:val="0"/>
        <w:autoSpaceDN w:val="0"/>
        <w:adjustRightInd w:val="0"/>
        <w:rPr>
          <w:rFonts w:asciiTheme="minorHAnsi" w:eastAsiaTheme="minorHAnsi" w:hAnsiTheme="minorHAnsi"/>
          <w:color w:val="000000"/>
          <w:sz w:val="23"/>
          <w:szCs w:val="23"/>
          <w:lang w:val="en-AU" w:eastAsia="en-US"/>
        </w:rPr>
      </w:pPr>
    </w:p>
    <w:p w14:paraId="72D95777" w14:textId="73A392EC" w:rsidR="00175D90" w:rsidRPr="008D7FA6" w:rsidRDefault="00175D90" w:rsidP="00175D90">
      <w:pPr>
        <w:autoSpaceDE w:val="0"/>
        <w:autoSpaceDN w:val="0"/>
        <w:adjustRightInd w:val="0"/>
        <w:rPr>
          <w:rFonts w:asciiTheme="minorHAnsi" w:eastAsiaTheme="minorHAnsi" w:hAnsiTheme="minorHAnsi"/>
          <w:color w:val="000000"/>
          <w:sz w:val="23"/>
          <w:szCs w:val="23"/>
          <w:lang w:val="en-AU" w:eastAsia="en-US"/>
        </w:rPr>
      </w:pPr>
      <w:r w:rsidRPr="008D7FA6">
        <w:rPr>
          <w:rFonts w:asciiTheme="minorHAnsi" w:eastAsiaTheme="minorHAnsi" w:hAnsiTheme="minorHAnsi"/>
          <w:b/>
          <w:bCs/>
          <w:color w:val="000000"/>
          <w:sz w:val="23"/>
          <w:szCs w:val="23"/>
          <w:lang w:val="en-AU" w:eastAsia="en-US"/>
        </w:rPr>
        <w:t xml:space="preserve">By signing this Volunteer Agreement Form, I consent to the </w:t>
      </w:r>
      <w:r w:rsidR="0022276F">
        <w:rPr>
          <w:rFonts w:asciiTheme="minorHAnsi" w:eastAsiaTheme="minorHAnsi" w:hAnsiTheme="minorHAnsi"/>
          <w:b/>
          <w:bCs/>
          <w:color w:val="000000"/>
          <w:sz w:val="23"/>
          <w:szCs w:val="23"/>
          <w:lang w:val="en-AU" w:eastAsia="en-US"/>
        </w:rPr>
        <w:t>volunteer leader</w:t>
      </w:r>
      <w:r w:rsidRPr="008D7FA6">
        <w:rPr>
          <w:rFonts w:asciiTheme="minorHAnsi" w:eastAsiaTheme="minorHAnsi" w:hAnsiTheme="minorHAnsi"/>
          <w:b/>
          <w:bCs/>
          <w:color w:val="000000"/>
          <w:sz w:val="23"/>
          <w:szCs w:val="23"/>
          <w:lang w:val="en-AU" w:eastAsia="en-US"/>
        </w:rPr>
        <w:t xml:space="preserve"> conditions outlined and to the collection, use and disclosure of my information as set out above. </w:t>
      </w:r>
    </w:p>
    <w:p w14:paraId="16FD5DDA" w14:textId="77777777" w:rsidR="00137556" w:rsidRPr="008D7FA6" w:rsidRDefault="00137556" w:rsidP="00137556">
      <w:pPr>
        <w:autoSpaceDE w:val="0"/>
        <w:autoSpaceDN w:val="0"/>
        <w:adjustRightInd w:val="0"/>
        <w:spacing w:line="360" w:lineRule="auto"/>
        <w:rPr>
          <w:rFonts w:asciiTheme="minorHAnsi" w:eastAsiaTheme="minorHAnsi" w:hAnsiTheme="minorHAnsi"/>
          <w:color w:val="000000"/>
          <w:sz w:val="23"/>
          <w:szCs w:val="23"/>
          <w:lang w:val="en-AU" w:eastAsia="en-US"/>
        </w:rPr>
      </w:pPr>
    </w:p>
    <w:p w14:paraId="11064426" w14:textId="77777777" w:rsidR="00137556" w:rsidRDefault="00175D90" w:rsidP="00137556">
      <w:pPr>
        <w:autoSpaceDE w:val="0"/>
        <w:autoSpaceDN w:val="0"/>
        <w:adjustRightInd w:val="0"/>
        <w:spacing w:line="360" w:lineRule="auto"/>
        <w:rPr>
          <w:rFonts w:asciiTheme="minorHAnsi" w:eastAsiaTheme="minorHAnsi" w:hAnsiTheme="minorHAnsi"/>
          <w:color w:val="000000"/>
          <w:sz w:val="23"/>
          <w:szCs w:val="23"/>
          <w:lang w:val="en-AU" w:eastAsia="en-US"/>
        </w:rPr>
      </w:pPr>
      <w:r w:rsidRPr="008D7FA6">
        <w:rPr>
          <w:rFonts w:asciiTheme="minorHAnsi" w:eastAsiaTheme="minorHAnsi" w:hAnsiTheme="minorHAnsi"/>
          <w:color w:val="000000"/>
          <w:sz w:val="23"/>
          <w:szCs w:val="23"/>
          <w:lang w:val="en-AU" w:eastAsia="en-US"/>
        </w:rPr>
        <w:t xml:space="preserve">Name: ____________________________________ </w:t>
      </w:r>
    </w:p>
    <w:p w14:paraId="38711203" w14:textId="77777777" w:rsidR="000158F6" w:rsidRPr="008D7FA6" w:rsidRDefault="000158F6" w:rsidP="00137556">
      <w:pPr>
        <w:autoSpaceDE w:val="0"/>
        <w:autoSpaceDN w:val="0"/>
        <w:adjustRightInd w:val="0"/>
        <w:spacing w:line="360" w:lineRule="auto"/>
        <w:rPr>
          <w:rFonts w:asciiTheme="minorHAnsi" w:eastAsiaTheme="minorHAnsi" w:hAnsiTheme="minorHAnsi"/>
          <w:color w:val="000000"/>
          <w:sz w:val="23"/>
          <w:szCs w:val="23"/>
          <w:lang w:val="en-AU" w:eastAsia="en-US"/>
        </w:rPr>
      </w:pPr>
      <w:r>
        <w:rPr>
          <w:rFonts w:asciiTheme="minorHAnsi" w:eastAsiaTheme="minorHAnsi" w:hAnsiTheme="minorHAnsi"/>
          <w:color w:val="000000"/>
          <w:sz w:val="23"/>
          <w:szCs w:val="23"/>
          <w:lang w:val="en-AU" w:eastAsia="en-US"/>
        </w:rPr>
        <w:t>Date of Birth: ______________________________</w:t>
      </w:r>
    </w:p>
    <w:p w14:paraId="64CCDD5F" w14:textId="77777777" w:rsidR="00101B37" w:rsidRDefault="00101B37" w:rsidP="00137556">
      <w:pPr>
        <w:autoSpaceDE w:val="0"/>
        <w:autoSpaceDN w:val="0"/>
        <w:adjustRightInd w:val="0"/>
        <w:spacing w:line="360" w:lineRule="auto"/>
        <w:rPr>
          <w:rFonts w:asciiTheme="minorHAnsi" w:eastAsiaTheme="minorHAnsi" w:hAnsiTheme="minorHAnsi"/>
          <w:color w:val="000000"/>
          <w:sz w:val="23"/>
          <w:szCs w:val="23"/>
          <w:lang w:val="en-AU" w:eastAsia="en-US"/>
        </w:rPr>
      </w:pPr>
      <w:r>
        <w:rPr>
          <w:rFonts w:asciiTheme="minorHAnsi" w:eastAsiaTheme="minorHAnsi" w:hAnsiTheme="minorHAnsi"/>
          <w:color w:val="000000"/>
          <w:sz w:val="23"/>
          <w:szCs w:val="23"/>
          <w:lang w:val="en-AU" w:eastAsia="en-US"/>
        </w:rPr>
        <w:t>WWCC Number: ____________________________</w:t>
      </w:r>
    </w:p>
    <w:p w14:paraId="22556F03" w14:textId="77777777" w:rsidR="00137556" w:rsidRPr="008D7FA6" w:rsidRDefault="00137556" w:rsidP="00137556">
      <w:pPr>
        <w:autoSpaceDE w:val="0"/>
        <w:autoSpaceDN w:val="0"/>
        <w:adjustRightInd w:val="0"/>
        <w:spacing w:line="360" w:lineRule="auto"/>
        <w:rPr>
          <w:rFonts w:asciiTheme="minorHAnsi" w:eastAsiaTheme="minorHAnsi" w:hAnsiTheme="minorHAnsi"/>
          <w:color w:val="000000"/>
          <w:sz w:val="23"/>
          <w:szCs w:val="23"/>
          <w:lang w:val="en-AU" w:eastAsia="en-US"/>
        </w:rPr>
      </w:pPr>
      <w:proofErr w:type="gramStart"/>
      <w:r w:rsidRPr="008D7FA6">
        <w:rPr>
          <w:rFonts w:asciiTheme="minorHAnsi" w:eastAsiaTheme="minorHAnsi" w:hAnsiTheme="minorHAnsi"/>
          <w:color w:val="000000"/>
          <w:sz w:val="23"/>
          <w:szCs w:val="23"/>
          <w:lang w:val="en-AU" w:eastAsia="en-US"/>
        </w:rPr>
        <w:t>Signature:_</w:t>
      </w:r>
      <w:proofErr w:type="gramEnd"/>
      <w:r w:rsidRPr="008D7FA6">
        <w:rPr>
          <w:rFonts w:asciiTheme="minorHAnsi" w:eastAsiaTheme="minorHAnsi" w:hAnsiTheme="minorHAnsi"/>
          <w:color w:val="000000"/>
          <w:sz w:val="23"/>
          <w:szCs w:val="23"/>
          <w:lang w:val="en-AU" w:eastAsia="en-US"/>
        </w:rPr>
        <w:t xml:space="preserve">________________________________ </w:t>
      </w:r>
    </w:p>
    <w:p w14:paraId="42909657" w14:textId="77777777" w:rsidR="00137556" w:rsidRPr="008D7FA6" w:rsidRDefault="00137556" w:rsidP="00137556">
      <w:pPr>
        <w:spacing w:line="360" w:lineRule="auto"/>
        <w:rPr>
          <w:rFonts w:asciiTheme="minorHAnsi" w:hAnsiTheme="minorHAnsi"/>
        </w:rPr>
      </w:pPr>
      <w:r w:rsidRPr="008D7FA6">
        <w:rPr>
          <w:rFonts w:asciiTheme="minorHAnsi" w:eastAsiaTheme="minorHAnsi" w:hAnsiTheme="minorHAnsi"/>
          <w:color w:val="000000"/>
          <w:sz w:val="23"/>
          <w:szCs w:val="23"/>
          <w:lang w:val="en-AU" w:eastAsia="en-US"/>
        </w:rPr>
        <w:t>Date: __ __ / __ __ / __ __ __ __</w:t>
      </w:r>
    </w:p>
    <w:p w14:paraId="3FE44FB0" w14:textId="77777777" w:rsidR="00137556" w:rsidRPr="008D7FA6" w:rsidRDefault="00137556" w:rsidP="00137556">
      <w:pPr>
        <w:autoSpaceDE w:val="0"/>
        <w:autoSpaceDN w:val="0"/>
        <w:adjustRightInd w:val="0"/>
        <w:spacing w:line="360" w:lineRule="auto"/>
        <w:rPr>
          <w:rFonts w:asciiTheme="minorHAnsi" w:eastAsiaTheme="minorHAnsi" w:hAnsiTheme="minorHAnsi"/>
          <w:color w:val="000000"/>
          <w:sz w:val="23"/>
          <w:szCs w:val="23"/>
          <w:lang w:val="en-AU" w:eastAsia="en-US"/>
        </w:rPr>
      </w:pPr>
    </w:p>
    <w:p w14:paraId="34D1E2BD" w14:textId="77777777" w:rsidR="00175D90" w:rsidRPr="008D7FA6" w:rsidRDefault="00137556" w:rsidP="00137556">
      <w:pPr>
        <w:autoSpaceDE w:val="0"/>
        <w:autoSpaceDN w:val="0"/>
        <w:adjustRightInd w:val="0"/>
        <w:spacing w:line="360" w:lineRule="auto"/>
        <w:rPr>
          <w:rFonts w:asciiTheme="minorHAnsi" w:eastAsiaTheme="minorHAnsi" w:hAnsiTheme="minorHAnsi"/>
          <w:color w:val="000000"/>
          <w:sz w:val="23"/>
          <w:szCs w:val="23"/>
          <w:lang w:val="en-AU" w:eastAsia="en-US"/>
        </w:rPr>
      </w:pPr>
      <w:proofErr w:type="gramStart"/>
      <w:r w:rsidRPr="008D7FA6">
        <w:rPr>
          <w:rFonts w:asciiTheme="minorHAnsi" w:eastAsiaTheme="minorHAnsi" w:hAnsiTheme="minorHAnsi"/>
          <w:color w:val="000000"/>
          <w:sz w:val="23"/>
          <w:szCs w:val="23"/>
          <w:lang w:val="en-AU" w:eastAsia="en-US"/>
        </w:rPr>
        <w:t>W</w:t>
      </w:r>
      <w:r w:rsidR="00175D90" w:rsidRPr="008D7FA6">
        <w:rPr>
          <w:rFonts w:asciiTheme="minorHAnsi" w:eastAsiaTheme="minorHAnsi" w:hAnsiTheme="minorHAnsi"/>
          <w:color w:val="000000"/>
          <w:sz w:val="23"/>
          <w:szCs w:val="23"/>
          <w:lang w:val="en-AU" w:eastAsia="en-US"/>
        </w:rPr>
        <w:t>itness:_</w:t>
      </w:r>
      <w:proofErr w:type="gramEnd"/>
      <w:r w:rsidR="00175D90" w:rsidRPr="008D7FA6">
        <w:rPr>
          <w:rFonts w:asciiTheme="minorHAnsi" w:eastAsiaTheme="minorHAnsi" w:hAnsiTheme="minorHAnsi"/>
          <w:color w:val="000000"/>
          <w:sz w:val="23"/>
          <w:szCs w:val="23"/>
          <w:lang w:val="en-AU" w:eastAsia="en-US"/>
        </w:rPr>
        <w:t xml:space="preserve">_________________________________ </w:t>
      </w:r>
    </w:p>
    <w:p w14:paraId="72F4314B" w14:textId="77777777" w:rsidR="00175D90" w:rsidRPr="008D7FA6" w:rsidRDefault="00175D90" w:rsidP="00137556">
      <w:pPr>
        <w:autoSpaceDE w:val="0"/>
        <w:autoSpaceDN w:val="0"/>
        <w:adjustRightInd w:val="0"/>
        <w:spacing w:line="360" w:lineRule="auto"/>
        <w:rPr>
          <w:rFonts w:asciiTheme="minorHAnsi" w:eastAsiaTheme="minorHAnsi" w:hAnsiTheme="minorHAnsi"/>
          <w:color w:val="000000"/>
          <w:sz w:val="23"/>
          <w:szCs w:val="23"/>
          <w:lang w:val="en-AU" w:eastAsia="en-US"/>
        </w:rPr>
      </w:pPr>
      <w:r w:rsidRPr="008D7FA6">
        <w:rPr>
          <w:rFonts w:asciiTheme="minorHAnsi" w:eastAsiaTheme="minorHAnsi" w:hAnsiTheme="minorHAnsi"/>
          <w:color w:val="000000"/>
          <w:sz w:val="23"/>
          <w:szCs w:val="23"/>
          <w:lang w:val="en-AU" w:eastAsia="en-US"/>
        </w:rPr>
        <w:t xml:space="preserve">Signature: _________________________________ </w:t>
      </w:r>
    </w:p>
    <w:p w14:paraId="1D13F2C6" w14:textId="77777777" w:rsidR="00175D90" w:rsidRPr="008D7FA6" w:rsidRDefault="00175D90" w:rsidP="00137556">
      <w:pPr>
        <w:spacing w:line="360" w:lineRule="auto"/>
        <w:rPr>
          <w:rFonts w:asciiTheme="minorHAnsi" w:hAnsiTheme="minorHAnsi"/>
        </w:rPr>
      </w:pPr>
      <w:r w:rsidRPr="008D7FA6">
        <w:rPr>
          <w:rFonts w:asciiTheme="minorHAnsi" w:eastAsiaTheme="minorHAnsi" w:hAnsiTheme="minorHAnsi"/>
          <w:color w:val="000000"/>
          <w:sz w:val="23"/>
          <w:szCs w:val="23"/>
          <w:lang w:val="en-AU" w:eastAsia="en-US"/>
        </w:rPr>
        <w:t xml:space="preserve">Date: __ __ / __ __ / __ __ __ __ </w:t>
      </w:r>
    </w:p>
    <w:p w14:paraId="21555865" w14:textId="47EB02CD" w:rsidR="00950895" w:rsidRPr="008D7FA6" w:rsidRDefault="00950895">
      <w:pPr>
        <w:spacing w:after="200" w:line="276" w:lineRule="auto"/>
        <w:rPr>
          <w:rFonts w:asciiTheme="minorHAnsi" w:hAnsiTheme="minorHAnsi"/>
        </w:rPr>
      </w:pPr>
    </w:p>
    <w:sectPr w:rsidR="00950895" w:rsidRPr="008D7FA6" w:rsidSect="0097198C">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9DAA" w14:textId="77777777" w:rsidR="00684D57" w:rsidRDefault="00684D57" w:rsidP="00535985">
      <w:r>
        <w:separator/>
      </w:r>
    </w:p>
  </w:endnote>
  <w:endnote w:type="continuationSeparator" w:id="0">
    <w:p w14:paraId="1FB9A692" w14:textId="77777777" w:rsidR="00684D57" w:rsidRDefault="00684D57" w:rsidP="0053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Avenir Black">
    <w:panose1 w:val="020B080302020302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0FCC" w14:textId="60C0D3B8" w:rsidR="00E47971" w:rsidRPr="00535985" w:rsidRDefault="00E47971">
    <w:pPr>
      <w:pStyle w:val="Footer"/>
      <w:jc w:val="right"/>
      <w:rPr>
        <w:rFonts w:asciiTheme="minorHAnsi" w:hAnsiTheme="minorHAnsi"/>
      </w:rPr>
    </w:pPr>
    <w:r w:rsidRPr="00535985">
      <w:rPr>
        <w:rFonts w:asciiTheme="minorHAnsi" w:hAnsiTheme="minorHAnsi"/>
      </w:rPr>
      <w:t xml:space="preserve"> Page </w:t>
    </w:r>
    <w:sdt>
      <w:sdtPr>
        <w:rPr>
          <w:rFonts w:asciiTheme="minorHAnsi" w:hAnsiTheme="minorHAnsi"/>
        </w:rPr>
        <w:id w:val="1458216389"/>
        <w:docPartObj>
          <w:docPartGallery w:val="Page Numbers (Bottom of Page)"/>
          <w:docPartUnique/>
        </w:docPartObj>
      </w:sdtPr>
      <w:sdtEndPr>
        <w:rPr>
          <w:noProof/>
        </w:rPr>
      </w:sdtEndPr>
      <w:sdtContent>
        <w:r w:rsidRPr="00535985">
          <w:rPr>
            <w:rFonts w:asciiTheme="minorHAnsi" w:hAnsiTheme="minorHAnsi"/>
          </w:rPr>
          <w:fldChar w:fldCharType="begin"/>
        </w:r>
        <w:r w:rsidRPr="00535985">
          <w:rPr>
            <w:rFonts w:asciiTheme="minorHAnsi" w:hAnsiTheme="minorHAnsi"/>
          </w:rPr>
          <w:instrText xml:space="preserve"> PAGE   \* MERGEFORMAT </w:instrText>
        </w:r>
        <w:r w:rsidRPr="00535985">
          <w:rPr>
            <w:rFonts w:asciiTheme="minorHAnsi" w:hAnsiTheme="minorHAnsi"/>
          </w:rPr>
          <w:fldChar w:fldCharType="separate"/>
        </w:r>
        <w:r w:rsidR="001149BF">
          <w:rPr>
            <w:rFonts w:asciiTheme="minorHAnsi" w:hAnsiTheme="minorHAnsi"/>
            <w:noProof/>
          </w:rPr>
          <w:t>1</w:t>
        </w:r>
        <w:r w:rsidRPr="00535985">
          <w:rPr>
            <w:rFonts w:asciiTheme="minorHAnsi" w:hAnsiTheme="minorHAnsi"/>
            <w:noProof/>
          </w:rPr>
          <w:fldChar w:fldCharType="end"/>
        </w:r>
      </w:sdtContent>
    </w:sdt>
  </w:p>
  <w:p w14:paraId="54EAF892" w14:textId="77777777" w:rsidR="00E47971" w:rsidRDefault="00E479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BEE3C" w14:textId="77777777" w:rsidR="00684D57" w:rsidRDefault="00684D57" w:rsidP="00535985">
      <w:r>
        <w:separator/>
      </w:r>
    </w:p>
  </w:footnote>
  <w:footnote w:type="continuationSeparator" w:id="0">
    <w:p w14:paraId="0E2AFCDC" w14:textId="77777777" w:rsidR="00684D57" w:rsidRDefault="00684D57" w:rsidP="005359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2AF3A4"/>
    <w:multiLevelType w:val="hybridMultilevel"/>
    <w:tmpl w:val="EA89A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20A4FF"/>
    <w:multiLevelType w:val="hybridMultilevel"/>
    <w:tmpl w:val="8106B2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8B27BB"/>
    <w:multiLevelType w:val="hybridMultilevel"/>
    <w:tmpl w:val="BBF8AA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080978"/>
    <w:multiLevelType w:val="hybridMultilevel"/>
    <w:tmpl w:val="F62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BD1128"/>
    <w:multiLevelType w:val="hybridMultilevel"/>
    <w:tmpl w:val="ACEE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4F72E1"/>
    <w:multiLevelType w:val="hybridMultilevel"/>
    <w:tmpl w:val="E5EAD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4D6CFF"/>
    <w:multiLevelType w:val="hybridMultilevel"/>
    <w:tmpl w:val="6CE2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B84A95"/>
    <w:multiLevelType w:val="hybridMultilevel"/>
    <w:tmpl w:val="16842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3D3B32"/>
    <w:multiLevelType w:val="multilevel"/>
    <w:tmpl w:val="518A9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BF2837"/>
    <w:multiLevelType w:val="hybridMultilevel"/>
    <w:tmpl w:val="1E4E0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02490F"/>
    <w:multiLevelType w:val="hybridMultilevel"/>
    <w:tmpl w:val="28AE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7975D5"/>
    <w:multiLevelType w:val="hybridMultilevel"/>
    <w:tmpl w:val="8DB4C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F63881"/>
    <w:multiLevelType w:val="hybridMultilevel"/>
    <w:tmpl w:val="D8C8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3B0E03"/>
    <w:multiLevelType w:val="hybridMultilevel"/>
    <w:tmpl w:val="54A470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7B2748"/>
    <w:multiLevelType w:val="hybridMultilevel"/>
    <w:tmpl w:val="76F0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B6773E"/>
    <w:multiLevelType w:val="hybridMultilevel"/>
    <w:tmpl w:val="C10C6A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91F3329"/>
    <w:multiLevelType w:val="hybridMultilevel"/>
    <w:tmpl w:val="F776FCC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1D3A57"/>
    <w:multiLevelType w:val="hybridMultilevel"/>
    <w:tmpl w:val="793F3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CAE3D9C"/>
    <w:multiLevelType w:val="hybridMultilevel"/>
    <w:tmpl w:val="BC06AD20"/>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2F620C9A"/>
    <w:multiLevelType w:val="hybridMultilevel"/>
    <w:tmpl w:val="EF2E7D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0FF75A2"/>
    <w:multiLevelType w:val="hybridMultilevel"/>
    <w:tmpl w:val="56903DC8"/>
    <w:lvl w:ilvl="0" w:tplc="0C09000F">
      <w:start w:val="1"/>
      <w:numFmt w:val="decimal"/>
      <w:lvlText w:val="%1."/>
      <w:lvlJc w:val="left"/>
      <w:pPr>
        <w:ind w:left="1778" w:hanging="360"/>
      </w:pPr>
      <w:rPr>
        <w:rFonts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1">
    <w:nsid w:val="372072FE"/>
    <w:multiLevelType w:val="hybridMultilevel"/>
    <w:tmpl w:val="9984F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4B0570"/>
    <w:multiLevelType w:val="hybridMultilevel"/>
    <w:tmpl w:val="A7C006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05415A"/>
    <w:multiLevelType w:val="hybridMultilevel"/>
    <w:tmpl w:val="C87E26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842703"/>
    <w:multiLevelType w:val="hybridMultilevel"/>
    <w:tmpl w:val="C1EAA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624C39"/>
    <w:multiLevelType w:val="hybridMultilevel"/>
    <w:tmpl w:val="D304EFC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BAB202D"/>
    <w:multiLevelType w:val="hybridMultilevel"/>
    <w:tmpl w:val="3EB28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79024A"/>
    <w:multiLevelType w:val="hybridMultilevel"/>
    <w:tmpl w:val="09A2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B855E4"/>
    <w:multiLevelType w:val="hybridMultilevel"/>
    <w:tmpl w:val="16983054"/>
    <w:lvl w:ilvl="0" w:tplc="FC54AA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817D98"/>
    <w:multiLevelType w:val="hybridMultilevel"/>
    <w:tmpl w:val="525894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A1F12C5"/>
    <w:multiLevelType w:val="hybridMultilevel"/>
    <w:tmpl w:val="63900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C61816"/>
    <w:multiLevelType w:val="hybridMultilevel"/>
    <w:tmpl w:val="FAC4CD52"/>
    <w:lvl w:ilvl="0" w:tplc="C3E00F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B3B338C"/>
    <w:multiLevelType w:val="hybridMultilevel"/>
    <w:tmpl w:val="A2622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32779C"/>
    <w:multiLevelType w:val="hybridMultilevel"/>
    <w:tmpl w:val="F098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AF71D0"/>
    <w:multiLevelType w:val="hybridMultilevel"/>
    <w:tmpl w:val="A23EA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397E98"/>
    <w:multiLevelType w:val="multilevel"/>
    <w:tmpl w:val="B178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A07B7"/>
    <w:multiLevelType w:val="hybridMultilevel"/>
    <w:tmpl w:val="6804D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783626"/>
    <w:multiLevelType w:val="hybridMultilevel"/>
    <w:tmpl w:val="18806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823132"/>
    <w:multiLevelType w:val="hybridMultilevel"/>
    <w:tmpl w:val="EDE2A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0C5B90"/>
    <w:multiLevelType w:val="hybridMultilevel"/>
    <w:tmpl w:val="C558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6A70B4"/>
    <w:multiLevelType w:val="hybridMultilevel"/>
    <w:tmpl w:val="16983054"/>
    <w:lvl w:ilvl="0" w:tplc="FC54AA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C3D1CB4"/>
    <w:multiLevelType w:val="hybridMultilevel"/>
    <w:tmpl w:val="C76ADD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C915884"/>
    <w:multiLevelType w:val="hybridMultilevel"/>
    <w:tmpl w:val="D2C695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D5771B0"/>
    <w:multiLevelType w:val="hybridMultilevel"/>
    <w:tmpl w:val="742C46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9DA753F"/>
    <w:multiLevelType w:val="hybridMultilevel"/>
    <w:tmpl w:val="BB86B3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412FC6"/>
    <w:multiLevelType w:val="hybridMultilevel"/>
    <w:tmpl w:val="D95E6D8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1"/>
  </w:num>
  <w:num w:numId="3">
    <w:abstractNumId w:val="21"/>
  </w:num>
  <w:num w:numId="4">
    <w:abstractNumId w:val="34"/>
  </w:num>
  <w:num w:numId="5">
    <w:abstractNumId w:val="9"/>
  </w:num>
  <w:num w:numId="6">
    <w:abstractNumId w:val="5"/>
  </w:num>
  <w:num w:numId="7">
    <w:abstractNumId w:val="26"/>
  </w:num>
  <w:num w:numId="8">
    <w:abstractNumId w:val="39"/>
  </w:num>
  <w:num w:numId="9">
    <w:abstractNumId w:val="7"/>
  </w:num>
  <w:num w:numId="10">
    <w:abstractNumId w:val="40"/>
  </w:num>
  <w:num w:numId="11">
    <w:abstractNumId w:val="24"/>
  </w:num>
  <w:num w:numId="12">
    <w:abstractNumId w:val="28"/>
  </w:num>
  <w:num w:numId="13">
    <w:abstractNumId w:val="8"/>
  </w:num>
  <w:num w:numId="14">
    <w:abstractNumId w:val="29"/>
  </w:num>
  <w:num w:numId="15">
    <w:abstractNumId w:val="18"/>
  </w:num>
  <w:num w:numId="16">
    <w:abstractNumId w:val="22"/>
  </w:num>
  <w:num w:numId="17">
    <w:abstractNumId w:val="20"/>
  </w:num>
  <w:num w:numId="18">
    <w:abstractNumId w:val="43"/>
  </w:num>
  <w:num w:numId="19">
    <w:abstractNumId w:val="38"/>
  </w:num>
  <w:num w:numId="20">
    <w:abstractNumId w:val="41"/>
  </w:num>
  <w:num w:numId="21">
    <w:abstractNumId w:val="19"/>
  </w:num>
  <w:num w:numId="22">
    <w:abstractNumId w:val="37"/>
  </w:num>
  <w:num w:numId="23">
    <w:abstractNumId w:val="4"/>
  </w:num>
  <w:num w:numId="24">
    <w:abstractNumId w:val="23"/>
  </w:num>
  <w:num w:numId="25">
    <w:abstractNumId w:val="16"/>
  </w:num>
  <w:num w:numId="26">
    <w:abstractNumId w:val="35"/>
  </w:num>
  <w:num w:numId="27">
    <w:abstractNumId w:val="44"/>
  </w:num>
  <w:num w:numId="28">
    <w:abstractNumId w:val="45"/>
  </w:num>
  <w:num w:numId="29">
    <w:abstractNumId w:val="6"/>
  </w:num>
  <w:num w:numId="30">
    <w:abstractNumId w:val="36"/>
  </w:num>
  <w:num w:numId="31">
    <w:abstractNumId w:val="13"/>
  </w:num>
  <w:num w:numId="32">
    <w:abstractNumId w:val="10"/>
  </w:num>
  <w:num w:numId="33">
    <w:abstractNumId w:val="0"/>
  </w:num>
  <w:num w:numId="34">
    <w:abstractNumId w:val="2"/>
  </w:num>
  <w:num w:numId="35">
    <w:abstractNumId w:val="1"/>
  </w:num>
  <w:num w:numId="36">
    <w:abstractNumId w:val="17"/>
  </w:num>
  <w:num w:numId="37">
    <w:abstractNumId w:val="25"/>
  </w:num>
  <w:num w:numId="38">
    <w:abstractNumId w:val="14"/>
  </w:num>
  <w:num w:numId="39">
    <w:abstractNumId w:val="30"/>
  </w:num>
  <w:num w:numId="40">
    <w:abstractNumId w:val="12"/>
  </w:num>
  <w:num w:numId="41">
    <w:abstractNumId w:val="42"/>
  </w:num>
  <w:num w:numId="42">
    <w:abstractNumId w:val="15"/>
  </w:num>
  <w:num w:numId="43">
    <w:abstractNumId w:val="31"/>
  </w:num>
  <w:num w:numId="44">
    <w:abstractNumId w:val="27"/>
  </w:num>
  <w:num w:numId="45">
    <w:abstractNumId w:val="3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4D"/>
    <w:rsid w:val="000011FB"/>
    <w:rsid w:val="00001D0F"/>
    <w:rsid w:val="000075A3"/>
    <w:rsid w:val="000158F6"/>
    <w:rsid w:val="00025F05"/>
    <w:rsid w:val="0004103A"/>
    <w:rsid w:val="00047F19"/>
    <w:rsid w:val="000545FD"/>
    <w:rsid w:val="0005699A"/>
    <w:rsid w:val="00057198"/>
    <w:rsid w:val="0006490A"/>
    <w:rsid w:val="0006651A"/>
    <w:rsid w:val="00073628"/>
    <w:rsid w:val="000875CA"/>
    <w:rsid w:val="000924B8"/>
    <w:rsid w:val="0009439C"/>
    <w:rsid w:val="000A04DD"/>
    <w:rsid w:val="000A32F3"/>
    <w:rsid w:val="000B5BAA"/>
    <w:rsid w:val="000B5E63"/>
    <w:rsid w:val="000E0EAA"/>
    <w:rsid w:val="000E675C"/>
    <w:rsid w:val="00101B37"/>
    <w:rsid w:val="00110905"/>
    <w:rsid w:val="00110B3A"/>
    <w:rsid w:val="001149BF"/>
    <w:rsid w:val="00130642"/>
    <w:rsid w:val="00130C59"/>
    <w:rsid w:val="00137556"/>
    <w:rsid w:val="001611FF"/>
    <w:rsid w:val="00162290"/>
    <w:rsid w:val="00175D90"/>
    <w:rsid w:val="00182E9F"/>
    <w:rsid w:val="00190574"/>
    <w:rsid w:val="00191F2B"/>
    <w:rsid w:val="001A2DD5"/>
    <w:rsid w:val="001B26AC"/>
    <w:rsid w:val="001C275B"/>
    <w:rsid w:val="001D5D74"/>
    <w:rsid w:val="001F00F8"/>
    <w:rsid w:val="001F57C2"/>
    <w:rsid w:val="00203132"/>
    <w:rsid w:val="002036A6"/>
    <w:rsid w:val="00215AA5"/>
    <w:rsid w:val="0021760B"/>
    <w:rsid w:val="002207A4"/>
    <w:rsid w:val="00222509"/>
    <w:rsid w:val="0022276F"/>
    <w:rsid w:val="002537E1"/>
    <w:rsid w:val="00273473"/>
    <w:rsid w:val="0029149E"/>
    <w:rsid w:val="00292A8A"/>
    <w:rsid w:val="002A3745"/>
    <w:rsid w:val="002A71C4"/>
    <w:rsid w:val="002C5439"/>
    <w:rsid w:val="002D0C43"/>
    <w:rsid w:val="002F0E8C"/>
    <w:rsid w:val="003031FB"/>
    <w:rsid w:val="00306149"/>
    <w:rsid w:val="00306F53"/>
    <w:rsid w:val="003118DC"/>
    <w:rsid w:val="00314A3B"/>
    <w:rsid w:val="00340E39"/>
    <w:rsid w:val="00374032"/>
    <w:rsid w:val="00383E63"/>
    <w:rsid w:val="00387B65"/>
    <w:rsid w:val="003C103F"/>
    <w:rsid w:val="003D2E70"/>
    <w:rsid w:val="003E66D1"/>
    <w:rsid w:val="003E6BD0"/>
    <w:rsid w:val="003F09CC"/>
    <w:rsid w:val="0040300F"/>
    <w:rsid w:val="0041256B"/>
    <w:rsid w:val="00416057"/>
    <w:rsid w:val="004228FA"/>
    <w:rsid w:val="00423E49"/>
    <w:rsid w:val="00426236"/>
    <w:rsid w:val="0043731F"/>
    <w:rsid w:val="00437F62"/>
    <w:rsid w:val="00453EE1"/>
    <w:rsid w:val="00465942"/>
    <w:rsid w:val="004708D3"/>
    <w:rsid w:val="00470991"/>
    <w:rsid w:val="00473F80"/>
    <w:rsid w:val="0047636E"/>
    <w:rsid w:val="00480A93"/>
    <w:rsid w:val="00487161"/>
    <w:rsid w:val="00497812"/>
    <w:rsid w:val="004B67B3"/>
    <w:rsid w:val="004C2A00"/>
    <w:rsid w:val="004E3507"/>
    <w:rsid w:val="004F1EF3"/>
    <w:rsid w:val="004F28B8"/>
    <w:rsid w:val="0050521F"/>
    <w:rsid w:val="0051221C"/>
    <w:rsid w:val="0051507B"/>
    <w:rsid w:val="00521FFF"/>
    <w:rsid w:val="00535985"/>
    <w:rsid w:val="005467D5"/>
    <w:rsid w:val="00561086"/>
    <w:rsid w:val="0058471D"/>
    <w:rsid w:val="005A06FE"/>
    <w:rsid w:val="005A0A93"/>
    <w:rsid w:val="005C4799"/>
    <w:rsid w:val="005D67BA"/>
    <w:rsid w:val="00616197"/>
    <w:rsid w:val="00617261"/>
    <w:rsid w:val="0061796E"/>
    <w:rsid w:val="006333AF"/>
    <w:rsid w:val="00634910"/>
    <w:rsid w:val="006354D6"/>
    <w:rsid w:val="00635658"/>
    <w:rsid w:val="00657AE2"/>
    <w:rsid w:val="006748DD"/>
    <w:rsid w:val="00682A3A"/>
    <w:rsid w:val="00684A96"/>
    <w:rsid w:val="00684D57"/>
    <w:rsid w:val="00691833"/>
    <w:rsid w:val="00691895"/>
    <w:rsid w:val="00694F1C"/>
    <w:rsid w:val="00697D79"/>
    <w:rsid w:val="006A1774"/>
    <w:rsid w:val="006A2B73"/>
    <w:rsid w:val="006A57FB"/>
    <w:rsid w:val="006B68F1"/>
    <w:rsid w:val="006D757A"/>
    <w:rsid w:val="006E1794"/>
    <w:rsid w:val="006F0FB1"/>
    <w:rsid w:val="0070789B"/>
    <w:rsid w:val="00707A60"/>
    <w:rsid w:val="00715EB3"/>
    <w:rsid w:val="00716A92"/>
    <w:rsid w:val="007233F2"/>
    <w:rsid w:val="00726AD6"/>
    <w:rsid w:val="00752C74"/>
    <w:rsid w:val="007541C8"/>
    <w:rsid w:val="00772BB6"/>
    <w:rsid w:val="007774FB"/>
    <w:rsid w:val="007926C7"/>
    <w:rsid w:val="007930E3"/>
    <w:rsid w:val="007C17B4"/>
    <w:rsid w:val="007C4617"/>
    <w:rsid w:val="007C6E17"/>
    <w:rsid w:val="007E01EF"/>
    <w:rsid w:val="007E1589"/>
    <w:rsid w:val="007E2955"/>
    <w:rsid w:val="007E41EE"/>
    <w:rsid w:val="007E50D3"/>
    <w:rsid w:val="007F3C49"/>
    <w:rsid w:val="007F72F3"/>
    <w:rsid w:val="0080295D"/>
    <w:rsid w:val="0082367D"/>
    <w:rsid w:val="00840991"/>
    <w:rsid w:val="008414A3"/>
    <w:rsid w:val="008418E8"/>
    <w:rsid w:val="00843CE0"/>
    <w:rsid w:val="00850151"/>
    <w:rsid w:val="00853F56"/>
    <w:rsid w:val="00890B0F"/>
    <w:rsid w:val="008A069D"/>
    <w:rsid w:val="008A075C"/>
    <w:rsid w:val="008A19F7"/>
    <w:rsid w:val="008B3E84"/>
    <w:rsid w:val="008D5C4C"/>
    <w:rsid w:val="008D780C"/>
    <w:rsid w:val="008D7FA6"/>
    <w:rsid w:val="008E0964"/>
    <w:rsid w:val="008E460C"/>
    <w:rsid w:val="00900BBA"/>
    <w:rsid w:val="00901C24"/>
    <w:rsid w:val="00905EF0"/>
    <w:rsid w:val="00910DB6"/>
    <w:rsid w:val="00933FAF"/>
    <w:rsid w:val="009342D6"/>
    <w:rsid w:val="00934F12"/>
    <w:rsid w:val="00935153"/>
    <w:rsid w:val="00941EF3"/>
    <w:rsid w:val="00943D2A"/>
    <w:rsid w:val="009447BE"/>
    <w:rsid w:val="009455FD"/>
    <w:rsid w:val="00950895"/>
    <w:rsid w:val="00951440"/>
    <w:rsid w:val="0097198C"/>
    <w:rsid w:val="00971AE8"/>
    <w:rsid w:val="009A08D7"/>
    <w:rsid w:val="009A4380"/>
    <w:rsid w:val="009C6DB4"/>
    <w:rsid w:val="009D6475"/>
    <w:rsid w:val="009E2B35"/>
    <w:rsid w:val="009E2FF7"/>
    <w:rsid w:val="009F2293"/>
    <w:rsid w:val="00A00002"/>
    <w:rsid w:val="00A016F4"/>
    <w:rsid w:val="00A02FF2"/>
    <w:rsid w:val="00A05B62"/>
    <w:rsid w:val="00A07EB5"/>
    <w:rsid w:val="00A17AFF"/>
    <w:rsid w:val="00A228E0"/>
    <w:rsid w:val="00A25C7C"/>
    <w:rsid w:val="00A35B4D"/>
    <w:rsid w:val="00A405E2"/>
    <w:rsid w:val="00A93B5B"/>
    <w:rsid w:val="00A951FB"/>
    <w:rsid w:val="00AC0574"/>
    <w:rsid w:val="00AC1E61"/>
    <w:rsid w:val="00AE6E44"/>
    <w:rsid w:val="00AF3E21"/>
    <w:rsid w:val="00B02134"/>
    <w:rsid w:val="00B05153"/>
    <w:rsid w:val="00B074EA"/>
    <w:rsid w:val="00B13F3E"/>
    <w:rsid w:val="00B1442B"/>
    <w:rsid w:val="00B24007"/>
    <w:rsid w:val="00B25C75"/>
    <w:rsid w:val="00B302B1"/>
    <w:rsid w:val="00B33CF4"/>
    <w:rsid w:val="00B37983"/>
    <w:rsid w:val="00B42233"/>
    <w:rsid w:val="00B5064D"/>
    <w:rsid w:val="00B53C07"/>
    <w:rsid w:val="00B53F5C"/>
    <w:rsid w:val="00B6259F"/>
    <w:rsid w:val="00B77EDE"/>
    <w:rsid w:val="00B83F4A"/>
    <w:rsid w:val="00B84968"/>
    <w:rsid w:val="00B849DF"/>
    <w:rsid w:val="00B8535E"/>
    <w:rsid w:val="00B86692"/>
    <w:rsid w:val="00B947D6"/>
    <w:rsid w:val="00BA2DA6"/>
    <w:rsid w:val="00BC08D3"/>
    <w:rsid w:val="00BC59B4"/>
    <w:rsid w:val="00BD39CC"/>
    <w:rsid w:val="00BD4930"/>
    <w:rsid w:val="00BE60D1"/>
    <w:rsid w:val="00BF4AC9"/>
    <w:rsid w:val="00C044E2"/>
    <w:rsid w:val="00C0712C"/>
    <w:rsid w:val="00C264CB"/>
    <w:rsid w:val="00C32336"/>
    <w:rsid w:val="00C3595B"/>
    <w:rsid w:val="00C41D2C"/>
    <w:rsid w:val="00C47ECB"/>
    <w:rsid w:val="00C637BE"/>
    <w:rsid w:val="00C64732"/>
    <w:rsid w:val="00C77438"/>
    <w:rsid w:val="00C81D62"/>
    <w:rsid w:val="00CB431A"/>
    <w:rsid w:val="00CD1AA8"/>
    <w:rsid w:val="00CF2F2C"/>
    <w:rsid w:val="00D12C71"/>
    <w:rsid w:val="00D15B8E"/>
    <w:rsid w:val="00D42FD5"/>
    <w:rsid w:val="00D451AD"/>
    <w:rsid w:val="00D6364D"/>
    <w:rsid w:val="00D810A6"/>
    <w:rsid w:val="00D93185"/>
    <w:rsid w:val="00D94052"/>
    <w:rsid w:val="00DA2A3C"/>
    <w:rsid w:val="00DA3E52"/>
    <w:rsid w:val="00DB284D"/>
    <w:rsid w:val="00DE1294"/>
    <w:rsid w:val="00DE5CC3"/>
    <w:rsid w:val="00DF1FF3"/>
    <w:rsid w:val="00DF2E17"/>
    <w:rsid w:val="00DF6F93"/>
    <w:rsid w:val="00E22FA4"/>
    <w:rsid w:val="00E23DE0"/>
    <w:rsid w:val="00E34280"/>
    <w:rsid w:val="00E431C0"/>
    <w:rsid w:val="00E47971"/>
    <w:rsid w:val="00E62FD9"/>
    <w:rsid w:val="00E678E6"/>
    <w:rsid w:val="00E8494D"/>
    <w:rsid w:val="00E84CCD"/>
    <w:rsid w:val="00E87858"/>
    <w:rsid w:val="00EA50E9"/>
    <w:rsid w:val="00EC19C8"/>
    <w:rsid w:val="00ED6BE2"/>
    <w:rsid w:val="00EE2866"/>
    <w:rsid w:val="00F1020F"/>
    <w:rsid w:val="00F12777"/>
    <w:rsid w:val="00F25161"/>
    <w:rsid w:val="00F36420"/>
    <w:rsid w:val="00F40C28"/>
    <w:rsid w:val="00F53D76"/>
    <w:rsid w:val="00F6016F"/>
    <w:rsid w:val="00F73757"/>
    <w:rsid w:val="00F8519C"/>
    <w:rsid w:val="00FA0D51"/>
    <w:rsid w:val="00FB60FB"/>
    <w:rsid w:val="00FE142D"/>
    <w:rsid w:val="00FE5977"/>
    <w:rsid w:val="00FE6E90"/>
    <w:rsid w:val="00FF04E8"/>
    <w:rsid w:val="00FF4415"/>
    <w:rsid w:val="00FF7D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C9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EA"/>
    <w:pPr>
      <w:spacing w:after="0" w:line="240" w:lineRule="auto"/>
    </w:pPr>
    <w:rPr>
      <w:rFonts w:ascii="Times New Roman" w:eastAsia="Times New Roman" w:hAnsi="Times New Roman" w:cs="Times New Roman"/>
      <w:sz w:val="24"/>
      <w:szCs w:val="20"/>
      <w:lang w:val="en-US" w:eastAsia="en-AU"/>
    </w:rPr>
  </w:style>
  <w:style w:type="paragraph" w:styleId="Heading2">
    <w:name w:val="heading 2"/>
    <w:basedOn w:val="Normal"/>
    <w:link w:val="Heading2Char"/>
    <w:uiPriority w:val="9"/>
    <w:qFormat/>
    <w:rsid w:val="00943D2A"/>
    <w:pPr>
      <w:spacing w:before="100" w:beforeAutospacing="1" w:after="100" w:afterAutospacing="1"/>
      <w:outlineLvl w:val="1"/>
    </w:pPr>
    <w:rPr>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64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074EA"/>
    <w:rPr>
      <w:rFonts w:ascii="Tahoma" w:eastAsiaTheme="minorHAnsi" w:hAnsi="Tahoma" w:cs="Tahoma"/>
      <w:sz w:val="16"/>
      <w:szCs w:val="16"/>
      <w:lang w:val="en-AU" w:eastAsia="en-US"/>
    </w:rPr>
  </w:style>
  <w:style w:type="character" w:customStyle="1" w:styleId="BalloonTextChar">
    <w:name w:val="Balloon Text Char"/>
    <w:basedOn w:val="DefaultParagraphFont"/>
    <w:link w:val="BalloonText"/>
    <w:uiPriority w:val="99"/>
    <w:semiHidden/>
    <w:rsid w:val="00B074EA"/>
    <w:rPr>
      <w:rFonts w:ascii="Tahoma" w:hAnsi="Tahoma" w:cs="Tahoma"/>
      <w:sz w:val="16"/>
      <w:szCs w:val="16"/>
    </w:rPr>
  </w:style>
  <w:style w:type="paragraph" w:customStyle="1" w:styleId="DHSHeadingA">
    <w:name w:val="DHS Heading A"/>
    <w:qFormat/>
    <w:rsid w:val="00B074EA"/>
    <w:pPr>
      <w:spacing w:after="560" w:line="520" w:lineRule="exact"/>
    </w:pPr>
    <w:rPr>
      <w:rFonts w:ascii="Tahoma" w:eastAsia="Times New Roman" w:hAnsi="Tahoma" w:cs="Times New Roman"/>
      <w:bCs/>
      <w:color w:val="A70240"/>
      <w:sz w:val="44"/>
      <w:szCs w:val="24"/>
    </w:rPr>
  </w:style>
  <w:style w:type="paragraph" w:customStyle="1" w:styleId="DHSheadingB">
    <w:name w:val="DHS heading B"/>
    <w:next w:val="Normal"/>
    <w:rsid w:val="00B074EA"/>
    <w:pPr>
      <w:spacing w:before="240" w:after="90" w:line="320" w:lineRule="exact"/>
    </w:pPr>
    <w:rPr>
      <w:rFonts w:ascii="Arial" w:eastAsia="Times New Roman" w:hAnsi="Arial" w:cs="Times New Roman"/>
      <w:bCs/>
      <w:color w:val="404040"/>
      <w:sz w:val="26"/>
      <w:szCs w:val="24"/>
    </w:rPr>
  </w:style>
  <w:style w:type="table" w:styleId="TableGrid">
    <w:name w:val="Table Grid"/>
    <w:basedOn w:val="TableNormal"/>
    <w:uiPriority w:val="59"/>
    <w:rsid w:val="00B07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83E63"/>
    <w:rPr>
      <w:sz w:val="16"/>
      <w:szCs w:val="16"/>
    </w:rPr>
  </w:style>
  <w:style w:type="paragraph" w:styleId="CommentText">
    <w:name w:val="annotation text"/>
    <w:basedOn w:val="Normal"/>
    <w:link w:val="CommentTextChar"/>
    <w:uiPriority w:val="99"/>
    <w:semiHidden/>
    <w:unhideWhenUsed/>
    <w:rsid w:val="00383E63"/>
    <w:rPr>
      <w:sz w:val="20"/>
    </w:rPr>
  </w:style>
  <w:style w:type="character" w:customStyle="1" w:styleId="CommentTextChar">
    <w:name w:val="Comment Text Char"/>
    <w:basedOn w:val="DefaultParagraphFont"/>
    <w:link w:val="CommentText"/>
    <w:uiPriority w:val="99"/>
    <w:semiHidden/>
    <w:rsid w:val="00383E63"/>
    <w:rPr>
      <w:rFonts w:ascii="Times New Roman" w:eastAsia="Times New Roman" w:hAnsi="Times New Roman"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383E63"/>
    <w:rPr>
      <w:b/>
      <w:bCs/>
    </w:rPr>
  </w:style>
  <w:style w:type="character" w:customStyle="1" w:styleId="CommentSubjectChar">
    <w:name w:val="Comment Subject Char"/>
    <w:basedOn w:val="CommentTextChar"/>
    <w:link w:val="CommentSubject"/>
    <w:uiPriority w:val="99"/>
    <w:semiHidden/>
    <w:rsid w:val="00383E63"/>
    <w:rPr>
      <w:rFonts w:ascii="Times New Roman" w:eastAsia="Times New Roman" w:hAnsi="Times New Roman" w:cs="Times New Roman"/>
      <w:b/>
      <w:bCs/>
      <w:sz w:val="20"/>
      <w:szCs w:val="20"/>
      <w:lang w:val="en-US" w:eastAsia="en-AU"/>
    </w:rPr>
  </w:style>
  <w:style w:type="paragraph" w:styleId="ListParagraph">
    <w:name w:val="List Paragraph"/>
    <w:basedOn w:val="Normal"/>
    <w:uiPriority w:val="34"/>
    <w:qFormat/>
    <w:rsid w:val="00BA2DA6"/>
    <w:pPr>
      <w:ind w:left="720"/>
      <w:contextualSpacing/>
    </w:pPr>
  </w:style>
  <w:style w:type="paragraph" w:styleId="NormalWeb">
    <w:name w:val="Normal (Web)"/>
    <w:basedOn w:val="Normal"/>
    <w:uiPriority w:val="99"/>
    <w:semiHidden/>
    <w:unhideWhenUsed/>
    <w:rsid w:val="007E41EE"/>
    <w:pPr>
      <w:spacing w:before="100" w:beforeAutospacing="1" w:after="100" w:afterAutospacing="1"/>
    </w:pPr>
    <w:rPr>
      <w:szCs w:val="24"/>
      <w:lang w:val="en-AU"/>
    </w:rPr>
  </w:style>
  <w:style w:type="character" w:styleId="Hyperlink">
    <w:name w:val="Hyperlink"/>
    <w:basedOn w:val="DefaultParagraphFont"/>
    <w:uiPriority w:val="99"/>
    <w:unhideWhenUsed/>
    <w:rsid w:val="00716A92"/>
    <w:rPr>
      <w:color w:val="0000FF"/>
      <w:u w:val="single"/>
    </w:rPr>
  </w:style>
  <w:style w:type="paragraph" w:styleId="Revision">
    <w:name w:val="Revision"/>
    <w:hidden/>
    <w:uiPriority w:val="99"/>
    <w:semiHidden/>
    <w:rsid w:val="002036A6"/>
    <w:pPr>
      <w:spacing w:after="0" w:line="240" w:lineRule="auto"/>
    </w:pPr>
    <w:rPr>
      <w:rFonts w:ascii="Times New Roman" w:eastAsia="Times New Roman" w:hAnsi="Times New Roman" w:cs="Times New Roman"/>
      <w:sz w:val="24"/>
      <w:szCs w:val="20"/>
      <w:lang w:val="en-US" w:eastAsia="en-AU"/>
    </w:rPr>
  </w:style>
  <w:style w:type="paragraph" w:styleId="Header">
    <w:name w:val="header"/>
    <w:basedOn w:val="Normal"/>
    <w:link w:val="HeaderChar"/>
    <w:uiPriority w:val="99"/>
    <w:unhideWhenUsed/>
    <w:rsid w:val="00535985"/>
    <w:pPr>
      <w:tabs>
        <w:tab w:val="center" w:pos="4513"/>
        <w:tab w:val="right" w:pos="9026"/>
      </w:tabs>
    </w:pPr>
  </w:style>
  <w:style w:type="character" w:customStyle="1" w:styleId="HeaderChar">
    <w:name w:val="Header Char"/>
    <w:basedOn w:val="DefaultParagraphFont"/>
    <w:link w:val="Header"/>
    <w:uiPriority w:val="99"/>
    <w:rsid w:val="00535985"/>
    <w:rPr>
      <w:rFonts w:ascii="Times New Roman" w:eastAsia="Times New Roman" w:hAnsi="Times New Roman" w:cs="Times New Roman"/>
      <w:sz w:val="24"/>
      <w:szCs w:val="20"/>
      <w:lang w:val="en-US" w:eastAsia="en-AU"/>
    </w:rPr>
  </w:style>
  <w:style w:type="paragraph" w:styleId="Footer">
    <w:name w:val="footer"/>
    <w:basedOn w:val="Normal"/>
    <w:link w:val="FooterChar"/>
    <w:uiPriority w:val="99"/>
    <w:unhideWhenUsed/>
    <w:rsid w:val="00535985"/>
    <w:pPr>
      <w:tabs>
        <w:tab w:val="center" w:pos="4513"/>
        <w:tab w:val="right" w:pos="9026"/>
      </w:tabs>
    </w:pPr>
  </w:style>
  <w:style w:type="character" w:customStyle="1" w:styleId="FooterChar">
    <w:name w:val="Footer Char"/>
    <w:basedOn w:val="DefaultParagraphFont"/>
    <w:link w:val="Footer"/>
    <w:uiPriority w:val="99"/>
    <w:rsid w:val="00535985"/>
    <w:rPr>
      <w:rFonts w:ascii="Times New Roman" w:eastAsia="Times New Roman" w:hAnsi="Times New Roman" w:cs="Times New Roman"/>
      <w:sz w:val="24"/>
      <w:szCs w:val="20"/>
      <w:lang w:val="en-US" w:eastAsia="en-AU"/>
    </w:rPr>
  </w:style>
  <w:style w:type="paragraph" w:customStyle="1" w:styleId="Pa2">
    <w:name w:val="Pa2"/>
    <w:basedOn w:val="Default"/>
    <w:next w:val="Default"/>
    <w:uiPriority w:val="99"/>
    <w:rsid w:val="00D810A6"/>
    <w:pPr>
      <w:spacing w:line="241" w:lineRule="atLeast"/>
    </w:pPr>
    <w:rPr>
      <w:rFonts w:ascii="Avenir Book" w:hAnsi="Avenir Book" w:cstheme="minorBidi"/>
      <w:color w:val="auto"/>
    </w:rPr>
  </w:style>
  <w:style w:type="paragraph" w:customStyle="1" w:styleId="Pa11">
    <w:name w:val="Pa11"/>
    <w:basedOn w:val="Default"/>
    <w:next w:val="Default"/>
    <w:uiPriority w:val="99"/>
    <w:rsid w:val="00D810A6"/>
    <w:pPr>
      <w:spacing w:line="241" w:lineRule="atLeast"/>
    </w:pPr>
    <w:rPr>
      <w:rFonts w:ascii="Avenir Book" w:hAnsi="Avenir Book" w:cstheme="minorBidi"/>
      <w:color w:val="auto"/>
    </w:rPr>
  </w:style>
  <w:style w:type="paragraph" w:customStyle="1" w:styleId="Pa0">
    <w:name w:val="Pa0"/>
    <w:basedOn w:val="Default"/>
    <w:next w:val="Default"/>
    <w:uiPriority w:val="99"/>
    <w:rsid w:val="00D810A6"/>
    <w:pPr>
      <w:spacing w:line="241" w:lineRule="atLeast"/>
    </w:pPr>
    <w:rPr>
      <w:rFonts w:ascii="Avenir Book" w:hAnsi="Avenir Book" w:cstheme="minorBidi"/>
      <w:color w:val="auto"/>
    </w:rPr>
  </w:style>
  <w:style w:type="character" w:customStyle="1" w:styleId="A5">
    <w:name w:val="A5"/>
    <w:uiPriority w:val="99"/>
    <w:rsid w:val="00D810A6"/>
    <w:rPr>
      <w:rFonts w:ascii="Avenir Medium" w:hAnsi="Avenir Medium" w:cs="Avenir Medium"/>
      <w:color w:val="000000"/>
      <w:sz w:val="22"/>
      <w:szCs w:val="22"/>
    </w:rPr>
  </w:style>
  <w:style w:type="character" w:customStyle="1" w:styleId="Heading2Char">
    <w:name w:val="Heading 2 Char"/>
    <w:basedOn w:val="DefaultParagraphFont"/>
    <w:link w:val="Heading2"/>
    <w:uiPriority w:val="9"/>
    <w:rsid w:val="00943D2A"/>
    <w:rPr>
      <w:rFonts w:ascii="Times New Roman" w:eastAsia="Times New Roman" w:hAnsi="Times New Roman" w:cs="Times New Roman"/>
      <w:b/>
      <w:bCs/>
      <w:sz w:val="36"/>
      <w:szCs w:val="36"/>
      <w:lang w:eastAsia="en-AU"/>
    </w:rPr>
  </w:style>
  <w:style w:type="character" w:customStyle="1" w:styleId="text">
    <w:name w:val="text"/>
    <w:basedOn w:val="DefaultParagraphFont"/>
    <w:rsid w:val="0041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00410">
      <w:bodyDiv w:val="1"/>
      <w:marLeft w:val="0"/>
      <w:marRight w:val="0"/>
      <w:marTop w:val="0"/>
      <w:marBottom w:val="0"/>
      <w:divBdr>
        <w:top w:val="none" w:sz="0" w:space="0" w:color="auto"/>
        <w:left w:val="none" w:sz="0" w:space="0" w:color="auto"/>
        <w:bottom w:val="none" w:sz="0" w:space="0" w:color="auto"/>
        <w:right w:val="none" w:sz="0" w:space="0" w:color="auto"/>
      </w:divBdr>
    </w:div>
    <w:div w:id="438725711">
      <w:bodyDiv w:val="1"/>
      <w:marLeft w:val="0"/>
      <w:marRight w:val="0"/>
      <w:marTop w:val="0"/>
      <w:marBottom w:val="0"/>
      <w:divBdr>
        <w:top w:val="none" w:sz="0" w:space="0" w:color="auto"/>
        <w:left w:val="none" w:sz="0" w:space="0" w:color="auto"/>
        <w:bottom w:val="none" w:sz="0" w:space="0" w:color="auto"/>
        <w:right w:val="none" w:sz="0" w:space="0" w:color="auto"/>
      </w:divBdr>
    </w:div>
    <w:div w:id="467362857">
      <w:bodyDiv w:val="1"/>
      <w:marLeft w:val="0"/>
      <w:marRight w:val="0"/>
      <w:marTop w:val="0"/>
      <w:marBottom w:val="0"/>
      <w:divBdr>
        <w:top w:val="none" w:sz="0" w:space="0" w:color="auto"/>
        <w:left w:val="none" w:sz="0" w:space="0" w:color="auto"/>
        <w:bottom w:val="none" w:sz="0" w:space="0" w:color="auto"/>
        <w:right w:val="none" w:sz="0" w:space="0" w:color="auto"/>
      </w:divBdr>
    </w:div>
    <w:div w:id="535848689">
      <w:bodyDiv w:val="1"/>
      <w:marLeft w:val="0"/>
      <w:marRight w:val="0"/>
      <w:marTop w:val="0"/>
      <w:marBottom w:val="0"/>
      <w:divBdr>
        <w:top w:val="none" w:sz="0" w:space="0" w:color="auto"/>
        <w:left w:val="none" w:sz="0" w:space="0" w:color="auto"/>
        <w:bottom w:val="none" w:sz="0" w:space="0" w:color="auto"/>
        <w:right w:val="none" w:sz="0" w:space="0" w:color="auto"/>
      </w:divBdr>
      <w:divsChild>
        <w:div w:id="75059570">
          <w:marLeft w:val="0"/>
          <w:marRight w:val="0"/>
          <w:marTop w:val="0"/>
          <w:marBottom w:val="0"/>
          <w:divBdr>
            <w:top w:val="none" w:sz="0" w:space="0" w:color="auto"/>
            <w:left w:val="none" w:sz="0" w:space="0" w:color="auto"/>
            <w:bottom w:val="none" w:sz="0" w:space="0" w:color="auto"/>
            <w:right w:val="none" w:sz="0" w:space="0" w:color="auto"/>
          </w:divBdr>
          <w:divsChild>
            <w:div w:id="1882474571">
              <w:marLeft w:val="0"/>
              <w:marRight w:val="0"/>
              <w:marTop w:val="0"/>
              <w:marBottom w:val="0"/>
              <w:divBdr>
                <w:top w:val="none" w:sz="0" w:space="0" w:color="auto"/>
                <w:left w:val="none" w:sz="0" w:space="0" w:color="auto"/>
                <w:bottom w:val="none" w:sz="0" w:space="0" w:color="auto"/>
                <w:right w:val="none" w:sz="0" w:space="0" w:color="auto"/>
              </w:divBdr>
              <w:divsChild>
                <w:div w:id="1156074768">
                  <w:marLeft w:val="0"/>
                  <w:marRight w:val="0"/>
                  <w:marTop w:val="0"/>
                  <w:marBottom w:val="0"/>
                  <w:divBdr>
                    <w:top w:val="none" w:sz="0" w:space="0" w:color="auto"/>
                    <w:left w:val="none" w:sz="0" w:space="0" w:color="auto"/>
                    <w:bottom w:val="none" w:sz="0" w:space="0" w:color="auto"/>
                    <w:right w:val="none" w:sz="0" w:space="0" w:color="auto"/>
                  </w:divBdr>
                  <w:divsChild>
                    <w:div w:id="1418752570">
                      <w:marLeft w:val="0"/>
                      <w:marRight w:val="0"/>
                      <w:marTop w:val="0"/>
                      <w:marBottom w:val="0"/>
                      <w:divBdr>
                        <w:top w:val="none" w:sz="0" w:space="0" w:color="auto"/>
                        <w:left w:val="none" w:sz="0" w:space="0" w:color="auto"/>
                        <w:bottom w:val="none" w:sz="0" w:space="0" w:color="auto"/>
                        <w:right w:val="none" w:sz="0" w:space="0" w:color="auto"/>
                      </w:divBdr>
                      <w:divsChild>
                        <w:div w:id="541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23330">
      <w:bodyDiv w:val="1"/>
      <w:marLeft w:val="0"/>
      <w:marRight w:val="0"/>
      <w:marTop w:val="0"/>
      <w:marBottom w:val="0"/>
      <w:divBdr>
        <w:top w:val="none" w:sz="0" w:space="0" w:color="auto"/>
        <w:left w:val="none" w:sz="0" w:space="0" w:color="auto"/>
        <w:bottom w:val="none" w:sz="0" w:space="0" w:color="auto"/>
        <w:right w:val="none" w:sz="0" w:space="0" w:color="auto"/>
      </w:divBdr>
    </w:div>
    <w:div w:id="1474446431">
      <w:bodyDiv w:val="1"/>
      <w:marLeft w:val="0"/>
      <w:marRight w:val="0"/>
      <w:marTop w:val="0"/>
      <w:marBottom w:val="0"/>
      <w:divBdr>
        <w:top w:val="none" w:sz="0" w:space="0" w:color="auto"/>
        <w:left w:val="none" w:sz="0" w:space="0" w:color="auto"/>
        <w:bottom w:val="none" w:sz="0" w:space="0" w:color="auto"/>
        <w:right w:val="none" w:sz="0" w:space="0" w:color="auto"/>
      </w:divBdr>
    </w:div>
    <w:div w:id="1816600160">
      <w:bodyDiv w:val="1"/>
      <w:marLeft w:val="0"/>
      <w:marRight w:val="0"/>
      <w:marTop w:val="0"/>
      <w:marBottom w:val="0"/>
      <w:divBdr>
        <w:top w:val="none" w:sz="0" w:space="0" w:color="auto"/>
        <w:left w:val="none" w:sz="0" w:space="0" w:color="auto"/>
        <w:bottom w:val="none" w:sz="0" w:space="0" w:color="auto"/>
        <w:right w:val="none" w:sz="0" w:space="0" w:color="auto"/>
      </w:divBdr>
    </w:div>
    <w:div w:id="2110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afechurch@dvbc.net" TargetMode="External"/><Relationship Id="rId10" Type="http://schemas.openxmlformats.org/officeDocument/2006/relationships/hyperlink" Target="http://www.justice.vic.gov.au/home/safer+communities/protecting+children+and+families/betrayal+of+trust+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C12D-1C61-574E-8A8D-4D9CBE1F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23</Pages>
  <Words>8028</Words>
  <Characters>45765</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Young</dc:creator>
  <cp:lastModifiedBy>Martin Boutros</cp:lastModifiedBy>
  <cp:revision>57</cp:revision>
  <cp:lastPrinted>2018-05-03T01:28:00Z</cp:lastPrinted>
  <dcterms:created xsi:type="dcterms:W3CDTF">2018-05-03T00:53:00Z</dcterms:created>
  <dcterms:modified xsi:type="dcterms:W3CDTF">2019-04-15T11:34:00Z</dcterms:modified>
</cp:coreProperties>
</file>